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5" w:rsidRPr="00F9693A" w:rsidRDefault="00C96075" w:rsidP="00C96075">
      <w:pPr>
        <w:ind w:left="284" w:right="141" w:firstLine="567"/>
        <w:jc w:val="center"/>
        <w:rPr>
          <w:sz w:val="32"/>
          <w:szCs w:val="32"/>
        </w:rPr>
      </w:pPr>
      <w:r w:rsidRPr="00F9693A">
        <w:rPr>
          <w:noProof/>
          <w:sz w:val="32"/>
          <w:szCs w:val="32"/>
        </w:rPr>
        <w:drawing>
          <wp:inline distT="0" distB="0" distL="0" distR="0" wp14:anchorId="731475B6" wp14:editId="72F4ABE5">
            <wp:extent cx="554990" cy="882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75" w:rsidRPr="00F9693A" w:rsidRDefault="00C96075" w:rsidP="00C96075">
      <w:pPr>
        <w:ind w:left="284" w:right="141" w:firstLine="567"/>
        <w:rPr>
          <w:sz w:val="32"/>
          <w:szCs w:val="32"/>
        </w:rPr>
      </w:pPr>
    </w:p>
    <w:p w:rsidR="00C96075" w:rsidRPr="00F9693A" w:rsidRDefault="00C96075" w:rsidP="00C96075">
      <w:pPr>
        <w:ind w:left="284" w:right="141" w:firstLine="567"/>
        <w:jc w:val="center"/>
        <w:rPr>
          <w:sz w:val="40"/>
          <w:szCs w:val="40"/>
        </w:rPr>
      </w:pPr>
      <w:r w:rsidRPr="00F9693A">
        <w:rPr>
          <w:sz w:val="40"/>
          <w:szCs w:val="40"/>
        </w:rPr>
        <w:t>Администрация Ковернинского муниципального района Нижегородской области</w:t>
      </w:r>
    </w:p>
    <w:p w:rsidR="00C96075" w:rsidRPr="00F9693A" w:rsidRDefault="00C96075" w:rsidP="00C96075">
      <w:pPr>
        <w:ind w:left="284" w:right="141" w:firstLine="567"/>
        <w:jc w:val="center"/>
        <w:rPr>
          <w:b/>
          <w:sz w:val="40"/>
          <w:szCs w:val="40"/>
        </w:rPr>
      </w:pPr>
    </w:p>
    <w:p w:rsidR="00C96075" w:rsidRPr="00F9693A" w:rsidRDefault="00C96075" w:rsidP="00C96075">
      <w:pPr>
        <w:ind w:left="284" w:right="141" w:firstLine="567"/>
        <w:jc w:val="center"/>
        <w:rPr>
          <w:b/>
          <w:sz w:val="40"/>
          <w:szCs w:val="40"/>
        </w:rPr>
      </w:pPr>
      <w:r w:rsidRPr="00F9693A">
        <w:rPr>
          <w:b/>
          <w:sz w:val="40"/>
          <w:szCs w:val="40"/>
        </w:rPr>
        <w:t>П О С Т А Н О В Л Е Н И Е</w:t>
      </w:r>
    </w:p>
    <w:p w:rsidR="00C96075" w:rsidRPr="00F9693A" w:rsidRDefault="00C96075" w:rsidP="00C96075">
      <w:pPr>
        <w:ind w:left="284" w:right="141" w:firstLine="567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5399"/>
      </w:tblGrid>
      <w:tr w:rsidR="00C96075" w:rsidRPr="00F9693A" w:rsidTr="0067508A">
        <w:trPr>
          <w:cantSplit/>
        </w:trPr>
        <w:tc>
          <w:tcPr>
            <w:tcW w:w="4310" w:type="dxa"/>
          </w:tcPr>
          <w:p w:rsidR="00C96075" w:rsidRPr="00F9693A" w:rsidRDefault="00C96075" w:rsidP="0067508A">
            <w:pPr>
              <w:ind w:left="284" w:right="141" w:firstLine="567"/>
              <w:jc w:val="center"/>
              <w:rPr>
                <w:b/>
                <w:u w:val="single"/>
              </w:rPr>
            </w:pPr>
            <w:r w:rsidRPr="00F9693A">
              <w:rPr>
                <w:b/>
                <w:u w:val="single"/>
              </w:rPr>
              <w:t>___</w:t>
            </w:r>
            <w:r>
              <w:rPr>
                <w:b/>
                <w:u w:val="single"/>
              </w:rPr>
              <w:t>_____________</w:t>
            </w:r>
            <w:r w:rsidRPr="00F9693A">
              <w:rPr>
                <w:b/>
                <w:u w:val="single"/>
              </w:rPr>
              <w:t>____</w:t>
            </w:r>
          </w:p>
        </w:tc>
        <w:tc>
          <w:tcPr>
            <w:tcW w:w="5399" w:type="dxa"/>
          </w:tcPr>
          <w:p w:rsidR="00C96075" w:rsidRPr="00F9693A" w:rsidRDefault="00C96075" w:rsidP="0067508A">
            <w:pPr>
              <w:ind w:left="284" w:right="141" w:firstLine="567"/>
              <w:jc w:val="center"/>
              <w:rPr>
                <w:b/>
                <w:u w:val="single"/>
              </w:rPr>
            </w:pPr>
            <w:r w:rsidRPr="00F9693A">
              <w:t xml:space="preserve">                                                №</w:t>
            </w:r>
            <w:r w:rsidRPr="00F9693A">
              <w:rPr>
                <w:b/>
              </w:rPr>
              <w:t xml:space="preserve"> </w:t>
            </w:r>
            <w:r w:rsidRPr="00F9693A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</w:t>
            </w:r>
            <w:r w:rsidRPr="00F9693A">
              <w:rPr>
                <w:b/>
                <w:u w:val="single"/>
              </w:rPr>
              <w:t>_</w:t>
            </w:r>
          </w:p>
        </w:tc>
      </w:tr>
    </w:tbl>
    <w:p w:rsidR="00C96075" w:rsidRPr="00F9693A" w:rsidRDefault="00C96075" w:rsidP="00C96075">
      <w:pPr>
        <w:autoSpaceDE w:val="0"/>
        <w:autoSpaceDN w:val="0"/>
        <w:adjustRightInd w:val="0"/>
        <w:ind w:right="141" w:firstLine="567"/>
        <w:jc w:val="center"/>
        <w:outlineLvl w:val="0"/>
        <w:rPr>
          <w:b/>
          <w:bCs/>
        </w:rPr>
      </w:pPr>
    </w:p>
    <w:p w:rsidR="00C96075" w:rsidRDefault="00C96075" w:rsidP="00C96075">
      <w:pPr>
        <w:suppressAutoHyphens/>
        <w:jc w:val="center"/>
      </w:pPr>
      <w:r w:rsidRPr="00710368">
        <w:rPr>
          <w:b/>
          <w:lang w:eastAsia="en-US"/>
        </w:rPr>
        <w:t>О внесении изменений  в Административный регламент, утвержденный постановлением Администрации Ковернинского муниципального ра</w:t>
      </w:r>
      <w:r>
        <w:rPr>
          <w:b/>
          <w:lang w:eastAsia="en-US"/>
        </w:rPr>
        <w:t>йона Нижегородской области от 15.09</w:t>
      </w:r>
      <w:r w:rsidRPr="00710368">
        <w:rPr>
          <w:b/>
          <w:lang w:eastAsia="en-US"/>
        </w:rPr>
        <w:t>.2015 №</w:t>
      </w:r>
      <w:r>
        <w:rPr>
          <w:b/>
          <w:lang w:eastAsia="en-US"/>
        </w:rPr>
        <w:t>694</w:t>
      </w:r>
      <w:r w:rsidRPr="00710368">
        <w:rPr>
          <w:b/>
          <w:lang w:eastAsia="en-US"/>
        </w:rPr>
        <w:t xml:space="preserve"> «</w:t>
      </w:r>
      <w:r w:rsidRPr="002C6095">
        <w:rPr>
          <w:b/>
          <w:lang w:eastAsia="en-US"/>
        </w:rPr>
        <w:t>Об утверждении Административного регламента</w:t>
      </w:r>
      <w:r w:rsidRPr="002C6095">
        <w:rPr>
          <w:rFonts w:eastAsiaTheme="minorHAnsi"/>
          <w:b/>
          <w:lang w:eastAsia="en-US"/>
        </w:rPr>
        <w:t xml:space="preserve"> Администрации Ковернинского муниципального района Нижегородской области по предоставлению муниципальной услуги</w:t>
      </w:r>
      <w:r w:rsidRPr="002C6095">
        <w:rPr>
          <w:b/>
          <w:lang w:eastAsia="en-US"/>
        </w:rPr>
        <w:t xml:space="preserve"> </w:t>
      </w:r>
      <w:r w:rsidRPr="002C6095">
        <w:rPr>
          <w:b/>
        </w:rPr>
        <w:t>«Продление срока действия разрешения на строительство, внесение изменений в разрешение на строительство</w:t>
      </w:r>
      <w:r w:rsidRPr="002C6095">
        <w:t>»</w:t>
      </w:r>
      <w:r>
        <w:t>»</w:t>
      </w:r>
      <w:r w:rsidRPr="003D3869">
        <w:t xml:space="preserve"> </w:t>
      </w:r>
    </w:p>
    <w:p w:rsidR="00C96075" w:rsidRPr="00710368" w:rsidRDefault="00C96075" w:rsidP="00C96075">
      <w:pPr>
        <w:suppressAutoHyphens/>
        <w:jc w:val="center"/>
        <w:rPr>
          <w:rFonts w:eastAsiaTheme="minorHAnsi"/>
          <w:b/>
          <w:lang w:eastAsia="en-US"/>
        </w:rPr>
      </w:pPr>
    </w:p>
    <w:p w:rsidR="00C96075" w:rsidRPr="00F9693A" w:rsidRDefault="00C96075" w:rsidP="00C96075">
      <w:pPr>
        <w:autoSpaceDE w:val="0"/>
        <w:autoSpaceDN w:val="0"/>
        <w:adjustRightInd w:val="0"/>
        <w:ind w:right="-1"/>
        <w:jc w:val="both"/>
        <w:outlineLvl w:val="0"/>
        <w:rPr>
          <w:rFonts w:eastAsiaTheme="minorHAnsi"/>
          <w:highlight w:val="yellow"/>
          <w:lang w:eastAsia="en-US"/>
        </w:rPr>
      </w:pPr>
      <w:r w:rsidRPr="00F9693A">
        <w:rPr>
          <w:rFonts w:eastAsia="Calibri"/>
          <w:lang w:eastAsia="en-US"/>
        </w:rPr>
        <w:t xml:space="preserve">           В целях приведения в соответствие с действующим законодательством </w:t>
      </w:r>
      <w:r w:rsidRPr="00F9693A">
        <w:rPr>
          <w:lang w:eastAsia="en-US"/>
        </w:rPr>
        <w:t>Административного регламента</w:t>
      </w:r>
      <w:r w:rsidRPr="00F9693A">
        <w:rPr>
          <w:rFonts w:eastAsia="Calibri"/>
          <w:lang w:eastAsia="en-US"/>
        </w:rPr>
        <w:t xml:space="preserve"> Администрации Ковернинского муниципального района Нижегородской области по предоставлению муниципальной услуги</w:t>
      </w:r>
      <w:r w:rsidRPr="00F9693A">
        <w:rPr>
          <w:lang w:eastAsia="en-US"/>
        </w:rPr>
        <w:t xml:space="preserve"> «</w:t>
      </w:r>
      <w:r w:rsidRPr="00F9693A">
        <w:t>Продление срока действия разрешения на строительство, внесение изменений в разрешение на строительство</w:t>
      </w:r>
      <w:r w:rsidRPr="00F9693A">
        <w:rPr>
          <w:rFonts w:eastAsiaTheme="minorHAnsi"/>
          <w:lang w:eastAsia="en-US"/>
        </w:rPr>
        <w:t>»</w:t>
      </w:r>
      <w:r w:rsidRPr="00F9693A">
        <w:rPr>
          <w:rFonts w:eastAsia="Calibri"/>
          <w:lang w:eastAsia="en-US"/>
        </w:rPr>
        <w:t xml:space="preserve"> Администрация Ковернинского муниципального района постановляет:</w:t>
      </w:r>
    </w:p>
    <w:p w:rsidR="00C96075" w:rsidRPr="00F9693A" w:rsidRDefault="00C96075" w:rsidP="00C96075">
      <w:pPr>
        <w:ind w:right="141" w:firstLine="567"/>
        <w:jc w:val="center"/>
      </w:pPr>
    </w:p>
    <w:p w:rsidR="00C96075" w:rsidRPr="009E13B8" w:rsidRDefault="00C96075" w:rsidP="00C9607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E13B8">
        <w:rPr>
          <w:rFonts w:eastAsia="Calibri"/>
          <w:szCs w:val="20"/>
          <w:lang w:eastAsia="en-US"/>
        </w:rPr>
        <w:t xml:space="preserve">1. Внести следующие изменения в </w:t>
      </w:r>
      <w:r w:rsidRPr="009E13B8">
        <w:rPr>
          <w:szCs w:val="20"/>
          <w:lang w:eastAsia="en-US"/>
        </w:rPr>
        <w:t>Административный регламент по предоставлению муниципальной услуги - «</w:t>
      </w:r>
      <w:r w:rsidRPr="009E13B8">
        <w:t>Продление срока действия разрешения на строительство, внесение изменений в разрешение на строительство</w:t>
      </w:r>
      <w:r w:rsidRPr="009E13B8">
        <w:rPr>
          <w:rFonts w:eastAsia="Calibri"/>
          <w:szCs w:val="20"/>
          <w:lang w:eastAsia="en-US"/>
        </w:rPr>
        <w:t>»</w:t>
      </w:r>
      <w:r w:rsidRPr="009E13B8">
        <w:rPr>
          <w:szCs w:val="20"/>
          <w:lang w:eastAsia="en-US"/>
        </w:rPr>
        <w:t xml:space="preserve">, утвержденный постановлением  Администрации Ковернинского муниципального района Нижегородской области от </w:t>
      </w:r>
      <w:r w:rsidRPr="009E13B8">
        <w:rPr>
          <w:lang w:eastAsia="en-US"/>
        </w:rPr>
        <w:t>15.09.2015 №694 «Об утверждении Административного регламента</w:t>
      </w:r>
      <w:r w:rsidRPr="009E13B8">
        <w:rPr>
          <w:rFonts w:eastAsiaTheme="minorHAnsi"/>
          <w:lang w:eastAsia="en-US"/>
        </w:rPr>
        <w:t xml:space="preserve"> Администрации Ковернинского муниципального района Нижегородской области по предоставлению муниципальной услуги</w:t>
      </w:r>
      <w:r w:rsidRPr="009E13B8">
        <w:rPr>
          <w:lang w:eastAsia="en-US"/>
        </w:rPr>
        <w:t xml:space="preserve"> </w:t>
      </w:r>
      <w:r w:rsidRPr="009E13B8">
        <w:t>«Продление срока действия разрешения на строительство, внесение изменений в разрешение на строительство»»</w:t>
      </w:r>
      <w:r w:rsidRPr="009E13B8">
        <w:rPr>
          <w:rFonts w:eastAsia="Calibri"/>
          <w:szCs w:val="20"/>
          <w:lang w:eastAsia="en-US"/>
        </w:rPr>
        <w:t>:</w:t>
      </w:r>
    </w:p>
    <w:p w:rsidR="00C96075" w:rsidRPr="009E13B8" w:rsidRDefault="00C96075" w:rsidP="00C96075">
      <w:pPr>
        <w:widowControl w:val="0"/>
        <w:autoSpaceDE w:val="0"/>
        <w:autoSpaceDN w:val="0"/>
        <w:adjustRightInd w:val="0"/>
        <w:ind w:right="-285"/>
        <w:jc w:val="both"/>
        <w:outlineLvl w:val="2"/>
        <w:rPr>
          <w:rFonts w:eastAsiaTheme="minorHAnsi"/>
          <w:highlight w:val="yellow"/>
          <w:lang w:eastAsia="en-US"/>
        </w:rPr>
      </w:pPr>
      <w:r>
        <w:rPr>
          <w:sz w:val="32"/>
          <w:szCs w:val="32"/>
        </w:rPr>
        <w:t xml:space="preserve">       - </w:t>
      </w:r>
      <w:r>
        <w:rPr>
          <w:rFonts w:eastAsiaTheme="minorHAnsi"/>
          <w:lang w:eastAsia="en-US"/>
        </w:rPr>
        <w:t>п</w:t>
      </w:r>
      <w:r w:rsidRPr="009E13B8">
        <w:rPr>
          <w:rFonts w:eastAsiaTheme="minorHAnsi"/>
          <w:lang w:eastAsia="en-US"/>
        </w:rPr>
        <w:t>ункт 2.9.1. части       2.9. «Исчерпывающий перечень оснований для отказа или приостановления в предоставлении муниципальной услуги» раздела 2. «СТАНДАРТ ПРЕДОСТАВЛЕНИЯ МУНИЦИПАЛЬНОЙ УСЛУГИ»</w:t>
      </w:r>
      <w:r>
        <w:rPr>
          <w:rFonts w:eastAsiaTheme="minorHAnsi"/>
          <w:lang w:eastAsia="en-US"/>
        </w:rPr>
        <w:t xml:space="preserve"> </w:t>
      </w:r>
      <w:r w:rsidRPr="009E13B8">
        <w:rPr>
          <w:rFonts w:eastAsiaTheme="minorHAnsi"/>
          <w:lang w:eastAsia="en-US"/>
        </w:rPr>
        <w:t>изложить в новой редакции:</w:t>
      </w:r>
    </w:p>
    <w:p w:rsidR="00C96075" w:rsidRPr="009E13B8" w:rsidRDefault="00C96075" w:rsidP="00C96075">
      <w:pPr>
        <w:spacing w:before="111" w:after="111"/>
        <w:ind w:right="111"/>
        <w:contextualSpacing/>
        <w:jc w:val="both"/>
        <w:rPr>
          <w:color w:val="000000"/>
        </w:rPr>
      </w:pPr>
      <w:r>
        <w:rPr>
          <w:color w:val="000000"/>
        </w:rPr>
        <w:t xml:space="preserve"> «</w:t>
      </w:r>
      <w:r w:rsidRPr="009E13B8">
        <w:rPr>
          <w:color w:val="000000"/>
        </w:rPr>
        <w:t>2.9.1. По продлению разрешения на строительство объектов капитального строительства:</w:t>
      </w:r>
    </w:p>
    <w:p w:rsidR="00C96075" w:rsidRDefault="00C96075" w:rsidP="00C96075">
      <w:pPr>
        <w:widowControl w:val="0"/>
        <w:autoSpaceDE w:val="0"/>
        <w:autoSpaceDN w:val="0"/>
        <w:adjustRightInd w:val="0"/>
        <w:ind w:left="660"/>
        <w:jc w:val="both"/>
        <w:rPr>
          <w:color w:val="000000"/>
        </w:rPr>
      </w:pPr>
      <w:r w:rsidRPr="009E13B8">
        <w:rPr>
          <w:color w:val="000000"/>
        </w:rPr>
        <w:t xml:space="preserve">1) непредставление документов, указанных в пункте 2.6.2. настоящего </w:t>
      </w:r>
    </w:p>
    <w:p w:rsidR="00C96075" w:rsidRPr="009E13B8" w:rsidRDefault="00C96075" w:rsidP="00C960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E13B8">
        <w:rPr>
          <w:color w:val="000000"/>
        </w:rPr>
        <w:t>Административного регламента;</w:t>
      </w:r>
    </w:p>
    <w:p w:rsidR="00C96075" w:rsidRPr="009E13B8" w:rsidRDefault="00C96075" w:rsidP="00C96075">
      <w:p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  2</w:t>
      </w:r>
      <w:r w:rsidRPr="009E13B8">
        <w:rPr>
          <w:color w:val="000000"/>
        </w:rPr>
        <w:t>) в случае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  <w:r>
        <w:rPr>
          <w:color w:val="000000"/>
        </w:rPr>
        <w:t>».</w:t>
      </w:r>
    </w:p>
    <w:p w:rsidR="00C96075" w:rsidRPr="009E13B8" w:rsidRDefault="00C96075" w:rsidP="00C96075">
      <w:pPr>
        <w:widowControl w:val="0"/>
        <w:autoSpaceDE w:val="0"/>
        <w:autoSpaceDN w:val="0"/>
        <w:adjustRightInd w:val="0"/>
        <w:jc w:val="both"/>
        <w:rPr>
          <w:rFonts w:eastAsia="Calibri"/>
          <w:highlight w:val="yellow"/>
          <w:lang w:eastAsia="ar-SA"/>
        </w:rPr>
      </w:pPr>
    </w:p>
    <w:p w:rsidR="00C96075" w:rsidRPr="009E13B8" w:rsidRDefault="00C96075" w:rsidP="00C96075">
      <w:pPr>
        <w:autoSpaceDE w:val="0"/>
        <w:autoSpaceDN w:val="0"/>
        <w:adjustRightInd w:val="0"/>
        <w:ind w:left="-142" w:right="-1"/>
        <w:contextualSpacing/>
        <w:jc w:val="both"/>
        <w:outlineLvl w:val="0"/>
      </w:pPr>
      <w:r w:rsidRPr="009E13B8">
        <w:t xml:space="preserve">           2. Отделу архитектуры, капитального строительства и ЖКХ Администрации Ковернинского муниципального района Нижегородской области  в своей работе руководствоваться настоящим постановлением.</w:t>
      </w:r>
    </w:p>
    <w:p w:rsidR="00C96075" w:rsidRPr="009E13B8" w:rsidRDefault="00C96075" w:rsidP="00C96075">
      <w:pPr>
        <w:autoSpaceDE w:val="0"/>
        <w:autoSpaceDN w:val="0"/>
        <w:adjustRightInd w:val="0"/>
        <w:ind w:left="-142" w:right="-1"/>
        <w:jc w:val="both"/>
        <w:outlineLvl w:val="0"/>
      </w:pPr>
    </w:p>
    <w:p w:rsidR="00C96075" w:rsidRDefault="00C96075" w:rsidP="00C96075">
      <w:pPr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9E13B8">
        <w:t xml:space="preserve">          3. Настоящее постановление вступает в силу со дня его подписания и подлежит официальному опубликованию.</w:t>
      </w:r>
    </w:p>
    <w:p w:rsidR="00C96075" w:rsidRDefault="00C96075" w:rsidP="00C96075">
      <w:pPr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</w:p>
    <w:p w:rsidR="00C96075" w:rsidRPr="009E13B8" w:rsidRDefault="00C96075" w:rsidP="00C96075">
      <w:pPr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</w:p>
    <w:p w:rsidR="00C96075" w:rsidRDefault="00C96075">
      <w:r w:rsidRPr="009E13B8">
        <w:rPr>
          <w:rFonts w:eastAsia="Calibri"/>
          <w:lang w:eastAsia="en-US"/>
        </w:rPr>
        <w:t>Глава Админис</w:t>
      </w:r>
      <w:r>
        <w:rPr>
          <w:rFonts w:eastAsia="Calibri"/>
          <w:lang w:eastAsia="en-US"/>
        </w:rPr>
        <w:t xml:space="preserve">трации                        </w:t>
      </w:r>
      <w:r w:rsidRPr="009E13B8">
        <w:rPr>
          <w:rFonts w:eastAsia="Calibri"/>
          <w:lang w:eastAsia="en-US"/>
        </w:rPr>
        <w:t xml:space="preserve">                                                      </w:t>
      </w:r>
      <w:r>
        <w:rPr>
          <w:rFonts w:eastAsia="Calibri"/>
          <w:lang w:eastAsia="en-US"/>
        </w:rPr>
        <w:t xml:space="preserve">   </w:t>
      </w:r>
      <w:r w:rsidRPr="009E13B8">
        <w:rPr>
          <w:rFonts w:eastAsia="Calibri"/>
          <w:lang w:eastAsia="en-US"/>
        </w:rPr>
        <w:t xml:space="preserve">             О.П.Шм</w:t>
      </w:r>
      <w:r>
        <w:rPr>
          <w:rFonts w:eastAsia="Calibri"/>
          <w:lang w:eastAsia="en-US"/>
        </w:rPr>
        <w:t>елев</w:t>
      </w:r>
      <w:bookmarkStart w:id="0" w:name="_GoBack"/>
      <w:bookmarkEnd w:id="0"/>
    </w:p>
    <w:sectPr w:rsidR="00C96075" w:rsidSect="00C9607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31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38BF"/>
    <w:rsid w:val="000C5CFB"/>
    <w:rsid w:val="000C6165"/>
    <w:rsid w:val="000D2161"/>
    <w:rsid w:val="000D702E"/>
    <w:rsid w:val="000E10BD"/>
    <w:rsid w:val="000E2A92"/>
    <w:rsid w:val="00104431"/>
    <w:rsid w:val="00105E88"/>
    <w:rsid w:val="001102B6"/>
    <w:rsid w:val="00114A86"/>
    <w:rsid w:val="00150313"/>
    <w:rsid w:val="00155BC9"/>
    <w:rsid w:val="00164B7E"/>
    <w:rsid w:val="0017270A"/>
    <w:rsid w:val="001868EE"/>
    <w:rsid w:val="0019441C"/>
    <w:rsid w:val="001945DC"/>
    <w:rsid w:val="00195F7A"/>
    <w:rsid w:val="001A0684"/>
    <w:rsid w:val="001A23AC"/>
    <w:rsid w:val="001B332B"/>
    <w:rsid w:val="001C16E3"/>
    <w:rsid w:val="001C7034"/>
    <w:rsid w:val="001D20F8"/>
    <w:rsid w:val="001E7705"/>
    <w:rsid w:val="001F1AD6"/>
    <w:rsid w:val="00205CB3"/>
    <w:rsid w:val="00206400"/>
    <w:rsid w:val="00207F42"/>
    <w:rsid w:val="00213C12"/>
    <w:rsid w:val="00225EFD"/>
    <w:rsid w:val="00241C7E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838F3"/>
    <w:rsid w:val="00284DCE"/>
    <w:rsid w:val="00287027"/>
    <w:rsid w:val="00290959"/>
    <w:rsid w:val="002B3628"/>
    <w:rsid w:val="002B3986"/>
    <w:rsid w:val="002B67F2"/>
    <w:rsid w:val="002C5DCA"/>
    <w:rsid w:val="002D4A3B"/>
    <w:rsid w:val="002E259D"/>
    <w:rsid w:val="002E422F"/>
    <w:rsid w:val="00304635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5024"/>
    <w:rsid w:val="00366AF1"/>
    <w:rsid w:val="00384DB1"/>
    <w:rsid w:val="00391676"/>
    <w:rsid w:val="00395A7A"/>
    <w:rsid w:val="003A2341"/>
    <w:rsid w:val="003B58C2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6320"/>
    <w:rsid w:val="0044037A"/>
    <w:rsid w:val="00456B19"/>
    <w:rsid w:val="00461D19"/>
    <w:rsid w:val="00473BDA"/>
    <w:rsid w:val="00484091"/>
    <w:rsid w:val="00487260"/>
    <w:rsid w:val="004A13AB"/>
    <w:rsid w:val="004A1DF1"/>
    <w:rsid w:val="004B3394"/>
    <w:rsid w:val="004C5325"/>
    <w:rsid w:val="004C572D"/>
    <w:rsid w:val="004C5C27"/>
    <w:rsid w:val="004D11C6"/>
    <w:rsid w:val="004D1DAC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5A9B"/>
    <w:rsid w:val="00580F14"/>
    <w:rsid w:val="00584BE5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62327B"/>
    <w:rsid w:val="0063144B"/>
    <w:rsid w:val="00640E3C"/>
    <w:rsid w:val="00646D59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E16"/>
    <w:rsid w:val="006E6683"/>
    <w:rsid w:val="006F0A18"/>
    <w:rsid w:val="006F6FC0"/>
    <w:rsid w:val="00702358"/>
    <w:rsid w:val="00705D81"/>
    <w:rsid w:val="0071224F"/>
    <w:rsid w:val="00712FB6"/>
    <w:rsid w:val="007276B0"/>
    <w:rsid w:val="007325C4"/>
    <w:rsid w:val="007421D9"/>
    <w:rsid w:val="00752739"/>
    <w:rsid w:val="00752D1A"/>
    <w:rsid w:val="00756ECA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6995"/>
    <w:rsid w:val="007C512A"/>
    <w:rsid w:val="007D0964"/>
    <w:rsid w:val="007F4115"/>
    <w:rsid w:val="007F4B2A"/>
    <w:rsid w:val="00804F00"/>
    <w:rsid w:val="00813B74"/>
    <w:rsid w:val="008206E9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8B5"/>
    <w:rsid w:val="008B002D"/>
    <w:rsid w:val="008B12DA"/>
    <w:rsid w:val="008B349B"/>
    <w:rsid w:val="008C3FF1"/>
    <w:rsid w:val="008C64A6"/>
    <w:rsid w:val="008D30C5"/>
    <w:rsid w:val="008F5AA2"/>
    <w:rsid w:val="00910E5F"/>
    <w:rsid w:val="00915AC7"/>
    <w:rsid w:val="009222B7"/>
    <w:rsid w:val="00926635"/>
    <w:rsid w:val="00927D74"/>
    <w:rsid w:val="00932412"/>
    <w:rsid w:val="00932507"/>
    <w:rsid w:val="0093358D"/>
    <w:rsid w:val="0094169B"/>
    <w:rsid w:val="009452DD"/>
    <w:rsid w:val="0094755B"/>
    <w:rsid w:val="00960A2E"/>
    <w:rsid w:val="00961419"/>
    <w:rsid w:val="00966247"/>
    <w:rsid w:val="00972FF7"/>
    <w:rsid w:val="009745CA"/>
    <w:rsid w:val="009858A0"/>
    <w:rsid w:val="00986454"/>
    <w:rsid w:val="009A1072"/>
    <w:rsid w:val="009B1DA0"/>
    <w:rsid w:val="009B3548"/>
    <w:rsid w:val="009C1CAF"/>
    <w:rsid w:val="009C446E"/>
    <w:rsid w:val="009D6BF6"/>
    <w:rsid w:val="009F2C4C"/>
    <w:rsid w:val="00A0181B"/>
    <w:rsid w:val="00A115D5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1CA3"/>
    <w:rsid w:val="00B13F6C"/>
    <w:rsid w:val="00B17430"/>
    <w:rsid w:val="00B25D4B"/>
    <w:rsid w:val="00B423AE"/>
    <w:rsid w:val="00B425D8"/>
    <w:rsid w:val="00B44793"/>
    <w:rsid w:val="00B46F9E"/>
    <w:rsid w:val="00B51EDE"/>
    <w:rsid w:val="00B53F87"/>
    <w:rsid w:val="00B635AC"/>
    <w:rsid w:val="00B66A66"/>
    <w:rsid w:val="00B67672"/>
    <w:rsid w:val="00B7417C"/>
    <w:rsid w:val="00B741EB"/>
    <w:rsid w:val="00B7456C"/>
    <w:rsid w:val="00B81DDE"/>
    <w:rsid w:val="00B85943"/>
    <w:rsid w:val="00B904A0"/>
    <w:rsid w:val="00BB329F"/>
    <w:rsid w:val="00BB6E35"/>
    <w:rsid w:val="00BB773E"/>
    <w:rsid w:val="00BC26DA"/>
    <w:rsid w:val="00BC69E2"/>
    <w:rsid w:val="00BD116D"/>
    <w:rsid w:val="00BF02DF"/>
    <w:rsid w:val="00BF07EE"/>
    <w:rsid w:val="00BF7D2D"/>
    <w:rsid w:val="00C00E66"/>
    <w:rsid w:val="00C04C91"/>
    <w:rsid w:val="00C051AF"/>
    <w:rsid w:val="00C05F6B"/>
    <w:rsid w:val="00C11E94"/>
    <w:rsid w:val="00C161EC"/>
    <w:rsid w:val="00C35150"/>
    <w:rsid w:val="00C563B5"/>
    <w:rsid w:val="00C63AFE"/>
    <w:rsid w:val="00C74F5E"/>
    <w:rsid w:val="00C9403D"/>
    <w:rsid w:val="00C96075"/>
    <w:rsid w:val="00CA6B89"/>
    <w:rsid w:val="00CB1F49"/>
    <w:rsid w:val="00CB23E5"/>
    <w:rsid w:val="00CB662D"/>
    <w:rsid w:val="00CB7537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2103C"/>
    <w:rsid w:val="00D24EFD"/>
    <w:rsid w:val="00D32244"/>
    <w:rsid w:val="00D328D2"/>
    <w:rsid w:val="00D36E66"/>
    <w:rsid w:val="00D41A1E"/>
    <w:rsid w:val="00D461A3"/>
    <w:rsid w:val="00D50D3A"/>
    <w:rsid w:val="00D76B2F"/>
    <w:rsid w:val="00D864DD"/>
    <w:rsid w:val="00D90986"/>
    <w:rsid w:val="00D90B94"/>
    <w:rsid w:val="00D9358B"/>
    <w:rsid w:val="00DA1EF0"/>
    <w:rsid w:val="00DC6264"/>
    <w:rsid w:val="00DD3CF3"/>
    <w:rsid w:val="00DE133E"/>
    <w:rsid w:val="00DE50E2"/>
    <w:rsid w:val="00E172AB"/>
    <w:rsid w:val="00E25A1F"/>
    <w:rsid w:val="00E356B9"/>
    <w:rsid w:val="00E373DB"/>
    <w:rsid w:val="00E44434"/>
    <w:rsid w:val="00E47CF7"/>
    <w:rsid w:val="00E50AEF"/>
    <w:rsid w:val="00E53F20"/>
    <w:rsid w:val="00E5757F"/>
    <w:rsid w:val="00E6247F"/>
    <w:rsid w:val="00E651F2"/>
    <w:rsid w:val="00E7251B"/>
    <w:rsid w:val="00E750DF"/>
    <w:rsid w:val="00E75F54"/>
    <w:rsid w:val="00E8620F"/>
    <w:rsid w:val="00E94615"/>
    <w:rsid w:val="00E9566E"/>
    <w:rsid w:val="00EA12D0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32A28"/>
    <w:rsid w:val="00F36200"/>
    <w:rsid w:val="00F377F9"/>
    <w:rsid w:val="00F45C50"/>
    <w:rsid w:val="00F4740D"/>
    <w:rsid w:val="00F51AEA"/>
    <w:rsid w:val="00F5346F"/>
    <w:rsid w:val="00F57D2B"/>
    <w:rsid w:val="00F611DE"/>
    <w:rsid w:val="00F62732"/>
    <w:rsid w:val="00F65819"/>
    <w:rsid w:val="00F718B3"/>
    <w:rsid w:val="00F82524"/>
    <w:rsid w:val="00F8597E"/>
    <w:rsid w:val="00F86053"/>
    <w:rsid w:val="00F94109"/>
    <w:rsid w:val="00FA7B78"/>
    <w:rsid w:val="00FB0B63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2315</Characters>
  <Application>Microsoft Office Word</Application>
  <DocSecurity>0</DocSecurity>
  <Lines>192</Lines>
  <Paragraphs>37</Paragraphs>
  <ScaleCrop>false</ScaleCrop>
  <Company>Krokoz™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2016-06-08T08:11:00Z</dcterms:created>
  <dcterms:modified xsi:type="dcterms:W3CDTF">2016-06-08T08:12:00Z</dcterms:modified>
</cp:coreProperties>
</file>