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67B" w:rsidRDefault="00EB01AA" w:rsidP="00AE767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B01AA">
        <w:rPr>
          <w:sz w:val="28"/>
          <w:szCs w:val="28"/>
        </w:rPr>
        <w:t>ПРОЕКТ</w:t>
      </w:r>
    </w:p>
    <w:p w:rsidR="0025270F" w:rsidRDefault="0025270F" w:rsidP="0025270F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429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70F" w:rsidRDefault="0025270F" w:rsidP="0025270F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32"/>
          <w:szCs w:val="32"/>
        </w:rPr>
      </w:pPr>
    </w:p>
    <w:p w:rsidR="0025270F" w:rsidRPr="007E1AD0" w:rsidRDefault="0025270F" w:rsidP="0025270F">
      <w:pPr>
        <w:widowControl w:val="0"/>
        <w:autoSpaceDE w:val="0"/>
        <w:autoSpaceDN w:val="0"/>
        <w:adjustRightInd w:val="0"/>
        <w:ind w:right="-1"/>
        <w:jc w:val="center"/>
        <w:outlineLvl w:val="0"/>
        <w:rPr>
          <w:sz w:val="36"/>
          <w:szCs w:val="36"/>
        </w:rPr>
      </w:pPr>
      <w:r w:rsidRPr="007E1AD0">
        <w:rPr>
          <w:sz w:val="36"/>
          <w:szCs w:val="36"/>
        </w:rPr>
        <w:t>Администрация</w:t>
      </w:r>
      <w:r>
        <w:rPr>
          <w:sz w:val="36"/>
          <w:szCs w:val="36"/>
        </w:rPr>
        <w:t xml:space="preserve"> </w:t>
      </w:r>
      <w:r w:rsidRPr="007E1AD0">
        <w:rPr>
          <w:sz w:val="36"/>
          <w:szCs w:val="36"/>
        </w:rPr>
        <w:t>Ковернинского муниципального района</w:t>
      </w:r>
    </w:p>
    <w:p w:rsidR="0025270F" w:rsidRPr="007E1AD0" w:rsidRDefault="0025270F" w:rsidP="0025270F">
      <w:pPr>
        <w:pStyle w:val="a6"/>
        <w:rPr>
          <w:b w:val="0"/>
          <w:sz w:val="36"/>
          <w:szCs w:val="36"/>
        </w:rPr>
      </w:pPr>
      <w:r w:rsidRPr="007E1AD0">
        <w:rPr>
          <w:b w:val="0"/>
          <w:sz w:val="36"/>
          <w:szCs w:val="36"/>
        </w:rPr>
        <w:t>Нижегородской области</w:t>
      </w:r>
    </w:p>
    <w:p w:rsidR="0025270F" w:rsidRDefault="0025270F" w:rsidP="0025270F">
      <w:pPr>
        <w:pStyle w:val="a6"/>
        <w:rPr>
          <w:rFonts w:ascii="Arial" w:hAnsi="Arial" w:cs="Arial"/>
        </w:rPr>
      </w:pPr>
    </w:p>
    <w:p w:rsidR="0025270F" w:rsidRPr="002E18BE" w:rsidRDefault="0025270F" w:rsidP="0025270F">
      <w:pPr>
        <w:jc w:val="center"/>
        <w:rPr>
          <w:sz w:val="40"/>
          <w:szCs w:val="40"/>
        </w:rPr>
      </w:pPr>
      <w:proofErr w:type="gramStart"/>
      <w:r w:rsidRPr="002E18BE">
        <w:rPr>
          <w:sz w:val="40"/>
          <w:szCs w:val="40"/>
        </w:rPr>
        <w:t>П</w:t>
      </w:r>
      <w:proofErr w:type="gramEnd"/>
      <w:r w:rsidRPr="002E18BE">
        <w:rPr>
          <w:sz w:val="40"/>
          <w:szCs w:val="40"/>
        </w:rPr>
        <w:t xml:space="preserve"> О С Т А Н О В Л Е Н И Е</w:t>
      </w:r>
    </w:p>
    <w:p w:rsidR="0025270F" w:rsidRDefault="0025270F" w:rsidP="0025270F">
      <w:pPr>
        <w:jc w:val="center"/>
        <w:rPr>
          <w:b/>
          <w:sz w:val="40"/>
          <w:szCs w:val="40"/>
        </w:rPr>
      </w:pPr>
    </w:p>
    <w:p w:rsidR="0025270F" w:rsidRDefault="0025270F" w:rsidP="0025270F">
      <w:pPr>
        <w:jc w:val="center"/>
        <w:rPr>
          <w:b/>
          <w:bCs/>
        </w:rPr>
      </w:pPr>
      <w:r>
        <w:rPr>
          <w:b/>
          <w:bCs/>
        </w:rPr>
        <w:t xml:space="preserve">_____________                                                                                                  </w:t>
      </w:r>
      <w:r w:rsidRPr="005A6037">
        <w:rPr>
          <w:bCs/>
        </w:rPr>
        <w:t>№</w:t>
      </w:r>
      <w:r>
        <w:rPr>
          <w:b/>
          <w:bCs/>
        </w:rPr>
        <w:t xml:space="preserve"> ___                          </w:t>
      </w:r>
    </w:p>
    <w:p w:rsidR="0025270F" w:rsidRPr="007E1AD0" w:rsidRDefault="0025270F" w:rsidP="0025270F">
      <w:pPr>
        <w:jc w:val="center"/>
        <w:rPr>
          <w:b/>
          <w:sz w:val="40"/>
          <w:szCs w:val="40"/>
        </w:rPr>
      </w:pPr>
    </w:p>
    <w:tbl>
      <w:tblPr>
        <w:tblStyle w:val="a7"/>
        <w:tblpPr w:leftFromText="180" w:rightFromText="180" w:vertAnchor="text" w:horzAnchor="margin" w:tblpY="128"/>
        <w:tblW w:w="5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03"/>
      </w:tblGrid>
      <w:tr w:rsidR="0025270F" w:rsidTr="0025270F">
        <w:trPr>
          <w:trHeight w:val="1732"/>
        </w:trPr>
        <w:tc>
          <w:tcPr>
            <w:tcW w:w="5003" w:type="dxa"/>
          </w:tcPr>
          <w:p w:rsidR="0025270F" w:rsidRPr="002E18BE" w:rsidRDefault="0025270F" w:rsidP="0025270F">
            <w:pPr>
              <w:jc w:val="center"/>
              <w:rPr>
                <w:b/>
                <w:bCs/>
                <w:sz w:val="24"/>
                <w:szCs w:val="24"/>
              </w:rPr>
            </w:pPr>
            <w:r w:rsidRPr="002E18BE">
              <w:rPr>
                <w:b/>
                <w:bCs/>
                <w:sz w:val="24"/>
                <w:szCs w:val="24"/>
              </w:rPr>
              <w:t xml:space="preserve">Об утверждении муниципальной программы  «Комплексные меры противодействия злоупотреблению </w:t>
            </w:r>
            <w:r>
              <w:rPr>
                <w:b/>
                <w:bCs/>
                <w:sz w:val="24"/>
                <w:szCs w:val="24"/>
              </w:rPr>
              <w:t xml:space="preserve">наркотиками </w:t>
            </w:r>
            <w:r w:rsidRPr="002E18BE">
              <w:rPr>
                <w:b/>
                <w:bCs/>
                <w:sz w:val="24"/>
                <w:szCs w:val="24"/>
              </w:rPr>
              <w:t xml:space="preserve">и их незаконному обороту в Ковернинском муниципальном районе </w:t>
            </w:r>
            <w:r>
              <w:rPr>
                <w:b/>
                <w:bCs/>
                <w:sz w:val="24"/>
                <w:szCs w:val="24"/>
              </w:rPr>
              <w:t xml:space="preserve">Нижегородской области до </w:t>
            </w:r>
            <w:r w:rsidRPr="002E18BE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20 года</w:t>
            </w:r>
            <w:r w:rsidRPr="002E18BE">
              <w:rPr>
                <w:b/>
                <w:bCs/>
                <w:sz w:val="24"/>
                <w:szCs w:val="24"/>
              </w:rPr>
              <w:t>»</w:t>
            </w:r>
          </w:p>
        </w:tc>
      </w:tr>
    </w:tbl>
    <w:p w:rsidR="0025270F" w:rsidRDefault="0025270F" w:rsidP="0025270F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25270F" w:rsidRDefault="0025270F" w:rsidP="0025270F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25270F" w:rsidRDefault="0025270F" w:rsidP="0025270F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</w:t>
      </w:r>
    </w:p>
    <w:p w:rsidR="0025270F" w:rsidRDefault="0025270F" w:rsidP="0025270F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25270F" w:rsidRDefault="0025270F" w:rsidP="0025270F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25270F" w:rsidRDefault="0025270F" w:rsidP="0025270F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25270F" w:rsidRDefault="0025270F" w:rsidP="0025270F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25270F" w:rsidRDefault="0025270F" w:rsidP="0025270F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25270F" w:rsidRDefault="0025270F" w:rsidP="0025270F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25270F" w:rsidRPr="00986FEF" w:rsidRDefault="0025270F" w:rsidP="0025270F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86FEF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профилактики и противодействия незаконному обороту наркотических средств и психотропных веществ, поэтапного сокращения распространения наркомании и связанных с ней негативных социальных последствий,  в соответствии с Законом Нижегородской области от 28.03.2002 №16-З «О профилактике наркомании и токсикомании» Администрация Ковернинского муниципального района </w:t>
      </w:r>
      <w:proofErr w:type="spellStart"/>
      <w:proofErr w:type="gramStart"/>
      <w:r w:rsidRPr="007E1AD0"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Pr="007E1AD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7E1AD0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7E1AD0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7E1AD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proofErr w:type="spellStart"/>
      <w:r w:rsidRPr="007E1AD0"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r w:rsidRPr="007E1AD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7E1AD0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7E1AD0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7E1AD0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7E1AD0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7E1AD0">
        <w:rPr>
          <w:b/>
          <w:sz w:val="28"/>
          <w:szCs w:val="28"/>
        </w:rPr>
        <w:t>т</w:t>
      </w:r>
      <w:r w:rsidRPr="00986FEF">
        <w:rPr>
          <w:sz w:val="28"/>
          <w:szCs w:val="28"/>
        </w:rPr>
        <w:t>:</w:t>
      </w:r>
    </w:p>
    <w:p w:rsidR="0025270F" w:rsidRPr="00986FEF" w:rsidRDefault="0025270F" w:rsidP="0025270F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986FEF">
        <w:rPr>
          <w:sz w:val="28"/>
          <w:szCs w:val="28"/>
        </w:rPr>
        <w:t xml:space="preserve"> 1. Утвердить прилагаемую </w:t>
      </w:r>
      <w:r>
        <w:rPr>
          <w:sz w:val="28"/>
          <w:szCs w:val="28"/>
        </w:rPr>
        <w:t xml:space="preserve">муниципальную </w:t>
      </w:r>
      <w:hyperlink r:id="rId7" w:anchor="Par26" w:history="1">
        <w:r w:rsidRPr="00986FEF">
          <w:rPr>
            <w:rStyle w:val="a3"/>
            <w:color w:val="auto"/>
            <w:sz w:val="28"/>
            <w:szCs w:val="28"/>
            <w:u w:val="none"/>
          </w:rPr>
          <w:t>программу</w:t>
        </w:r>
      </w:hyperlink>
      <w:r>
        <w:t xml:space="preserve"> </w:t>
      </w:r>
      <w:r>
        <w:rPr>
          <w:sz w:val="28"/>
          <w:szCs w:val="28"/>
        </w:rPr>
        <w:t>«</w:t>
      </w:r>
      <w:r w:rsidRPr="00986FEF">
        <w:rPr>
          <w:sz w:val="28"/>
          <w:szCs w:val="28"/>
        </w:rPr>
        <w:t>Комплексные меры противодействия злоупотреблению наркотиками и их незаконному обороту в Ко</w:t>
      </w:r>
      <w:r>
        <w:rPr>
          <w:sz w:val="28"/>
          <w:szCs w:val="28"/>
        </w:rPr>
        <w:t>вернинском муниципальном районе</w:t>
      </w:r>
      <w:r w:rsidRPr="00986F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Нижегородской области до </w:t>
      </w:r>
      <w:r w:rsidRPr="00986FEF">
        <w:rPr>
          <w:sz w:val="28"/>
          <w:szCs w:val="28"/>
        </w:rPr>
        <w:t>20</w:t>
      </w:r>
      <w:r>
        <w:rPr>
          <w:sz w:val="28"/>
          <w:szCs w:val="28"/>
        </w:rPr>
        <w:t>20 года».</w:t>
      </w:r>
    </w:p>
    <w:p w:rsidR="0025270F" w:rsidRPr="00986FEF" w:rsidRDefault="0025270F" w:rsidP="0025270F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2.Рекомендовать исполнителям мероприятий прилагаемой программы обеспечить их выполнение в полном объеме и в установленные сроки</w:t>
      </w:r>
      <w:r w:rsidRPr="00986FEF">
        <w:rPr>
          <w:sz w:val="28"/>
          <w:szCs w:val="28"/>
        </w:rPr>
        <w:t>.</w:t>
      </w:r>
    </w:p>
    <w:p w:rsidR="0025270F" w:rsidRPr="00986FEF" w:rsidRDefault="0025270F" w:rsidP="0025270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986FEF">
        <w:rPr>
          <w:sz w:val="28"/>
          <w:szCs w:val="28"/>
        </w:rPr>
        <w:t>3.</w:t>
      </w:r>
      <w:proofErr w:type="gramStart"/>
      <w:r w:rsidRPr="00986FEF">
        <w:rPr>
          <w:sz w:val="28"/>
          <w:szCs w:val="28"/>
        </w:rPr>
        <w:t>Контроль за</w:t>
      </w:r>
      <w:proofErr w:type="gramEnd"/>
      <w:r w:rsidRPr="00986FEF">
        <w:rPr>
          <w:sz w:val="28"/>
          <w:szCs w:val="28"/>
        </w:rPr>
        <w:t xml:space="preserve"> исполнением настояще</w:t>
      </w:r>
      <w:r>
        <w:rPr>
          <w:sz w:val="28"/>
          <w:szCs w:val="28"/>
        </w:rPr>
        <w:t>го постановления возложить оставляю за собой.</w:t>
      </w:r>
    </w:p>
    <w:p w:rsidR="0025270F" w:rsidRDefault="0025270F" w:rsidP="0025270F">
      <w:pPr>
        <w:tabs>
          <w:tab w:val="left" w:pos="641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270F" w:rsidRDefault="0025270F" w:rsidP="0025270F">
      <w:pPr>
        <w:tabs>
          <w:tab w:val="left" w:pos="641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270F" w:rsidRPr="00986FEF" w:rsidRDefault="0025270F" w:rsidP="0025270F">
      <w:pPr>
        <w:tabs>
          <w:tab w:val="left" w:pos="641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А</w:t>
      </w:r>
      <w:r w:rsidRPr="00986FEF">
        <w:rPr>
          <w:sz w:val="28"/>
          <w:szCs w:val="28"/>
        </w:rPr>
        <w:t>дминистрации</w:t>
      </w:r>
      <w:r w:rsidRPr="00986FEF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     О.В. Лоскунина</w:t>
      </w:r>
    </w:p>
    <w:p w:rsidR="0025270F" w:rsidRDefault="0025270F" w:rsidP="0025270F">
      <w:pPr>
        <w:widowControl w:val="0"/>
        <w:autoSpaceDE w:val="0"/>
        <w:autoSpaceDN w:val="0"/>
        <w:adjustRightInd w:val="0"/>
        <w:jc w:val="right"/>
      </w:pPr>
    </w:p>
    <w:p w:rsidR="0025270F" w:rsidRDefault="0025270F" w:rsidP="0025270F">
      <w:pPr>
        <w:widowControl w:val="0"/>
        <w:autoSpaceDE w:val="0"/>
        <w:autoSpaceDN w:val="0"/>
        <w:adjustRightInd w:val="0"/>
        <w:jc w:val="right"/>
      </w:pPr>
    </w:p>
    <w:p w:rsidR="0025270F" w:rsidRDefault="0025270F" w:rsidP="0025270F">
      <w:pPr>
        <w:widowControl w:val="0"/>
        <w:tabs>
          <w:tab w:val="left" w:pos="420"/>
        </w:tabs>
        <w:autoSpaceDE w:val="0"/>
        <w:autoSpaceDN w:val="0"/>
        <w:adjustRightInd w:val="0"/>
      </w:pPr>
      <w:r>
        <w:tab/>
      </w:r>
    </w:p>
    <w:p w:rsidR="0025270F" w:rsidRDefault="0025270F" w:rsidP="0025270F">
      <w:pPr>
        <w:widowControl w:val="0"/>
        <w:tabs>
          <w:tab w:val="left" w:pos="420"/>
        </w:tabs>
        <w:autoSpaceDE w:val="0"/>
        <w:autoSpaceDN w:val="0"/>
        <w:adjustRightInd w:val="0"/>
      </w:pPr>
    </w:p>
    <w:p w:rsidR="0025270F" w:rsidRDefault="0025270F" w:rsidP="0025270F">
      <w:pPr>
        <w:widowControl w:val="0"/>
        <w:tabs>
          <w:tab w:val="left" w:pos="420"/>
        </w:tabs>
        <w:autoSpaceDE w:val="0"/>
        <w:autoSpaceDN w:val="0"/>
        <w:adjustRightInd w:val="0"/>
      </w:pPr>
    </w:p>
    <w:p w:rsidR="0025270F" w:rsidRDefault="0025270F" w:rsidP="0025270F">
      <w:pPr>
        <w:widowControl w:val="0"/>
        <w:tabs>
          <w:tab w:val="left" w:pos="420"/>
        </w:tabs>
        <w:autoSpaceDE w:val="0"/>
        <w:autoSpaceDN w:val="0"/>
        <w:adjustRightInd w:val="0"/>
      </w:pPr>
    </w:p>
    <w:p w:rsidR="0025270F" w:rsidRDefault="0025270F" w:rsidP="0025270F">
      <w:pPr>
        <w:widowControl w:val="0"/>
        <w:tabs>
          <w:tab w:val="left" w:pos="420"/>
        </w:tabs>
        <w:autoSpaceDE w:val="0"/>
        <w:autoSpaceDN w:val="0"/>
        <w:adjustRightInd w:val="0"/>
      </w:pPr>
    </w:p>
    <w:p w:rsidR="0025270F" w:rsidRDefault="0025270F" w:rsidP="0025270F">
      <w:pPr>
        <w:widowControl w:val="0"/>
        <w:tabs>
          <w:tab w:val="left" w:pos="420"/>
        </w:tabs>
        <w:autoSpaceDE w:val="0"/>
        <w:autoSpaceDN w:val="0"/>
        <w:adjustRightInd w:val="0"/>
      </w:pPr>
    </w:p>
    <w:p w:rsidR="0025270F" w:rsidRDefault="0025270F" w:rsidP="0025270F">
      <w:pPr>
        <w:widowControl w:val="0"/>
        <w:tabs>
          <w:tab w:val="left" w:pos="420"/>
        </w:tabs>
        <w:autoSpaceDE w:val="0"/>
        <w:autoSpaceDN w:val="0"/>
        <w:adjustRightInd w:val="0"/>
      </w:pPr>
    </w:p>
    <w:p w:rsidR="0025270F" w:rsidRDefault="0025270F" w:rsidP="0025270F">
      <w:pPr>
        <w:widowControl w:val="0"/>
        <w:autoSpaceDE w:val="0"/>
        <w:autoSpaceDN w:val="0"/>
        <w:adjustRightInd w:val="0"/>
        <w:jc w:val="both"/>
      </w:pPr>
      <w:r>
        <w:lastRenderedPageBreak/>
        <w:t>Согласовано:</w:t>
      </w:r>
    </w:p>
    <w:p w:rsidR="0025270F" w:rsidRDefault="0025270F" w:rsidP="0025270F">
      <w:pPr>
        <w:widowControl w:val="0"/>
        <w:autoSpaceDE w:val="0"/>
        <w:autoSpaceDN w:val="0"/>
        <w:adjustRightInd w:val="0"/>
        <w:jc w:val="both"/>
      </w:pPr>
    </w:p>
    <w:p w:rsidR="0025270F" w:rsidRDefault="0025270F" w:rsidP="0025270F">
      <w:pPr>
        <w:widowControl w:val="0"/>
        <w:autoSpaceDE w:val="0"/>
        <w:autoSpaceDN w:val="0"/>
        <w:adjustRightInd w:val="0"/>
        <w:jc w:val="both"/>
      </w:pPr>
    </w:p>
    <w:p w:rsidR="0025270F" w:rsidRDefault="0025270F" w:rsidP="0025270F">
      <w:pPr>
        <w:widowControl w:val="0"/>
        <w:autoSpaceDE w:val="0"/>
        <w:autoSpaceDN w:val="0"/>
        <w:adjustRightInd w:val="0"/>
        <w:jc w:val="both"/>
      </w:pPr>
      <w:r>
        <w:t>Зав. отделом образования                                                                                                  Т.К. Игошина</w:t>
      </w:r>
    </w:p>
    <w:p w:rsidR="0025270F" w:rsidRDefault="0025270F" w:rsidP="0025270F">
      <w:pPr>
        <w:widowControl w:val="0"/>
        <w:autoSpaceDE w:val="0"/>
        <w:autoSpaceDN w:val="0"/>
        <w:adjustRightInd w:val="0"/>
        <w:jc w:val="both"/>
      </w:pPr>
    </w:p>
    <w:p w:rsidR="0025270F" w:rsidRDefault="0025270F" w:rsidP="0025270F">
      <w:pPr>
        <w:widowControl w:val="0"/>
        <w:autoSpaceDE w:val="0"/>
        <w:autoSpaceDN w:val="0"/>
        <w:adjustRightInd w:val="0"/>
        <w:jc w:val="both"/>
      </w:pPr>
      <w:r>
        <w:t>Зав</w:t>
      </w:r>
      <w:proofErr w:type="gramStart"/>
      <w:r>
        <w:t>.о</w:t>
      </w:r>
      <w:proofErr w:type="gramEnd"/>
      <w:r>
        <w:t>тделом культуры и кино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О.М. Цветкова</w:t>
      </w:r>
    </w:p>
    <w:p w:rsidR="0025270F" w:rsidRDefault="0025270F" w:rsidP="0025270F">
      <w:pPr>
        <w:widowControl w:val="0"/>
        <w:autoSpaceDE w:val="0"/>
        <w:autoSpaceDN w:val="0"/>
        <w:adjustRightInd w:val="0"/>
        <w:jc w:val="both"/>
      </w:pPr>
    </w:p>
    <w:p w:rsidR="0025270F" w:rsidRDefault="0025270F" w:rsidP="0025270F">
      <w:pPr>
        <w:widowControl w:val="0"/>
        <w:autoSpaceDE w:val="0"/>
        <w:autoSpaceDN w:val="0"/>
        <w:adjustRightInd w:val="0"/>
        <w:jc w:val="both"/>
      </w:pPr>
      <w:r>
        <w:t>Начальник Финансового управления                                                                                В.Н. Соколова</w:t>
      </w:r>
    </w:p>
    <w:p w:rsidR="0025270F" w:rsidRDefault="0025270F" w:rsidP="0025270F">
      <w:pPr>
        <w:widowControl w:val="0"/>
        <w:autoSpaceDE w:val="0"/>
        <w:autoSpaceDN w:val="0"/>
        <w:adjustRightInd w:val="0"/>
        <w:jc w:val="both"/>
      </w:pPr>
    </w:p>
    <w:p w:rsidR="0025270F" w:rsidRDefault="0025270F" w:rsidP="0025270F">
      <w:pPr>
        <w:widowControl w:val="0"/>
        <w:autoSpaceDE w:val="0"/>
        <w:autoSpaceDN w:val="0"/>
        <w:adjustRightInd w:val="0"/>
        <w:jc w:val="both"/>
      </w:pPr>
      <w:r>
        <w:t>Зав. организационно- правовым отделом                                                                        С.В.Некрасова</w:t>
      </w:r>
    </w:p>
    <w:p w:rsidR="0025270F" w:rsidRDefault="0025270F" w:rsidP="0025270F">
      <w:pPr>
        <w:widowControl w:val="0"/>
        <w:autoSpaceDE w:val="0"/>
        <w:autoSpaceDN w:val="0"/>
        <w:adjustRightInd w:val="0"/>
        <w:jc w:val="both"/>
      </w:pPr>
    </w:p>
    <w:p w:rsidR="0025270F" w:rsidRDefault="0025270F" w:rsidP="0025270F">
      <w:pPr>
        <w:widowControl w:val="0"/>
        <w:autoSpaceDE w:val="0"/>
        <w:autoSpaceDN w:val="0"/>
        <w:adjustRightInd w:val="0"/>
        <w:jc w:val="both"/>
      </w:pPr>
      <w:r>
        <w:t>Зав. отделом экономики и развития предпринимательства                                            О.Г. Сидорова</w:t>
      </w:r>
    </w:p>
    <w:p w:rsidR="0025270F" w:rsidRDefault="0025270F" w:rsidP="0025270F">
      <w:pPr>
        <w:widowControl w:val="0"/>
        <w:autoSpaceDE w:val="0"/>
        <w:autoSpaceDN w:val="0"/>
        <w:adjustRightInd w:val="0"/>
        <w:jc w:val="both"/>
      </w:pPr>
    </w:p>
    <w:p w:rsidR="0025270F" w:rsidRDefault="0025270F" w:rsidP="0025270F">
      <w:pPr>
        <w:widowControl w:val="0"/>
        <w:autoSpaceDE w:val="0"/>
        <w:autoSpaceDN w:val="0"/>
        <w:adjustRightInd w:val="0"/>
        <w:jc w:val="both"/>
      </w:pPr>
    </w:p>
    <w:p w:rsidR="0025270F" w:rsidRDefault="0025270F" w:rsidP="0025270F">
      <w:pPr>
        <w:widowControl w:val="0"/>
        <w:autoSpaceDE w:val="0"/>
        <w:autoSpaceDN w:val="0"/>
        <w:adjustRightInd w:val="0"/>
        <w:jc w:val="both"/>
      </w:pPr>
    </w:p>
    <w:p w:rsidR="0025270F" w:rsidRDefault="0025270F" w:rsidP="0025270F">
      <w:pPr>
        <w:widowControl w:val="0"/>
        <w:autoSpaceDE w:val="0"/>
        <w:autoSpaceDN w:val="0"/>
        <w:adjustRightInd w:val="0"/>
        <w:jc w:val="both"/>
      </w:pPr>
    </w:p>
    <w:p w:rsidR="0025270F" w:rsidRDefault="0025270F" w:rsidP="0025270F">
      <w:pPr>
        <w:widowControl w:val="0"/>
        <w:autoSpaceDE w:val="0"/>
        <w:autoSpaceDN w:val="0"/>
        <w:adjustRightInd w:val="0"/>
        <w:jc w:val="both"/>
      </w:pPr>
      <w:r>
        <w:t>Отпечатано 16 экземпляров:</w:t>
      </w:r>
    </w:p>
    <w:p w:rsidR="0025270F" w:rsidRPr="004435C4" w:rsidRDefault="0025270F" w:rsidP="0025270F">
      <w:pPr>
        <w:widowControl w:val="0"/>
        <w:autoSpaceDE w:val="0"/>
        <w:autoSpaceDN w:val="0"/>
        <w:adjustRightInd w:val="0"/>
        <w:jc w:val="both"/>
      </w:pPr>
      <w:r w:rsidRPr="004435C4">
        <w:t>1. в дело 4 экз.</w:t>
      </w:r>
    </w:p>
    <w:p w:rsidR="0025270F" w:rsidRPr="004435C4" w:rsidRDefault="0025270F" w:rsidP="0025270F">
      <w:pPr>
        <w:widowControl w:val="0"/>
        <w:autoSpaceDE w:val="0"/>
        <w:autoSpaceDN w:val="0"/>
        <w:adjustRightInd w:val="0"/>
        <w:jc w:val="both"/>
      </w:pPr>
      <w:r w:rsidRPr="004435C4">
        <w:t>2. в отдел образования 1 экз.</w:t>
      </w:r>
    </w:p>
    <w:p w:rsidR="0025270F" w:rsidRPr="004435C4" w:rsidRDefault="0025270F" w:rsidP="0025270F">
      <w:pPr>
        <w:widowControl w:val="0"/>
        <w:autoSpaceDE w:val="0"/>
        <w:autoSpaceDN w:val="0"/>
        <w:adjustRightInd w:val="0"/>
        <w:jc w:val="both"/>
      </w:pPr>
      <w:r w:rsidRPr="004435C4">
        <w:t>3. в прокуратуру 1 экз.</w:t>
      </w:r>
    </w:p>
    <w:p w:rsidR="0025270F" w:rsidRPr="004435C4" w:rsidRDefault="0025270F" w:rsidP="0025270F">
      <w:pPr>
        <w:widowControl w:val="0"/>
        <w:autoSpaceDE w:val="0"/>
        <w:autoSpaceDN w:val="0"/>
        <w:adjustRightInd w:val="0"/>
        <w:jc w:val="both"/>
      </w:pPr>
      <w:r w:rsidRPr="004435C4">
        <w:t>4. в МО МВД России</w:t>
      </w:r>
      <w:bookmarkStart w:id="0" w:name="_GoBack"/>
      <w:bookmarkEnd w:id="0"/>
      <w:r w:rsidRPr="004435C4">
        <w:t xml:space="preserve"> «Ковернинский» 1 экз.</w:t>
      </w:r>
    </w:p>
    <w:p w:rsidR="0025270F" w:rsidRPr="004435C4" w:rsidRDefault="0025270F" w:rsidP="0025270F">
      <w:pPr>
        <w:widowControl w:val="0"/>
        <w:autoSpaceDE w:val="0"/>
        <w:autoSpaceDN w:val="0"/>
        <w:adjustRightInd w:val="0"/>
        <w:jc w:val="both"/>
      </w:pPr>
      <w:r>
        <w:t>5. в</w:t>
      </w:r>
      <w:r w:rsidRPr="004435C4">
        <w:t xml:space="preserve"> отдел </w:t>
      </w:r>
      <w:r>
        <w:t>по физической культуре и спорту</w:t>
      </w:r>
      <w:r w:rsidRPr="004435C4">
        <w:t>- 1экз.</w:t>
      </w:r>
    </w:p>
    <w:p w:rsidR="0025270F" w:rsidRPr="004435C4" w:rsidRDefault="0025270F" w:rsidP="0025270F">
      <w:pPr>
        <w:widowControl w:val="0"/>
        <w:autoSpaceDE w:val="0"/>
        <w:autoSpaceDN w:val="0"/>
        <w:adjustRightInd w:val="0"/>
        <w:jc w:val="both"/>
      </w:pPr>
      <w:r>
        <w:t>6</w:t>
      </w:r>
      <w:r w:rsidRPr="004435C4">
        <w:t>. в отдел культуры и кино- 1 экз.</w:t>
      </w:r>
    </w:p>
    <w:p w:rsidR="0025270F" w:rsidRDefault="0025270F" w:rsidP="0025270F">
      <w:pPr>
        <w:widowControl w:val="0"/>
        <w:autoSpaceDE w:val="0"/>
        <w:autoSpaceDN w:val="0"/>
        <w:adjustRightInd w:val="0"/>
        <w:jc w:val="both"/>
      </w:pPr>
      <w:r>
        <w:t>7</w:t>
      </w:r>
      <w:r w:rsidRPr="004435C4">
        <w:t xml:space="preserve">. в КДН </w:t>
      </w:r>
      <w:r>
        <w:t xml:space="preserve">и ЗП- </w:t>
      </w:r>
      <w:r w:rsidRPr="004435C4">
        <w:t>1 экз.</w:t>
      </w:r>
    </w:p>
    <w:p w:rsidR="0025270F" w:rsidRPr="009A3436" w:rsidRDefault="0025270F" w:rsidP="0025270F">
      <w:pPr>
        <w:widowControl w:val="0"/>
        <w:autoSpaceDE w:val="0"/>
        <w:autoSpaceDN w:val="0"/>
        <w:adjustRightInd w:val="0"/>
        <w:jc w:val="both"/>
      </w:pPr>
      <w:r>
        <w:t>8</w:t>
      </w:r>
      <w:r w:rsidRPr="009A3436">
        <w:t>. в ГБУЗ НО «Ковернинская ЦРБ»- 1 экз.</w:t>
      </w:r>
    </w:p>
    <w:p w:rsidR="0025270F" w:rsidRPr="009A3436" w:rsidRDefault="0025270F" w:rsidP="0025270F">
      <w:pPr>
        <w:widowControl w:val="0"/>
        <w:autoSpaceDE w:val="0"/>
        <w:autoSpaceDN w:val="0"/>
        <w:adjustRightInd w:val="0"/>
        <w:jc w:val="both"/>
      </w:pPr>
      <w:r>
        <w:t>9</w:t>
      </w:r>
      <w:r w:rsidRPr="009A3436">
        <w:t>. в  УПЦ «Ковернино» ГБОУ СПО «Городецкий Губернский колледж»- 1 экз.</w:t>
      </w:r>
    </w:p>
    <w:p w:rsidR="0025270F" w:rsidRPr="009A3436" w:rsidRDefault="0025270F" w:rsidP="0025270F">
      <w:pPr>
        <w:widowControl w:val="0"/>
        <w:autoSpaceDE w:val="0"/>
        <w:autoSpaceDN w:val="0"/>
        <w:adjustRightInd w:val="0"/>
        <w:jc w:val="both"/>
      </w:pPr>
      <w:r>
        <w:t>10</w:t>
      </w:r>
      <w:r w:rsidRPr="009A3436">
        <w:t>. в УФСБ России по Нижегородской области в г</w:t>
      </w:r>
      <w:proofErr w:type="gramStart"/>
      <w:r w:rsidRPr="009A3436">
        <w:t>.Г</w:t>
      </w:r>
      <w:proofErr w:type="gramEnd"/>
      <w:r w:rsidRPr="009A3436">
        <w:t>ородце- 1 экз.</w:t>
      </w:r>
    </w:p>
    <w:p w:rsidR="0025270F" w:rsidRDefault="0025270F" w:rsidP="0025270F">
      <w:pPr>
        <w:widowControl w:val="0"/>
        <w:autoSpaceDE w:val="0"/>
        <w:autoSpaceDN w:val="0"/>
        <w:adjustRightInd w:val="0"/>
        <w:jc w:val="both"/>
      </w:pPr>
      <w:r>
        <w:t>11</w:t>
      </w:r>
      <w:r w:rsidRPr="009A3436">
        <w:t>. ГУ «Центр занятости населения» Городецкого района-1 экз.</w:t>
      </w:r>
    </w:p>
    <w:p w:rsidR="0025270F" w:rsidRPr="009A3436" w:rsidRDefault="0025270F" w:rsidP="0025270F">
      <w:pPr>
        <w:widowControl w:val="0"/>
        <w:autoSpaceDE w:val="0"/>
        <w:autoSpaceDN w:val="0"/>
        <w:adjustRightInd w:val="0"/>
        <w:jc w:val="both"/>
      </w:pPr>
      <w:r>
        <w:t>12</w:t>
      </w:r>
      <w:r w:rsidRPr="009A3436">
        <w:t>. ГКУ НО «УСЗН Ковернинского района»- 1 экз.</w:t>
      </w:r>
    </w:p>
    <w:p w:rsidR="0025270F" w:rsidRPr="009A3436" w:rsidRDefault="0025270F" w:rsidP="0025270F">
      <w:pPr>
        <w:widowControl w:val="0"/>
        <w:autoSpaceDE w:val="0"/>
        <w:autoSpaceDN w:val="0"/>
        <w:adjustRightInd w:val="0"/>
        <w:jc w:val="both"/>
      </w:pPr>
    </w:p>
    <w:p w:rsidR="0025270F" w:rsidRDefault="0025270F" w:rsidP="0025270F">
      <w:pPr>
        <w:widowControl w:val="0"/>
        <w:autoSpaceDE w:val="0"/>
        <w:autoSpaceDN w:val="0"/>
        <w:adjustRightInd w:val="0"/>
        <w:jc w:val="both"/>
      </w:pPr>
    </w:p>
    <w:p w:rsidR="0025270F" w:rsidRDefault="0025270F" w:rsidP="0025270F">
      <w:pPr>
        <w:widowControl w:val="0"/>
        <w:autoSpaceDE w:val="0"/>
        <w:autoSpaceDN w:val="0"/>
        <w:adjustRightInd w:val="0"/>
        <w:jc w:val="both"/>
      </w:pPr>
    </w:p>
    <w:p w:rsidR="0025270F" w:rsidRDefault="0025270F" w:rsidP="0025270F">
      <w:pPr>
        <w:widowControl w:val="0"/>
        <w:autoSpaceDE w:val="0"/>
        <w:autoSpaceDN w:val="0"/>
        <w:adjustRightInd w:val="0"/>
        <w:jc w:val="both"/>
      </w:pPr>
    </w:p>
    <w:p w:rsidR="0025270F" w:rsidRDefault="0025270F" w:rsidP="0025270F">
      <w:pPr>
        <w:widowControl w:val="0"/>
        <w:autoSpaceDE w:val="0"/>
        <w:autoSpaceDN w:val="0"/>
        <w:adjustRightInd w:val="0"/>
        <w:jc w:val="both"/>
      </w:pPr>
    </w:p>
    <w:p w:rsidR="0025270F" w:rsidRDefault="0025270F" w:rsidP="0025270F">
      <w:pPr>
        <w:widowControl w:val="0"/>
        <w:autoSpaceDE w:val="0"/>
        <w:autoSpaceDN w:val="0"/>
        <w:adjustRightInd w:val="0"/>
        <w:jc w:val="both"/>
      </w:pPr>
    </w:p>
    <w:p w:rsidR="0025270F" w:rsidRDefault="0025270F" w:rsidP="0025270F">
      <w:pPr>
        <w:widowControl w:val="0"/>
        <w:autoSpaceDE w:val="0"/>
        <w:autoSpaceDN w:val="0"/>
        <w:adjustRightInd w:val="0"/>
        <w:jc w:val="both"/>
      </w:pPr>
    </w:p>
    <w:p w:rsidR="0025270F" w:rsidRDefault="0025270F" w:rsidP="0025270F">
      <w:pPr>
        <w:widowControl w:val="0"/>
        <w:autoSpaceDE w:val="0"/>
        <w:autoSpaceDN w:val="0"/>
        <w:adjustRightInd w:val="0"/>
        <w:jc w:val="both"/>
      </w:pPr>
    </w:p>
    <w:p w:rsidR="0025270F" w:rsidRDefault="0025270F" w:rsidP="0025270F">
      <w:pPr>
        <w:widowControl w:val="0"/>
        <w:autoSpaceDE w:val="0"/>
        <w:autoSpaceDN w:val="0"/>
        <w:adjustRightInd w:val="0"/>
        <w:jc w:val="both"/>
      </w:pPr>
    </w:p>
    <w:p w:rsidR="0025270F" w:rsidRDefault="0025270F" w:rsidP="0025270F">
      <w:pPr>
        <w:widowControl w:val="0"/>
        <w:autoSpaceDE w:val="0"/>
        <w:autoSpaceDN w:val="0"/>
        <w:adjustRightInd w:val="0"/>
        <w:jc w:val="both"/>
      </w:pPr>
    </w:p>
    <w:p w:rsidR="0025270F" w:rsidRDefault="0025270F" w:rsidP="0025270F">
      <w:pPr>
        <w:widowControl w:val="0"/>
        <w:autoSpaceDE w:val="0"/>
        <w:autoSpaceDN w:val="0"/>
        <w:adjustRightInd w:val="0"/>
        <w:jc w:val="both"/>
      </w:pPr>
    </w:p>
    <w:p w:rsidR="0025270F" w:rsidRDefault="0025270F" w:rsidP="0025270F">
      <w:pPr>
        <w:widowControl w:val="0"/>
        <w:autoSpaceDE w:val="0"/>
        <w:autoSpaceDN w:val="0"/>
        <w:adjustRightInd w:val="0"/>
        <w:jc w:val="both"/>
      </w:pPr>
    </w:p>
    <w:p w:rsidR="0025270F" w:rsidRDefault="0025270F" w:rsidP="0025270F">
      <w:pPr>
        <w:widowControl w:val="0"/>
        <w:autoSpaceDE w:val="0"/>
        <w:autoSpaceDN w:val="0"/>
        <w:adjustRightInd w:val="0"/>
        <w:jc w:val="both"/>
      </w:pPr>
    </w:p>
    <w:p w:rsidR="0025270F" w:rsidRDefault="0025270F" w:rsidP="0025270F">
      <w:pPr>
        <w:widowControl w:val="0"/>
        <w:autoSpaceDE w:val="0"/>
        <w:autoSpaceDN w:val="0"/>
        <w:adjustRightInd w:val="0"/>
        <w:jc w:val="both"/>
      </w:pPr>
    </w:p>
    <w:p w:rsidR="0025270F" w:rsidRDefault="0025270F" w:rsidP="0025270F">
      <w:pPr>
        <w:widowControl w:val="0"/>
        <w:autoSpaceDE w:val="0"/>
        <w:autoSpaceDN w:val="0"/>
        <w:adjustRightInd w:val="0"/>
        <w:jc w:val="both"/>
      </w:pPr>
    </w:p>
    <w:p w:rsidR="0025270F" w:rsidRDefault="0025270F" w:rsidP="0025270F">
      <w:pPr>
        <w:widowControl w:val="0"/>
        <w:autoSpaceDE w:val="0"/>
        <w:autoSpaceDN w:val="0"/>
        <w:adjustRightInd w:val="0"/>
        <w:jc w:val="both"/>
      </w:pPr>
    </w:p>
    <w:p w:rsidR="0025270F" w:rsidRDefault="0025270F" w:rsidP="0025270F">
      <w:pPr>
        <w:widowControl w:val="0"/>
        <w:autoSpaceDE w:val="0"/>
        <w:autoSpaceDN w:val="0"/>
        <w:adjustRightInd w:val="0"/>
        <w:jc w:val="both"/>
      </w:pPr>
    </w:p>
    <w:p w:rsidR="0025270F" w:rsidRDefault="0025270F" w:rsidP="0025270F">
      <w:pPr>
        <w:widowControl w:val="0"/>
        <w:autoSpaceDE w:val="0"/>
        <w:autoSpaceDN w:val="0"/>
        <w:adjustRightInd w:val="0"/>
        <w:jc w:val="both"/>
      </w:pPr>
    </w:p>
    <w:p w:rsidR="0025270F" w:rsidRDefault="0025270F" w:rsidP="0025270F">
      <w:pPr>
        <w:widowControl w:val="0"/>
        <w:autoSpaceDE w:val="0"/>
        <w:autoSpaceDN w:val="0"/>
        <w:adjustRightInd w:val="0"/>
        <w:jc w:val="both"/>
      </w:pPr>
    </w:p>
    <w:p w:rsidR="0025270F" w:rsidRDefault="0025270F" w:rsidP="0025270F">
      <w:pPr>
        <w:widowControl w:val="0"/>
        <w:autoSpaceDE w:val="0"/>
        <w:autoSpaceDN w:val="0"/>
        <w:adjustRightInd w:val="0"/>
        <w:jc w:val="both"/>
      </w:pPr>
    </w:p>
    <w:p w:rsidR="0025270F" w:rsidRDefault="0025270F" w:rsidP="0025270F">
      <w:pPr>
        <w:widowControl w:val="0"/>
        <w:autoSpaceDE w:val="0"/>
        <w:autoSpaceDN w:val="0"/>
        <w:adjustRightInd w:val="0"/>
        <w:jc w:val="both"/>
      </w:pPr>
    </w:p>
    <w:p w:rsidR="0025270F" w:rsidRDefault="0025270F" w:rsidP="0025270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О.С. </w:t>
      </w:r>
      <w:proofErr w:type="spellStart"/>
      <w:r>
        <w:rPr>
          <w:sz w:val="20"/>
          <w:szCs w:val="20"/>
        </w:rPr>
        <w:t>Мозжина</w:t>
      </w:r>
      <w:proofErr w:type="spellEnd"/>
    </w:p>
    <w:p w:rsidR="0025270F" w:rsidRPr="00EB01AA" w:rsidRDefault="0025270F" w:rsidP="002527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0"/>
          <w:szCs w:val="20"/>
        </w:rPr>
        <w:t>Тел.</w:t>
      </w:r>
      <w:r w:rsidR="00882D37">
        <w:rPr>
          <w:sz w:val="20"/>
          <w:szCs w:val="20"/>
        </w:rPr>
        <w:t xml:space="preserve"> </w:t>
      </w:r>
      <w:r w:rsidR="00B808C1">
        <w:rPr>
          <w:sz w:val="20"/>
          <w:szCs w:val="20"/>
        </w:rPr>
        <w:t>8(83157)2-11-65</w:t>
      </w:r>
    </w:p>
    <w:p w:rsidR="00EB01AA" w:rsidRDefault="00EB01AA" w:rsidP="00AE767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5270F" w:rsidRDefault="0025270F" w:rsidP="00995028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</w:rPr>
      </w:pPr>
    </w:p>
    <w:tbl>
      <w:tblPr>
        <w:tblStyle w:val="a7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25270F" w:rsidTr="0025270F">
        <w:tc>
          <w:tcPr>
            <w:tcW w:w="4218" w:type="dxa"/>
          </w:tcPr>
          <w:p w:rsidR="0025270F" w:rsidRPr="0025270F" w:rsidRDefault="0025270F" w:rsidP="009950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25270F">
              <w:lastRenderedPageBreak/>
              <w:t>УТВЕРЖДЕНО</w:t>
            </w:r>
          </w:p>
          <w:p w:rsidR="0025270F" w:rsidRDefault="0025270F" w:rsidP="009950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25270F">
              <w:t xml:space="preserve">постановлением Администрации Ковернинского муниципального района Нижегородской области </w:t>
            </w:r>
          </w:p>
          <w:p w:rsidR="0025270F" w:rsidRDefault="0025270F" w:rsidP="009950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25270F">
              <w:t>от_________ № ___</w:t>
            </w:r>
          </w:p>
        </w:tc>
      </w:tr>
    </w:tbl>
    <w:p w:rsidR="0025270F" w:rsidRDefault="0025270F" w:rsidP="00995028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</w:rPr>
      </w:pPr>
    </w:p>
    <w:p w:rsidR="0025270F" w:rsidRDefault="0025270F" w:rsidP="00995028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</w:rPr>
      </w:pPr>
    </w:p>
    <w:p w:rsidR="0025270F" w:rsidRDefault="0025270F" w:rsidP="00995028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</w:rPr>
      </w:pPr>
    </w:p>
    <w:p w:rsidR="00995028" w:rsidRDefault="00995028" w:rsidP="00995028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>
        <w:rPr>
          <w:b/>
        </w:rPr>
        <w:t>ПАСПОРТ</w:t>
      </w:r>
      <w:r w:rsidRPr="00B92A5C">
        <w:rPr>
          <w:b/>
        </w:rPr>
        <w:t xml:space="preserve"> </w:t>
      </w:r>
    </w:p>
    <w:p w:rsidR="00995028" w:rsidRDefault="00995028" w:rsidP="00995028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B92A5C">
        <w:rPr>
          <w:b/>
        </w:rPr>
        <w:t>муниципальной программы</w:t>
      </w:r>
      <w:r w:rsidRPr="00260629">
        <w:t xml:space="preserve"> </w:t>
      </w:r>
    </w:p>
    <w:p w:rsidR="00995028" w:rsidRDefault="00995028" w:rsidP="00995028">
      <w:pPr>
        <w:widowControl w:val="0"/>
        <w:autoSpaceDE w:val="0"/>
        <w:autoSpaceDN w:val="0"/>
        <w:adjustRightInd w:val="0"/>
        <w:ind w:firstLine="540"/>
        <w:jc w:val="center"/>
        <w:outlineLvl w:val="2"/>
      </w:pPr>
      <w:r>
        <w:rPr>
          <w:b/>
        </w:rPr>
        <w:t>«Комплексные меры противодействия злоупотреблению наркотиками и их незаконному обороту в Ковернинском муниципальном районе Нижегородской области до 20</w:t>
      </w:r>
      <w:r w:rsidR="00EB01AA">
        <w:rPr>
          <w:b/>
        </w:rPr>
        <w:t>20</w:t>
      </w:r>
      <w:r>
        <w:rPr>
          <w:b/>
        </w:rPr>
        <w:t xml:space="preserve"> года»</w:t>
      </w:r>
      <w:bookmarkStart w:id="1" w:name="Par519"/>
      <w:bookmarkEnd w:id="1"/>
      <w:r>
        <w:t xml:space="preserve"> </w:t>
      </w:r>
    </w:p>
    <w:p w:rsidR="00995028" w:rsidRPr="00260629" w:rsidRDefault="00995028" w:rsidP="00995028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787A75">
        <w:rPr>
          <w:b/>
        </w:rPr>
        <w:t>(дале</w:t>
      </w:r>
      <w:proofErr w:type="gramStart"/>
      <w:r w:rsidRPr="00787A75">
        <w:rPr>
          <w:b/>
        </w:rPr>
        <w:t>е-</w:t>
      </w:r>
      <w:proofErr w:type="gramEnd"/>
      <w:r w:rsidRPr="00787A75">
        <w:rPr>
          <w:b/>
        </w:rPr>
        <w:t xml:space="preserve"> Программа)</w:t>
      </w:r>
    </w:p>
    <w:p w:rsidR="00995028" w:rsidRDefault="00995028" w:rsidP="00995028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Spacing w:w="5" w:type="nil"/>
        <w:tblInd w:w="5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77"/>
        <w:gridCol w:w="6886"/>
      </w:tblGrid>
      <w:tr w:rsidR="00995028" w:rsidRPr="00B01C21" w:rsidTr="00703C70">
        <w:trPr>
          <w:tblCellSpacing w:w="5" w:type="nil"/>
          <w:jc w:val="center"/>
        </w:trPr>
        <w:tc>
          <w:tcPr>
            <w:tcW w:w="2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028" w:rsidRPr="00A32964" w:rsidRDefault="00995028" w:rsidP="00703C70">
            <w:pPr>
              <w:widowControl w:val="0"/>
              <w:autoSpaceDE w:val="0"/>
              <w:autoSpaceDN w:val="0"/>
              <w:adjustRightInd w:val="0"/>
            </w:pPr>
            <w:r w:rsidRPr="00A32964">
              <w:t xml:space="preserve">Муниципальный заказчик-координатор программы                           </w:t>
            </w:r>
          </w:p>
        </w:tc>
        <w:tc>
          <w:tcPr>
            <w:tcW w:w="6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028" w:rsidRPr="00A32964" w:rsidRDefault="00995028" w:rsidP="00703C70">
            <w:pPr>
              <w:widowControl w:val="0"/>
              <w:autoSpaceDE w:val="0"/>
              <w:autoSpaceDN w:val="0"/>
              <w:adjustRightInd w:val="0"/>
            </w:pPr>
            <w:r w:rsidRPr="00A32964">
              <w:t>Администрация Ковернинского муниципального района Нижегородской области.</w:t>
            </w:r>
          </w:p>
        </w:tc>
      </w:tr>
      <w:tr w:rsidR="00995028" w:rsidRPr="00B01C21" w:rsidTr="00703C70">
        <w:trPr>
          <w:tblCellSpacing w:w="5" w:type="nil"/>
          <w:jc w:val="center"/>
        </w:trPr>
        <w:tc>
          <w:tcPr>
            <w:tcW w:w="2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028" w:rsidRPr="00A32964" w:rsidRDefault="00995028" w:rsidP="00703C70">
            <w:pPr>
              <w:widowControl w:val="0"/>
              <w:autoSpaceDE w:val="0"/>
              <w:autoSpaceDN w:val="0"/>
              <w:adjustRightInd w:val="0"/>
            </w:pPr>
            <w:r w:rsidRPr="00A32964">
              <w:t xml:space="preserve">Соисполнители программы                                                  </w:t>
            </w:r>
          </w:p>
        </w:tc>
        <w:tc>
          <w:tcPr>
            <w:tcW w:w="6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028" w:rsidRPr="00A32964" w:rsidRDefault="00995028" w:rsidP="00EB01AA">
            <w:pPr>
              <w:widowControl w:val="0"/>
              <w:autoSpaceDE w:val="0"/>
              <w:autoSpaceDN w:val="0"/>
              <w:adjustRightInd w:val="0"/>
            </w:pPr>
            <w:r>
              <w:t>О</w:t>
            </w:r>
            <w:r w:rsidRPr="00A32964">
              <w:t>тдел образования Администрации Ковернинского муниципального района Нижегородской области, отдел культуры и кино Администрации Ковернинского муниципального района Нижегородской области, отдел по физической культуре и спорту Администрации Ковернинского муниципального района Нижегородской области, МО МВД России «Ковернинский»</w:t>
            </w:r>
            <w:r>
              <w:t xml:space="preserve"> (по согласованию</w:t>
            </w:r>
            <w:r w:rsidR="00EB01AA">
              <w:t>),</w:t>
            </w:r>
            <w:r w:rsidRPr="00A32964">
              <w:t xml:space="preserve"> УФСБ России по Нижегородской области</w:t>
            </w:r>
            <w:r>
              <w:t xml:space="preserve"> (по согласованию)</w:t>
            </w:r>
            <w:r w:rsidRPr="00A32964">
              <w:t>, ГБУЗ НО «ЦРБ Ковернинская»</w:t>
            </w:r>
            <w:r>
              <w:t xml:space="preserve"> (по согласованию)</w:t>
            </w:r>
            <w:proofErr w:type="gramStart"/>
            <w:r>
              <w:t xml:space="preserve"> </w:t>
            </w:r>
            <w:r w:rsidRPr="00A32964">
              <w:t>,</w:t>
            </w:r>
            <w:proofErr w:type="gramEnd"/>
            <w:r w:rsidRPr="00A32964">
              <w:t xml:space="preserve"> ГКУ ЦЗН Городецкого района</w:t>
            </w:r>
            <w:r>
              <w:t xml:space="preserve"> (по согласованию)</w:t>
            </w:r>
            <w:r w:rsidRPr="00A32964">
              <w:t>, ГКУ НО «УСЗН Ковернинского района»</w:t>
            </w:r>
            <w:r w:rsidR="00EB01AA">
              <w:t xml:space="preserve"> (по согласованию)</w:t>
            </w:r>
            <w:r w:rsidRPr="00A32964">
              <w:t>,</w:t>
            </w:r>
            <w:r w:rsidR="007C5D8C">
              <w:t xml:space="preserve"> </w:t>
            </w:r>
            <w:r w:rsidR="00EB01AA" w:rsidRPr="00DC7DF7">
              <w:t>УПЦ «Ковернино» ГБПОУ «СТИСП»</w:t>
            </w:r>
            <w:r w:rsidRPr="00A32964">
              <w:t xml:space="preserve"> </w:t>
            </w:r>
            <w:r>
              <w:t>(по согласованию)</w:t>
            </w:r>
            <w:r w:rsidRPr="00A32964">
              <w:t xml:space="preserve">. </w:t>
            </w:r>
          </w:p>
        </w:tc>
      </w:tr>
      <w:tr w:rsidR="00995028" w:rsidRPr="00B01C21" w:rsidTr="00703C70">
        <w:trPr>
          <w:tblCellSpacing w:w="5" w:type="nil"/>
          <w:jc w:val="center"/>
        </w:trPr>
        <w:tc>
          <w:tcPr>
            <w:tcW w:w="2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028" w:rsidRPr="00A32964" w:rsidRDefault="00995028" w:rsidP="00146699">
            <w:pPr>
              <w:widowControl w:val="0"/>
              <w:autoSpaceDE w:val="0"/>
              <w:autoSpaceDN w:val="0"/>
              <w:adjustRightInd w:val="0"/>
            </w:pPr>
            <w:r w:rsidRPr="00A32964">
              <w:t>Цел</w:t>
            </w:r>
            <w:r w:rsidR="00146699">
              <w:t>ь</w:t>
            </w:r>
            <w:r w:rsidRPr="00A32964">
              <w:t xml:space="preserve"> программы                                                           </w:t>
            </w:r>
          </w:p>
        </w:tc>
        <w:tc>
          <w:tcPr>
            <w:tcW w:w="6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028" w:rsidRPr="00A32964" w:rsidRDefault="00995028" w:rsidP="00703C70">
            <w:pPr>
              <w:widowControl w:val="0"/>
              <w:autoSpaceDE w:val="0"/>
              <w:autoSpaceDN w:val="0"/>
              <w:adjustRightInd w:val="0"/>
            </w:pPr>
            <w:r w:rsidRPr="00A32964">
              <w:t>Профилактика и противодействие незаконному обороту наркотических средств и психотропных веществ (совершенствование системы мер по сокращению предложения наркотиков); 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 (совершенствование системы мер по сокращению спроса на наркотики), поэтапное сокращение распространения наркомании и связанных с ней негативных социальных последствий.</w:t>
            </w:r>
          </w:p>
        </w:tc>
      </w:tr>
      <w:tr w:rsidR="00995028" w:rsidRPr="00B01C21" w:rsidTr="00703C70">
        <w:trPr>
          <w:tblCellSpacing w:w="5" w:type="nil"/>
          <w:jc w:val="center"/>
        </w:trPr>
        <w:tc>
          <w:tcPr>
            <w:tcW w:w="2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028" w:rsidRPr="00A32964" w:rsidRDefault="00995028" w:rsidP="00703C70">
            <w:pPr>
              <w:widowControl w:val="0"/>
              <w:autoSpaceDE w:val="0"/>
              <w:autoSpaceDN w:val="0"/>
              <w:adjustRightInd w:val="0"/>
            </w:pPr>
            <w:r w:rsidRPr="00A32964">
              <w:t xml:space="preserve">Задачи программы                                                         </w:t>
            </w:r>
          </w:p>
        </w:tc>
        <w:tc>
          <w:tcPr>
            <w:tcW w:w="6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028" w:rsidRPr="00A32964" w:rsidRDefault="00995028" w:rsidP="00703C70">
            <w:pPr>
              <w:widowControl w:val="0"/>
              <w:autoSpaceDE w:val="0"/>
              <w:autoSpaceDN w:val="0"/>
              <w:adjustRightInd w:val="0"/>
              <w:jc w:val="both"/>
            </w:pPr>
            <w:r w:rsidRPr="00A32964">
              <w:t xml:space="preserve">а) создание и реализация комплекса мер по пресечению незаконного распространения наркотиков и их </w:t>
            </w:r>
            <w:proofErr w:type="spellStart"/>
            <w:r w:rsidRPr="00A32964">
              <w:t>прекурсоров</w:t>
            </w:r>
            <w:proofErr w:type="spellEnd"/>
            <w:r w:rsidRPr="00A32964">
              <w:t xml:space="preserve"> на территории Ковернинского муниципального района Нижегородской области;</w:t>
            </w:r>
          </w:p>
          <w:p w:rsidR="00995028" w:rsidRPr="00A32964" w:rsidRDefault="00995028" w:rsidP="00703C70">
            <w:pPr>
              <w:widowControl w:val="0"/>
              <w:autoSpaceDE w:val="0"/>
              <w:autoSpaceDN w:val="0"/>
              <w:adjustRightInd w:val="0"/>
              <w:jc w:val="both"/>
            </w:pPr>
            <w:r w:rsidRPr="00A32964">
              <w:t>б) развитие системы профилактики немедицинского потребления наркотиков с приоритетом мероприятий первичной профилактики;</w:t>
            </w:r>
          </w:p>
          <w:p w:rsidR="00995028" w:rsidRPr="00A32964" w:rsidRDefault="00995028" w:rsidP="00703C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</w:t>
            </w:r>
            <w:r w:rsidRPr="00A32964">
              <w:t>) развитие системы подготовки специалистов в области профилактики наркомании;</w:t>
            </w:r>
          </w:p>
          <w:p w:rsidR="00995028" w:rsidRPr="00A32964" w:rsidRDefault="00995028" w:rsidP="00703C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</w:t>
            </w:r>
            <w:r w:rsidRPr="00A32964">
              <w:t>) повышение эффективности оказания наркологической помощи населению;</w:t>
            </w:r>
          </w:p>
          <w:p w:rsidR="00995028" w:rsidRPr="00A32964" w:rsidRDefault="00995028" w:rsidP="00703C70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д</w:t>
            </w:r>
            <w:proofErr w:type="spellEnd"/>
            <w:r w:rsidRPr="00A32964">
              <w:t xml:space="preserve">) совершенствование организационного, нормативно-правового и ресурсного обеспечения </w:t>
            </w:r>
            <w:proofErr w:type="spellStart"/>
            <w:r w:rsidRPr="00A32964">
              <w:t>антинаркотической</w:t>
            </w:r>
            <w:proofErr w:type="spellEnd"/>
            <w:r w:rsidRPr="00A32964">
              <w:t xml:space="preserve"> деятельности;</w:t>
            </w:r>
          </w:p>
          <w:p w:rsidR="00995028" w:rsidRPr="00A32964" w:rsidRDefault="00995028" w:rsidP="00703C70">
            <w:pPr>
              <w:widowControl w:val="0"/>
              <w:autoSpaceDE w:val="0"/>
              <w:autoSpaceDN w:val="0"/>
              <w:adjustRightInd w:val="0"/>
            </w:pPr>
            <w:r>
              <w:t>е</w:t>
            </w:r>
            <w:r w:rsidRPr="00A32964">
              <w:t xml:space="preserve">) развитие межведомственного сотрудничества в сфере профилактики наркомании и борьбе с незаконным оборотом </w:t>
            </w:r>
            <w:r w:rsidRPr="00A32964">
              <w:lastRenderedPageBreak/>
              <w:t>наркотиков.</w:t>
            </w:r>
          </w:p>
        </w:tc>
      </w:tr>
      <w:tr w:rsidR="00995028" w:rsidRPr="00B01C21" w:rsidTr="00703C70">
        <w:trPr>
          <w:tblCellSpacing w:w="5" w:type="nil"/>
          <w:jc w:val="center"/>
        </w:trPr>
        <w:tc>
          <w:tcPr>
            <w:tcW w:w="2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028" w:rsidRPr="00A32964" w:rsidRDefault="00995028" w:rsidP="00703C70">
            <w:pPr>
              <w:widowControl w:val="0"/>
              <w:autoSpaceDE w:val="0"/>
              <w:autoSpaceDN w:val="0"/>
              <w:adjustRightInd w:val="0"/>
            </w:pPr>
            <w:r w:rsidRPr="00A32964">
              <w:lastRenderedPageBreak/>
              <w:t xml:space="preserve">Этапы и сроки реализации программы                                       </w:t>
            </w:r>
          </w:p>
        </w:tc>
        <w:tc>
          <w:tcPr>
            <w:tcW w:w="6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028" w:rsidRPr="00A32964" w:rsidRDefault="00146699" w:rsidP="00EB01AA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="00995028" w:rsidRPr="00A32964">
              <w:t>еализация мероприятий Программы будет осуществляться в один этап: 201</w:t>
            </w:r>
            <w:r w:rsidR="00EB01AA">
              <w:t>8</w:t>
            </w:r>
            <w:r w:rsidR="00995028" w:rsidRPr="00A32964">
              <w:t xml:space="preserve"> - 20</w:t>
            </w:r>
            <w:r w:rsidR="00EB01AA">
              <w:t>20</w:t>
            </w:r>
            <w:r w:rsidR="00995028" w:rsidRPr="00A32964">
              <w:t xml:space="preserve"> годы</w:t>
            </w:r>
          </w:p>
        </w:tc>
      </w:tr>
      <w:tr w:rsidR="00995028" w:rsidRPr="00B01C21" w:rsidTr="00703C70">
        <w:trPr>
          <w:trHeight w:val="320"/>
          <w:tblCellSpacing w:w="5" w:type="nil"/>
          <w:jc w:val="center"/>
        </w:trPr>
        <w:tc>
          <w:tcPr>
            <w:tcW w:w="2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028" w:rsidRPr="00A32964" w:rsidRDefault="00995028" w:rsidP="00703C70">
            <w:pPr>
              <w:widowControl w:val="0"/>
              <w:autoSpaceDE w:val="0"/>
              <w:autoSpaceDN w:val="0"/>
              <w:adjustRightInd w:val="0"/>
            </w:pPr>
            <w:r w:rsidRPr="00A32964">
              <w:t xml:space="preserve">Объемы  бюджетных  ассигнований  программы  за  счет  средств  бюджета района                                    </w:t>
            </w:r>
          </w:p>
        </w:tc>
        <w:tc>
          <w:tcPr>
            <w:tcW w:w="6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028" w:rsidRPr="00A32964" w:rsidRDefault="00995028" w:rsidP="00703C70">
            <w:pPr>
              <w:widowControl w:val="0"/>
              <w:autoSpaceDE w:val="0"/>
              <w:autoSpaceDN w:val="0"/>
              <w:adjustRightInd w:val="0"/>
            </w:pPr>
            <w:r w:rsidRPr="00A32964">
              <w:t>Объем средств, необходимых для финансирования Программы, составляет всего в 20</w:t>
            </w:r>
            <w:r w:rsidR="00EB01AA">
              <w:t>18</w:t>
            </w:r>
            <w:r w:rsidRPr="00A32964">
              <w:t>-20</w:t>
            </w:r>
            <w:r w:rsidR="00EB01AA">
              <w:t>20</w:t>
            </w:r>
            <w:r w:rsidRPr="00A32964">
              <w:t xml:space="preserve"> годах- </w:t>
            </w:r>
            <w:r w:rsidR="00BB0168">
              <w:t>90</w:t>
            </w:r>
            <w:r>
              <w:t>,0 тыс</w:t>
            </w:r>
            <w:proofErr w:type="gramStart"/>
            <w:r>
              <w:t>.р</w:t>
            </w:r>
            <w:proofErr w:type="gramEnd"/>
            <w:r>
              <w:t>уб.</w:t>
            </w:r>
            <w:r w:rsidRPr="00A32964">
              <w:t xml:space="preserve"> из средств бюджета района, в том числе:</w:t>
            </w:r>
          </w:p>
          <w:p w:rsidR="00995028" w:rsidRPr="00DA11E6" w:rsidRDefault="00995028" w:rsidP="00703C70">
            <w:pPr>
              <w:widowControl w:val="0"/>
              <w:autoSpaceDE w:val="0"/>
              <w:autoSpaceDN w:val="0"/>
              <w:adjustRightInd w:val="0"/>
            </w:pPr>
            <w:r w:rsidRPr="00DA11E6">
              <w:t>201</w:t>
            </w:r>
            <w:r w:rsidR="00EB01AA">
              <w:t>8</w:t>
            </w:r>
            <w:r w:rsidRPr="00DA11E6">
              <w:t xml:space="preserve"> г.- </w:t>
            </w:r>
            <w:r w:rsidR="00754C5E">
              <w:t>2</w:t>
            </w:r>
            <w:r w:rsidR="00EB01AA">
              <w:t>0</w:t>
            </w:r>
            <w:r>
              <w:t>,0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995028" w:rsidRPr="00DA11E6" w:rsidRDefault="00EB01AA" w:rsidP="00703C70">
            <w:pPr>
              <w:widowControl w:val="0"/>
              <w:autoSpaceDE w:val="0"/>
              <w:autoSpaceDN w:val="0"/>
              <w:adjustRightInd w:val="0"/>
            </w:pPr>
            <w:r>
              <w:t>2019</w:t>
            </w:r>
            <w:r w:rsidR="00995028" w:rsidRPr="00DA11E6">
              <w:t xml:space="preserve"> г.- </w:t>
            </w:r>
            <w:r w:rsidR="0072617A">
              <w:t>30</w:t>
            </w:r>
            <w:r w:rsidR="00995028">
              <w:t>,0 тыс</w:t>
            </w:r>
            <w:proofErr w:type="gramStart"/>
            <w:r w:rsidR="00995028">
              <w:t>.р</w:t>
            </w:r>
            <w:proofErr w:type="gramEnd"/>
            <w:r w:rsidR="00995028">
              <w:t>уб.</w:t>
            </w:r>
          </w:p>
          <w:p w:rsidR="00995028" w:rsidRPr="00A32964" w:rsidRDefault="00EB01AA" w:rsidP="00703C70">
            <w:pPr>
              <w:widowControl w:val="0"/>
              <w:autoSpaceDE w:val="0"/>
              <w:autoSpaceDN w:val="0"/>
              <w:adjustRightInd w:val="0"/>
            </w:pPr>
            <w:r>
              <w:t>2020</w:t>
            </w:r>
            <w:r w:rsidR="00995028" w:rsidRPr="00DA11E6">
              <w:t xml:space="preserve"> г.-</w:t>
            </w:r>
            <w:r w:rsidR="0072617A">
              <w:t xml:space="preserve"> 40</w:t>
            </w:r>
            <w:r w:rsidR="00995028">
              <w:t>,0 тыс</w:t>
            </w:r>
            <w:proofErr w:type="gramStart"/>
            <w:r w:rsidR="00995028">
              <w:t>.р</w:t>
            </w:r>
            <w:proofErr w:type="gramEnd"/>
            <w:r w:rsidR="00995028">
              <w:t>уб.</w:t>
            </w:r>
          </w:p>
        </w:tc>
      </w:tr>
      <w:tr w:rsidR="00995028" w:rsidRPr="00B01C21" w:rsidTr="00703C70">
        <w:trPr>
          <w:tblCellSpacing w:w="5" w:type="nil"/>
          <w:jc w:val="center"/>
        </w:trPr>
        <w:tc>
          <w:tcPr>
            <w:tcW w:w="2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028" w:rsidRPr="0002457C" w:rsidRDefault="00995028" w:rsidP="00703C70">
            <w:pPr>
              <w:widowControl w:val="0"/>
              <w:autoSpaceDE w:val="0"/>
              <w:autoSpaceDN w:val="0"/>
              <w:adjustRightInd w:val="0"/>
            </w:pPr>
            <w:r w:rsidRPr="0002457C">
              <w:t xml:space="preserve">Индикаторы достижения цели и показатели непосредственных результатов     </w:t>
            </w:r>
          </w:p>
        </w:tc>
        <w:tc>
          <w:tcPr>
            <w:tcW w:w="6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028" w:rsidRDefault="00995028" w:rsidP="00703C70">
            <w:pPr>
              <w:widowControl w:val="0"/>
              <w:autoSpaceDE w:val="0"/>
              <w:autoSpaceDN w:val="0"/>
              <w:adjustRightInd w:val="0"/>
            </w:pPr>
            <w:r>
              <w:t>- удельный вес несовершеннолетних</w:t>
            </w:r>
            <w:r w:rsidR="00BB0168">
              <w:t xml:space="preserve"> охваченных организованными формами</w:t>
            </w:r>
            <w:r w:rsidR="0072617A">
              <w:t xml:space="preserve"> отдыха, оздоровления и занятости</w:t>
            </w:r>
            <w:r>
              <w:t xml:space="preserve"> от общего количества несовершеннолетних, состоящих на профилактических учетах КДН и ЗП, ПДН ОВД увеличится до </w:t>
            </w:r>
            <w:r w:rsidR="00BB0168">
              <w:t>8</w:t>
            </w:r>
            <w:r w:rsidR="0072617A">
              <w:t>0</w:t>
            </w:r>
            <w:r>
              <w:t>%;</w:t>
            </w:r>
          </w:p>
          <w:p w:rsidR="00995028" w:rsidRDefault="00995028" w:rsidP="00703C70">
            <w:pPr>
              <w:widowControl w:val="0"/>
              <w:autoSpaceDE w:val="0"/>
              <w:autoSpaceDN w:val="0"/>
              <w:adjustRightInd w:val="0"/>
            </w:pPr>
            <w:r>
              <w:t>-охват молодежи Ковернинского муниципального района занятиями физической культурой и спортом к общему количеству молод</w:t>
            </w:r>
            <w:r w:rsidR="0072617A">
              <w:t>ежи (14- 35 лет) увеличится до 60</w:t>
            </w:r>
            <w:r>
              <w:t xml:space="preserve"> %;</w:t>
            </w:r>
          </w:p>
          <w:p w:rsidR="00995028" w:rsidRPr="00A32964" w:rsidRDefault="00995028" w:rsidP="0072617A">
            <w:pPr>
              <w:widowControl w:val="0"/>
              <w:autoSpaceDE w:val="0"/>
              <w:autoSpaceDN w:val="0"/>
              <w:adjustRightInd w:val="0"/>
            </w:pPr>
            <w:r>
              <w:t xml:space="preserve">-доля специалистов занимающихся вопросами профилактика потребления ПАВ, прошедших подготовку по вопросам профилактики алкоголизма и наркомании несовершеннолетних, к общему количеству </w:t>
            </w:r>
            <w:proofErr w:type="gramStart"/>
            <w:r>
              <w:t>специалистов, работающих в данном направлении увеличится</w:t>
            </w:r>
            <w:proofErr w:type="gramEnd"/>
            <w:r>
              <w:t xml:space="preserve"> до 3</w:t>
            </w:r>
            <w:r w:rsidR="0072617A">
              <w:t>5</w:t>
            </w:r>
            <w:r>
              <w:t xml:space="preserve"> %.</w:t>
            </w:r>
          </w:p>
        </w:tc>
      </w:tr>
    </w:tbl>
    <w:p w:rsidR="00995028" w:rsidRDefault="00995028" w:rsidP="00995028">
      <w:pPr>
        <w:widowControl w:val="0"/>
        <w:autoSpaceDE w:val="0"/>
        <w:autoSpaceDN w:val="0"/>
        <w:adjustRightInd w:val="0"/>
        <w:jc w:val="both"/>
      </w:pPr>
    </w:p>
    <w:p w:rsidR="00995028" w:rsidRPr="007F3F51" w:rsidRDefault="00995028" w:rsidP="00995028">
      <w:pPr>
        <w:widowControl w:val="0"/>
        <w:autoSpaceDE w:val="0"/>
        <w:autoSpaceDN w:val="0"/>
        <w:adjustRightInd w:val="0"/>
        <w:jc w:val="both"/>
      </w:pPr>
    </w:p>
    <w:p w:rsidR="00995028" w:rsidRPr="00B92A5C" w:rsidRDefault="00995028" w:rsidP="00995028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bookmarkStart w:id="2" w:name="Par545"/>
      <w:bookmarkEnd w:id="2"/>
      <w:r w:rsidRPr="00B92A5C">
        <w:rPr>
          <w:b/>
        </w:rPr>
        <w:t>2. Текстовая часть муниципальной программы</w:t>
      </w:r>
    </w:p>
    <w:p w:rsidR="00995028" w:rsidRDefault="00995028" w:rsidP="00995028">
      <w:pPr>
        <w:widowControl w:val="0"/>
        <w:autoSpaceDE w:val="0"/>
        <w:autoSpaceDN w:val="0"/>
        <w:adjustRightInd w:val="0"/>
        <w:jc w:val="center"/>
      </w:pPr>
      <w:r w:rsidRPr="007F3F51">
        <w:t>2.1. Характеристика текущего состояния.</w:t>
      </w:r>
    </w:p>
    <w:p w:rsidR="00995028" w:rsidRPr="00040931" w:rsidRDefault="00995028" w:rsidP="00995028">
      <w:pPr>
        <w:widowControl w:val="0"/>
        <w:autoSpaceDE w:val="0"/>
        <w:autoSpaceDN w:val="0"/>
        <w:adjustRightInd w:val="0"/>
        <w:ind w:firstLine="284"/>
        <w:jc w:val="both"/>
      </w:pPr>
      <w:r w:rsidRPr="00040931">
        <w:t xml:space="preserve">Необходимость разработки </w:t>
      </w:r>
      <w:r>
        <w:t>муниципальной</w:t>
      </w:r>
      <w:r w:rsidRPr="00040931">
        <w:t xml:space="preserve"> программы, направленной на противодействие злоупотреблению наркотиками и их незаконному обороту, а также профилактику наркомании и формирование здорового образа жизни, продиктована следующими обстоятельствами:</w:t>
      </w:r>
    </w:p>
    <w:p w:rsidR="00995028" w:rsidRPr="00040931" w:rsidRDefault="00995028" w:rsidP="00995028">
      <w:pPr>
        <w:widowControl w:val="0"/>
        <w:autoSpaceDE w:val="0"/>
        <w:autoSpaceDN w:val="0"/>
        <w:adjustRightInd w:val="0"/>
        <w:ind w:firstLine="540"/>
        <w:jc w:val="both"/>
      </w:pPr>
      <w:r w:rsidRPr="00040931">
        <w:t xml:space="preserve">1. Приоритетное значение профилактики наркомании в формировании здорового образа жизни и стабилизации демографической ситуации в </w:t>
      </w:r>
      <w:r>
        <w:t>районе</w:t>
      </w:r>
      <w:r w:rsidRPr="00040931">
        <w:t>.</w:t>
      </w:r>
    </w:p>
    <w:p w:rsidR="00995028" w:rsidRPr="00040931" w:rsidRDefault="00995028" w:rsidP="00995028">
      <w:pPr>
        <w:widowControl w:val="0"/>
        <w:autoSpaceDE w:val="0"/>
        <w:autoSpaceDN w:val="0"/>
        <w:adjustRightInd w:val="0"/>
        <w:ind w:firstLine="540"/>
        <w:jc w:val="both"/>
      </w:pPr>
      <w:r w:rsidRPr="00040931">
        <w:t>2. Необходимость пропаганды здорового образа жизни как социального свойства личности, обеспечивающего в условиях рыночной экономики конкурентоспособность, благополучие семьи, профессиональное долголетие, обеспеченную старость.</w:t>
      </w:r>
    </w:p>
    <w:p w:rsidR="00995028" w:rsidRPr="00040931" w:rsidRDefault="00995028" w:rsidP="00995028">
      <w:pPr>
        <w:widowControl w:val="0"/>
        <w:autoSpaceDE w:val="0"/>
        <w:autoSpaceDN w:val="0"/>
        <w:adjustRightInd w:val="0"/>
        <w:ind w:firstLine="540"/>
        <w:jc w:val="both"/>
      </w:pPr>
      <w:r w:rsidRPr="00040931">
        <w:t xml:space="preserve">3. Необходимость внедрения тестирования </w:t>
      </w:r>
      <w:r>
        <w:t>обучающихся</w:t>
      </w:r>
      <w:r w:rsidRPr="00040931">
        <w:t xml:space="preserve"> образовательных организаций, как одного из действенных инструментов выявления и профилактики наркотической зависимости на раннем этапе.</w:t>
      </w:r>
    </w:p>
    <w:p w:rsidR="00995028" w:rsidRPr="009B158E" w:rsidRDefault="00995028" w:rsidP="00995028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040931">
        <w:t xml:space="preserve">4. </w:t>
      </w:r>
      <w:r w:rsidRPr="009B158E">
        <w:t xml:space="preserve">Формирование системы реабилитации и </w:t>
      </w:r>
      <w:proofErr w:type="spellStart"/>
      <w:r w:rsidRPr="009B158E">
        <w:t>ресоциализации</w:t>
      </w:r>
      <w:proofErr w:type="spellEnd"/>
      <w:r w:rsidRPr="009B158E">
        <w:t xml:space="preserve"> наркозависимых лиц, </w:t>
      </w:r>
      <w:proofErr w:type="gramStart"/>
      <w:r w:rsidRPr="009B158E">
        <w:t>направленного</w:t>
      </w:r>
      <w:proofErr w:type="gramEnd"/>
      <w:r w:rsidRPr="009B158E">
        <w:t xml:space="preserve"> на возвращение лиц, успешно прошедших программы реабилитации, в социум.</w:t>
      </w:r>
    </w:p>
    <w:p w:rsidR="00995028" w:rsidRDefault="00995028" w:rsidP="00995028">
      <w:pPr>
        <w:widowControl w:val="0"/>
        <w:autoSpaceDE w:val="0"/>
        <w:autoSpaceDN w:val="0"/>
        <w:adjustRightInd w:val="0"/>
        <w:ind w:firstLine="540"/>
        <w:jc w:val="both"/>
      </w:pPr>
      <w:r w:rsidRPr="00040931">
        <w:t xml:space="preserve">5. Совершенствование межведомственного взаимодействия правоохранительных органов и органов исполнительной власти </w:t>
      </w:r>
      <w:r>
        <w:t xml:space="preserve">Ковернинского муниципального района </w:t>
      </w:r>
      <w:r w:rsidRPr="00040931">
        <w:t>Нижегородской области с целью снижения предложения наркотиков.</w:t>
      </w:r>
    </w:p>
    <w:p w:rsidR="00995028" w:rsidRDefault="00995028" w:rsidP="00995028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9B158E">
        <w:t xml:space="preserve">Муниципальная программа «Комплексные меры противодействия злоупотреблению наркотиками и их незаконному обороту в Ковернинском муниципальном районе </w:t>
      </w:r>
      <w:r>
        <w:t>Нижегородской области до 2017 года</w:t>
      </w:r>
      <w:r w:rsidRPr="009B158E">
        <w:t xml:space="preserve">» разработана в соответствии с </w:t>
      </w:r>
      <w:r>
        <w:t>Законом Н</w:t>
      </w:r>
      <w:r w:rsidRPr="009B158E">
        <w:t>ижегородской области от 28 марта 2002 года N 16-З «О профилак</w:t>
      </w:r>
      <w:r>
        <w:t>тике наркомании и токсикомании»</w:t>
      </w:r>
      <w:r w:rsidRPr="009B158E">
        <w:t xml:space="preserve">, </w:t>
      </w:r>
      <w:r>
        <w:t>государственной программой</w:t>
      </w:r>
      <w:r w:rsidRPr="009B158E">
        <w:t xml:space="preserve"> «Комплексные меры противодействия злоупотреблению наркотиками и их незаконному обороту на территории Нижегородской области до 2016 год</w:t>
      </w:r>
      <w:r>
        <w:t>а</w:t>
      </w:r>
      <w:r w:rsidRPr="009B158E">
        <w:t>».</w:t>
      </w:r>
      <w:proofErr w:type="gramEnd"/>
    </w:p>
    <w:p w:rsidR="00995028" w:rsidRPr="009B158E" w:rsidRDefault="00995028" w:rsidP="00995028">
      <w:pPr>
        <w:widowControl w:val="0"/>
        <w:autoSpaceDE w:val="0"/>
        <w:autoSpaceDN w:val="0"/>
        <w:adjustRightInd w:val="0"/>
        <w:ind w:firstLine="540"/>
        <w:jc w:val="both"/>
      </w:pPr>
      <w:r w:rsidRPr="009B158E">
        <w:t xml:space="preserve">При разработке учтены положения Стратегии государственной </w:t>
      </w:r>
      <w:proofErr w:type="spellStart"/>
      <w:r w:rsidRPr="009B158E">
        <w:t>антинаркотической</w:t>
      </w:r>
      <w:proofErr w:type="spellEnd"/>
      <w:r w:rsidRPr="009B158E">
        <w:t xml:space="preserve"> политики Российской Федерации до 2020 года, утвержденной Указом Президента Российской Федерации от </w:t>
      </w:r>
      <w:smartTag w:uri="urn:schemas-microsoft-com:office:smarttags" w:element="date">
        <w:smartTagPr>
          <w:attr w:name="ls" w:val="trans"/>
          <w:attr w:name="Month" w:val="6"/>
          <w:attr w:name="Day" w:val="9"/>
          <w:attr w:name="Year" w:val="2010"/>
        </w:smartTagPr>
        <w:r w:rsidRPr="009B158E">
          <w:t>9 июня 2010 года</w:t>
        </w:r>
      </w:smartTag>
      <w:r w:rsidRPr="009B158E">
        <w:t xml:space="preserve"> N 690; Государственной программы Российской Федерации "Противодействие незаконному обороту наркотиков", утвержденной распоряжением 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3"/>
          <w:attr w:name="Day" w:val="4"/>
          <w:attr w:name="Year" w:val="2013"/>
        </w:smartTagPr>
        <w:r w:rsidRPr="009B158E">
          <w:t>4 марта 2013 года</w:t>
        </w:r>
      </w:smartTag>
      <w:r w:rsidRPr="009B158E">
        <w:t xml:space="preserve"> N 294-р; Стратегии развития Нижегородской области до 2020 года, утвержденной постановлением Правительства </w:t>
      </w:r>
      <w:r w:rsidRPr="009B158E">
        <w:lastRenderedPageBreak/>
        <w:t xml:space="preserve">Нижегородской области от </w:t>
      </w:r>
      <w:smartTag w:uri="urn:schemas-microsoft-com:office:smarttags" w:element="date">
        <w:smartTagPr>
          <w:attr w:name="ls" w:val="trans"/>
          <w:attr w:name="Month" w:val="4"/>
          <w:attr w:name="Day" w:val="17"/>
          <w:attr w:name="Year" w:val="2006"/>
        </w:smartTagPr>
        <w:r w:rsidRPr="009B158E">
          <w:t>17 апреля 2006 года</w:t>
        </w:r>
      </w:smartTag>
      <w:r w:rsidRPr="009B158E">
        <w:t xml:space="preserve"> N 127.</w:t>
      </w:r>
    </w:p>
    <w:p w:rsidR="00995028" w:rsidRDefault="00995028" w:rsidP="00995028">
      <w:pPr>
        <w:widowControl w:val="0"/>
        <w:autoSpaceDE w:val="0"/>
        <w:autoSpaceDN w:val="0"/>
        <w:adjustRightInd w:val="0"/>
        <w:ind w:firstLine="540"/>
        <w:jc w:val="both"/>
      </w:pPr>
      <w:r w:rsidRPr="00510491">
        <w:t xml:space="preserve">Программа разработана исходя из </w:t>
      </w:r>
      <w:proofErr w:type="gramStart"/>
      <w:r w:rsidRPr="00510491">
        <w:t>складывающейся</w:t>
      </w:r>
      <w:proofErr w:type="gramEnd"/>
      <w:r w:rsidRPr="00510491">
        <w:t xml:space="preserve"> в </w:t>
      </w:r>
      <w:proofErr w:type="spellStart"/>
      <w:r>
        <w:t>Ковернинском</w:t>
      </w:r>
      <w:proofErr w:type="spellEnd"/>
      <w:r>
        <w:t xml:space="preserve"> муниципальном районе </w:t>
      </w:r>
      <w:proofErr w:type="spellStart"/>
      <w:r>
        <w:t>наркоситуации</w:t>
      </w:r>
      <w:proofErr w:type="spellEnd"/>
      <w:r>
        <w:t>.</w:t>
      </w:r>
    </w:p>
    <w:p w:rsidR="00995028" w:rsidRPr="00510491" w:rsidRDefault="00995028" w:rsidP="00995028">
      <w:pPr>
        <w:widowControl w:val="0"/>
        <w:autoSpaceDE w:val="0"/>
        <w:autoSpaceDN w:val="0"/>
        <w:adjustRightInd w:val="0"/>
        <w:ind w:firstLine="540"/>
        <w:jc w:val="both"/>
      </w:pPr>
      <w:r w:rsidRPr="00510491">
        <w:t xml:space="preserve">Эффективным механизмом решения проблемы </w:t>
      </w:r>
      <w:r>
        <w:t xml:space="preserve">наркомании </w:t>
      </w:r>
      <w:r w:rsidRPr="00510491">
        <w:t xml:space="preserve">является программно-целевой метод планирования деятельности с четким определением целей и задач Программы, выбором перечня скоординированных мероприятий по устранению причин и условий, способствующих незаконному распространению наркотиков, их согласование с реальными возможностями </w:t>
      </w:r>
      <w:r>
        <w:t>районного</w:t>
      </w:r>
      <w:r w:rsidRPr="00510491">
        <w:t xml:space="preserve"> бюджета.</w:t>
      </w:r>
    </w:p>
    <w:p w:rsidR="00995028" w:rsidRPr="00510491" w:rsidRDefault="00995028" w:rsidP="00995028">
      <w:pPr>
        <w:widowControl w:val="0"/>
        <w:autoSpaceDE w:val="0"/>
        <w:autoSpaceDN w:val="0"/>
        <w:adjustRightInd w:val="0"/>
        <w:ind w:firstLine="540"/>
        <w:jc w:val="both"/>
      </w:pPr>
      <w:r w:rsidRPr="00510491">
        <w:t>Использование такого метода позволит мобилизовать ресурсные возможности и сконцентрировать усилия на следующих приоритетных направлениях комплексного решения проблемы:</w:t>
      </w:r>
    </w:p>
    <w:p w:rsidR="00995028" w:rsidRPr="00510491" w:rsidRDefault="00995028" w:rsidP="00995028">
      <w:pPr>
        <w:widowControl w:val="0"/>
        <w:autoSpaceDE w:val="0"/>
        <w:autoSpaceDN w:val="0"/>
        <w:adjustRightInd w:val="0"/>
        <w:ind w:firstLine="540"/>
        <w:jc w:val="both"/>
      </w:pPr>
      <w:r w:rsidRPr="00510491">
        <w:t>- снижение спроса на наркотики;</w:t>
      </w:r>
    </w:p>
    <w:p w:rsidR="00995028" w:rsidRPr="00510491" w:rsidRDefault="00995028" w:rsidP="00995028">
      <w:pPr>
        <w:widowControl w:val="0"/>
        <w:autoSpaceDE w:val="0"/>
        <w:autoSpaceDN w:val="0"/>
        <w:adjustRightInd w:val="0"/>
        <w:ind w:firstLine="540"/>
        <w:jc w:val="both"/>
      </w:pPr>
      <w:r w:rsidRPr="00510491">
        <w:t>- снижение предложения наркотиков.</w:t>
      </w:r>
    </w:p>
    <w:p w:rsidR="00995028" w:rsidRPr="00510491" w:rsidRDefault="00995028" w:rsidP="00995028">
      <w:pPr>
        <w:widowControl w:val="0"/>
        <w:autoSpaceDE w:val="0"/>
        <w:autoSpaceDN w:val="0"/>
        <w:adjustRightInd w:val="0"/>
        <w:ind w:firstLine="540"/>
        <w:jc w:val="both"/>
      </w:pPr>
      <w:r w:rsidRPr="00510491">
        <w:t>В связи с этим разработана настоящая Программа.</w:t>
      </w:r>
      <w:r>
        <w:t xml:space="preserve"> Распоряжением Администрации Ковернинского муниципального района Нижегородской области от 09.06.2008 №561-р создана районная межведомственная  антинаркотическая комиссия.</w:t>
      </w:r>
    </w:p>
    <w:p w:rsidR="00995028" w:rsidRPr="007F3F51" w:rsidRDefault="00995028" w:rsidP="00995028">
      <w:pPr>
        <w:widowControl w:val="0"/>
        <w:autoSpaceDE w:val="0"/>
        <w:autoSpaceDN w:val="0"/>
        <w:adjustRightInd w:val="0"/>
        <w:jc w:val="center"/>
      </w:pPr>
    </w:p>
    <w:p w:rsidR="00995028" w:rsidRDefault="00995028" w:rsidP="00995028">
      <w:pPr>
        <w:widowControl w:val="0"/>
        <w:autoSpaceDE w:val="0"/>
        <w:autoSpaceDN w:val="0"/>
        <w:adjustRightInd w:val="0"/>
        <w:ind w:firstLine="540"/>
        <w:jc w:val="center"/>
      </w:pPr>
      <w:r w:rsidRPr="007F3F51">
        <w:t>2.2. Цели, задачи.</w:t>
      </w:r>
    </w:p>
    <w:p w:rsidR="00995028" w:rsidRPr="00787A75" w:rsidRDefault="00995028" w:rsidP="00995028">
      <w:pPr>
        <w:widowControl w:val="0"/>
        <w:autoSpaceDE w:val="0"/>
        <w:autoSpaceDN w:val="0"/>
        <w:adjustRightInd w:val="0"/>
        <w:ind w:firstLine="540"/>
        <w:jc w:val="both"/>
      </w:pPr>
      <w:r w:rsidRPr="00787A75">
        <w:t>Основная цель Программы - профилактика и противодействие незаконному обороту наркотиков (совершенствование системы мер по сокращению предложения наркотиков); совершенствование единой системы профилактики немедицинского потребления НС и ПВ различными категориями населения (совершенствование системы мер по сокращению спроса на наркотики), поэтапное сокращение распространения наркомании и связанных с ней негативных социальных последствий.</w:t>
      </w:r>
    </w:p>
    <w:p w:rsidR="00995028" w:rsidRPr="00787A75" w:rsidRDefault="00995028" w:rsidP="00995028">
      <w:pPr>
        <w:widowControl w:val="0"/>
        <w:autoSpaceDE w:val="0"/>
        <w:autoSpaceDN w:val="0"/>
        <w:adjustRightInd w:val="0"/>
        <w:ind w:firstLine="540"/>
        <w:jc w:val="both"/>
      </w:pPr>
      <w:r w:rsidRPr="00787A75">
        <w:t>Для достижения указанной цели должны быть решены следующие задачи:</w:t>
      </w:r>
    </w:p>
    <w:p w:rsidR="00995028" w:rsidRPr="00787A75" w:rsidRDefault="00995028" w:rsidP="00995028">
      <w:pPr>
        <w:widowControl w:val="0"/>
        <w:autoSpaceDE w:val="0"/>
        <w:autoSpaceDN w:val="0"/>
        <w:adjustRightInd w:val="0"/>
        <w:jc w:val="both"/>
      </w:pPr>
      <w:r w:rsidRPr="00787A75">
        <w:t xml:space="preserve">а) создание и реализация комплекса мер по пресечению незаконного распространения наркотиков и их </w:t>
      </w:r>
      <w:proofErr w:type="spellStart"/>
      <w:r w:rsidRPr="00787A75">
        <w:t>прекурсоров</w:t>
      </w:r>
      <w:proofErr w:type="spellEnd"/>
      <w:r w:rsidRPr="00787A75">
        <w:t xml:space="preserve"> на территории Ковернинского муниципального района Нижегородской области;</w:t>
      </w:r>
    </w:p>
    <w:p w:rsidR="00995028" w:rsidRPr="00787A75" w:rsidRDefault="00995028" w:rsidP="00995028">
      <w:pPr>
        <w:widowControl w:val="0"/>
        <w:autoSpaceDE w:val="0"/>
        <w:autoSpaceDN w:val="0"/>
        <w:adjustRightInd w:val="0"/>
        <w:jc w:val="both"/>
      </w:pPr>
      <w:r w:rsidRPr="00787A75">
        <w:t>б) развитие системы профилактики немедицинского потребления наркотиков с приоритетом мероприятий первичной профилактики;</w:t>
      </w:r>
    </w:p>
    <w:p w:rsidR="00995028" w:rsidRPr="00787A75" w:rsidRDefault="00995028" w:rsidP="00995028">
      <w:pPr>
        <w:widowControl w:val="0"/>
        <w:autoSpaceDE w:val="0"/>
        <w:autoSpaceDN w:val="0"/>
        <w:adjustRightInd w:val="0"/>
        <w:jc w:val="both"/>
      </w:pPr>
      <w:r>
        <w:t>в</w:t>
      </w:r>
      <w:r w:rsidRPr="00787A75">
        <w:t>) развитие системы подготовки специалистов в области профилактики наркомании;</w:t>
      </w:r>
    </w:p>
    <w:p w:rsidR="00995028" w:rsidRPr="00787A75" w:rsidRDefault="00995028" w:rsidP="00995028">
      <w:pPr>
        <w:widowControl w:val="0"/>
        <w:autoSpaceDE w:val="0"/>
        <w:autoSpaceDN w:val="0"/>
        <w:adjustRightInd w:val="0"/>
        <w:jc w:val="both"/>
      </w:pPr>
      <w:r>
        <w:t>г</w:t>
      </w:r>
      <w:r w:rsidRPr="00787A75">
        <w:t>) повышение эффективности оказания наркологической помощи населению;</w:t>
      </w:r>
    </w:p>
    <w:p w:rsidR="00995028" w:rsidRPr="00787A75" w:rsidRDefault="00995028" w:rsidP="00995028">
      <w:pPr>
        <w:widowControl w:val="0"/>
        <w:autoSpaceDE w:val="0"/>
        <w:autoSpaceDN w:val="0"/>
        <w:adjustRightInd w:val="0"/>
        <w:jc w:val="both"/>
      </w:pPr>
      <w:proofErr w:type="spellStart"/>
      <w:r>
        <w:t>д</w:t>
      </w:r>
      <w:proofErr w:type="spellEnd"/>
      <w:r w:rsidRPr="00787A75">
        <w:t xml:space="preserve">) совершенствование организационного, нормативно-правового и ресурсного обеспечения </w:t>
      </w:r>
      <w:proofErr w:type="spellStart"/>
      <w:r w:rsidRPr="00787A75">
        <w:t>антинаркотической</w:t>
      </w:r>
      <w:proofErr w:type="spellEnd"/>
      <w:r w:rsidRPr="00787A75">
        <w:t xml:space="preserve"> деятельности;</w:t>
      </w:r>
    </w:p>
    <w:p w:rsidR="00995028" w:rsidRPr="00787A75" w:rsidRDefault="00995028" w:rsidP="00995028">
      <w:pPr>
        <w:widowControl w:val="0"/>
        <w:autoSpaceDE w:val="0"/>
        <w:autoSpaceDN w:val="0"/>
        <w:adjustRightInd w:val="0"/>
        <w:jc w:val="both"/>
      </w:pPr>
      <w:r>
        <w:t>е</w:t>
      </w:r>
      <w:r w:rsidRPr="00787A75">
        <w:t>) развитие межведомственного сотрудничества в сфере профилактики наркомании и борьбе с незаконным оборотом наркотиков.</w:t>
      </w:r>
    </w:p>
    <w:p w:rsidR="00995028" w:rsidRPr="007F3F51" w:rsidRDefault="00995028" w:rsidP="00995028">
      <w:pPr>
        <w:widowControl w:val="0"/>
        <w:autoSpaceDE w:val="0"/>
        <w:autoSpaceDN w:val="0"/>
        <w:adjustRightInd w:val="0"/>
        <w:jc w:val="both"/>
      </w:pPr>
    </w:p>
    <w:p w:rsidR="00995028" w:rsidRPr="007F3F51" w:rsidRDefault="00995028" w:rsidP="00995028">
      <w:pPr>
        <w:widowControl w:val="0"/>
        <w:autoSpaceDE w:val="0"/>
        <w:autoSpaceDN w:val="0"/>
        <w:adjustRightInd w:val="0"/>
        <w:ind w:firstLine="540"/>
        <w:jc w:val="center"/>
      </w:pPr>
      <w:r w:rsidRPr="007F3F51">
        <w:t xml:space="preserve">2.3. Сроки и этапы реализации </w:t>
      </w:r>
      <w:r>
        <w:t>муниципальной</w:t>
      </w:r>
      <w:r w:rsidRPr="007F3F51">
        <w:t xml:space="preserve"> программы.</w:t>
      </w:r>
    </w:p>
    <w:p w:rsidR="00995028" w:rsidRPr="00787A75" w:rsidRDefault="00995028" w:rsidP="00995028">
      <w:pPr>
        <w:widowControl w:val="0"/>
        <w:autoSpaceDE w:val="0"/>
        <w:autoSpaceDN w:val="0"/>
        <w:adjustRightInd w:val="0"/>
        <w:ind w:firstLine="540"/>
        <w:jc w:val="both"/>
      </w:pPr>
      <w:r w:rsidRPr="00787A75">
        <w:t xml:space="preserve">Вследствие динамичного изменения </w:t>
      </w:r>
      <w:proofErr w:type="spellStart"/>
      <w:r w:rsidRPr="00787A75">
        <w:t>наркоситуации</w:t>
      </w:r>
      <w:proofErr w:type="spellEnd"/>
      <w:r w:rsidRPr="00787A75">
        <w:t>, необходимости постоянного совершенствования форм и методов противодействия распространению наркотиков, а также с учетом наличия в Программе значительного количества долгосрочных мероприятий ее реализация рассчитана на 3-летний период, с 201</w:t>
      </w:r>
      <w:r w:rsidR="0072617A">
        <w:t>8</w:t>
      </w:r>
      <w:r w:rsidRPr="00787A75">
        <w:t xml:space="preserve"> по 20</w:t>
      </w:r>
      <w:r w:rsidR="0072617A">
        <w:t>20</w:t>
      </w:r>
      <w:r w:rsidRPr="00787A75">
        <w:t xml:space="preserve"> год, и осуществляется в один этап.</w:t>
      </w:r>
    </w:p>
    <w:p w:rsidR="00995028" w:rsidRDefault="00995028" w:rsidP="00631F3E">
      <w:pPr>
        <w:widowControl w:val="0"/>
        <w:autoSpaceDE w:val="0"/>
        <w:autoSpaceDN w:val="0"/>
        <w:adjustRightInd w:val="0"/>
        <w:ind w:firstLine="540"/>
        <w:jc w:val="center"/>
      </w:pPr>
    </w:p>
    <w:p w:rsidR="00631F3E" w:rsidRPr="00120FD9" w:rsidRDefault="00631F3E" w:rsidP="00631F3E">
      <w:pPr>
        <w:widowControl w:val="0"/>
        <w:autoSpaceDE w:val="0"/>
        <w:autoSpaceDN w:val="0"/>
        <w:adjustRightInd w:val="0"/>
        <w:ind w:firstLine="540"/>
        <w:jc w:val="center"/>
      </w:pPr>
      <w:r w:rsidRPr="007F3F51">
        <w:t xml:space="preserve">2.4. Перечень основных мероприятий </w:t>
      </w:r>
      <w:r>
        <w:t>муниципальной</w:t>
      </w:r>
      <w:r w:rsidRPr="007F3F51">
        <w:t xml:space="preserve"> программы.</w:t>
      </w:r>
      <w:bookmarkStart w:id="3" w:name="Par571"/>
      <w:bookmarkEnd w:id="3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2255"/>
        <w:gridCol w:w="12"/>
        <w:gridCol w:w="1418"/>
        <w:gridCol w:w="12"/>
        <w:gridCol w:w="1247"/>
        <w:gridCol w:w="10"/>
        <w:gridCol w:w="15"/>
        <w:gridCol w:w="1541"/>
        <w:gridCol w:w="8"/>
        <w:gridCol w:w="848"/>
        <w:gridCol w:w="6"/>
        <w:gridCol w:w="703"/>
        <w:gridCol w:w="6"/>
        <w:gridCol w:w="707"/>
        <w:gridCol w:w="11"/>
        <w:gridCol w:w="841"/>
      </w:tblGrid>
      <w:tr w:rsidR="0019488B" w:rsidRPr="00B01C21" w:rsidTr="0019488B">
        <w:trPr>
          <w:trHeight w:val="900"/>
        </w:trPr>
        <w:tc>
          <w:tcPr>
            <w:tcW w:w="674" w:type="dxa"/>
            <w:vMerge w:val="restart"/>
          </w:tcPr>
          <w:p w:rsidR="00754C5E" w:rsidRPr="00B01C21" w:rsidRDefault="00754C5E" w:rsidP="00703C7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N </w:t>
            </w:r>
          </w:p>
          <w:p w:rsidR="00754C5E" w:rsidRPr="00B01C21" w:rsidRDefault="00754C5E" w:rsidP="00703C70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B01C21">
              <w:t>п</w:t>
            </w:r>
            <w:proofErr w:type="spellEnd"/>
            <w:proofErr w:type="gramEnd"/>
            <w:r w:rsidRPr="00B01C21">
              <w:t>/</w:t>
            </w:r>
            <w:proofErr w:type="spellStart"/>
            <w:r w:rsidRPr="00B01C21">
              <w:t>п</w:t>
            </w:r>
            <w:proofErr w:type="spellEnd"/>
          </w:p>
        </w:tc>
        <w:tc>
          <w:tcPr>
            <w:tcW w:w="2255" w:type="dxa"/>
            <w:vMerge w:val="restart"/>
          </w:tcPr>
          <w:p w:rsidR="00754C5E" w:rsidRPr="00B01C21" w:rsidRDefault="00754C5E" w:rsidP="00703C70">
            <w:pPr>
              <w:widowControl w:val="0"/>
              <w:autoSpaceDE w:val="0"/>
              <w:autoSpaceDN w:val="0"/>
              <w:adjustRightInd w:val="0"/>
            </w:pPr>
            <w:r w:rsidRPr="00B01C21">
              <w:t>Наименование</w:t>
            </w:r>
          </w:p>
          <w:p w:rsidR="00754C5E" w:rsidRPr="00B01C21" w:rsidRDefault="00754C5E" w:rsidP="00703C7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мероприятия </w:t>
            </w:r>
          </w:p>
        </w:tc>
        <w:tc>
          <w:tcPr>
            <w:tcW w:w="1442" w:type="dxa"/>
            <w:gridSpan w:val="3"/>
            <w:vMerge w:val="restart"/>
          </w:tcPr>
          <w:p w:rsidR="00754C5E" w:rsidRPr="00B01C21" w:rsidRDefault="00754C5E" w:rsidP="00703C70">
            <w:pPr>
              <w:widowControl w:val="0"/>
              <w:autoSpaceDE w:val="0"/>
              <w:autoSpaceDN w:val="0"/>
              <w:adjustRightInd w:val="0"/>
            </w:pPr>
            <w:r w:rsidRPr="00B01C21">
              <w:t>Категория</w:t>
            </w:r>
            <w:r w:rsidR="007C5D8C">
              <w:t xml:space="preserve"> </w:t>
            </w:r>
            <w:r w:rsidRPr="00B01C21">
              <w:t>расходов</w:t>
            </w:r>
            <w:r w:rsidR="007C5D8C">
              <w:t xml:space="preserve"> </w:t>
            </w:r>
            <w:r w:rsidRPr="00B01C21">
              <w:t>(капвложения,</w:t>
            </w:r>
            <w:r w:rsidR="007C5D8C">
              <w:t xml:space="preserve"> </w:t>
            </w:r>
            <w:r w:rsidRPr="00B01C21">
              <w:t>НИОКР и</w:t>
            </w:r>
            <w:r w:rsidR="007C5D8C">
              <w:t xml:space="preserve"> </w:t>
            </w:r>
            <w:r w:rsidRPr="00B01C21">
              <w:t xml:space="preserve">прочие расходы)   </w:t>
            </w:r>
          </w:p>
        </w:tc>
        <w:tc>
          <w:tcPr>
            <w:tcW w:w="1272" w:type="dxa"/>
            <w:gridSpan w:val="3"/>
            <w:vMerge w:val="restart"/>
          </w:tcPr>
          <w:p w:rsidR="00754C5E" w:rsidRPr="00B01C21" w:rsidRDefault="00754C5E" w:rsidP="00703C7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Сроки   </w:t>
            </w:r>
          </w:p>
          <w:p w:rsidR="00754C5E" w:rsidRPr="00B01C21" w:rsidRDefault="00754C5E" w:rsidP="00703C70">
            <w:pPr>
              <w:widowControl w:val="0"/>
              <w:autoSpaceDE w:val="0"/>
              <w:autoSpaceDN w:val="0"/>
              <w:adjustRightInd w:val="0"/>
            </w:pPr>
            <w:r w:rsidRPr="00B01C21">
              <w:t>выполнения</w:t>
            </w:r>
          </w:p>
        </w:tc>
        <w:tc>
          <w:tcPr>
            <w:tcW w:w="1541" w:type="dxa"/>
            <w:vMerge w:val="restart"/>
          </w:tcPr>
          <w:p w:rsidR="00754C5E" w:rsidRPr="00B01C21" w:rsidRDefault="00754C5E" w:rsidP="00703C70">
            <w:pPr>
              <w:widowControl w:val="0"/>
              <w:autoSpaceDE w:val="0"/>
              <w:autoSpaceDN w:val="0"/>
              <w:adjustRightInd w:val="0"/>
            </w:pPr>
            <w:r w:rsidRPr="00B01C21">
              <w:t>Исполнители</w:t>
            </w:r>
          </w:p>
          <w:p w:rsidR="00754C5E" w:rsidRPr="00B01C21" w:rsidRDefault="00754C5E" w:rsidP="00703C70">
            <w:pPr>
              <w:widowControl w:val="0"/>
              <w:autoSpaceDE w:val="0"/>
              <w:autoSpaceDN w:val="0"/>
              <w:adjustRightInd w:val="0"/>
            </w:pPr>
            <w:r w:rsidRPr="00B01C21">
              <w:t>мероприятий</w:t>
            </w:r>
          </w:p>
        </w:tc>
        <w:tc>
          <w:tcPr>
            <w:tcW w:w="3130" w:type="dxa"/>
            <w:gridSpan w:val="8"/>
          </w:tcPr>
          <w:p w:rsidR="00754C5E" w:rsidRPr="00B01C21" w:rsidRDefault="00754C5E" w:rsidP="00703C7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Объем финансирования </w:t>
            </w:r>
          </w:p>
          <w:p w:rsidR="00754C5E" w:rsidRPr="00B01C21" w:rsidRDefault="00754C5E" w:rsidP="00703C7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(по годам) за счет  </w:t>
            </w:r>
          </w:p>
          <w:p w:rsidR="00754C5E" w:rsidRPr="00B01C21" w:rsidRDefault="00754C5E" w:rsidP="00703C7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средств бюджета района</w:t>
            </w:r>
            <w:r>
              <w:t>, тыс</w:t>
            </w:r>
            <w:proofErr w:type="gramStart"/>
            <w:r>
              <w:t>.р</w:t>
            </w:r>
            <w:proofErr w:type="gramEnd"/>
            <w:r>
              <w:t>уб.</w:t>
            </w:r>
            <w:r w:rsidRPr="00B01C21">
              <w:t xml:space="preserve">       </w:t>
            </w:r>
          </w:p>
        </w:tc>
      </w:tr>
      <w:tr w:rsidR="0019488B" w:rsidRPr="00B01C21" w:rsidTr="002D5BE6">
        <w:trPr>
          <w:trHeight w:val="360"/>
        </w:trPr>
        <w:tc>
          <w:tcPr>
            <w:tcW w:w="674" w:type="dxa"/>
            <w:vMerge/>
          </w:tcPr>
          <w:p w:rsidR="00754C5E" w:rsidRPr="00B01C21" w:rsidRDefault="00754C5E" w:rsidP="00703C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5" w:type="dxa"/>
            <w:vMerge/>
          </w:tcPr>
          <w:p w:rsidR="00754C5E" w:rsidRPr="00B01C21" w:rsidRDefault="00754C5E" w:rsidP="00703C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2" w:type="dxa"/>
            <w:gridSpan w:val="3"/>
            <w:vMerge/>
          </w:tcPr>
          <w:p w:rsidR="00754C5E" w:rsidRPr="00B01C21" w:rsidRDefault="00754C5E" w:rsidP="00703C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2" w:type="dxa"/>
            <w:gridSpan w:val="3"/>
            <w:vMerge/>
          </w:tcPr>
          <w:p w:rsidR="00754C5E" w:rsidRPr="00B01C21" w:rsidRDefault="00754C5E" w:rsidP="00703C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vMerge/>
          </w:tcPr>
          <w:p w:rsidR="00754C5E" w:rsidRPr="00B01C21" w:rsidRDefault="00754C5E" w:rsidP="00703C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6" w:type="dxa"/>
            <w:gridSpan w:val="2"/>
          </w:tcPr>
          <w:p w:rsidR="00754C5E" w:rsidRPr="00B01C21" w:rsidRDefault="00754C5E" w:rsidP="007261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72617A">
              <w:t>8</w:t>
            </w:r>
            <w:r>
              <w:t xml:space="preserve"> год</w:t>
            </w:r>
          </w:p>
        </w:tc>
        <w:tc>
          <w:tcPr>
            <w:tcW w:w="709" w:type="dxa"/>
            <w:gridSpan w:val="2"/>
          </w:tcPr>
          <w:p w:rsidR="00754C5E" w:rsidRPr="00B01C21" w:rsidRDefault="00754C5E" w:rsidP="002D5B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1C21">
              <w:t>2</w:t>
            </w:r>
            <w:r>
              <w:t>01</w:t>
            </w:r>
            <w:r w:rsidR="0072617A">
              <w:t>9</w:t>
            </w:r>
          </w:p>
          <w:p w:rsidR="00754C5E" w:rsidRPr="00B01C21" w:rsidRDefault="00754C5E" w:rsidP="002D5B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1C21">
              <w:t>год</w:t>
            </w:r>
          </w:p>
        </w:tc>
        <w:tc>
          <w:tcPr>
            <w:tcW w:w="713" w:type="dxa"/>
            <w:gridSpan w:val="2"/>
          </w:tcPr>
          <w:p w:rsidR="00754C5E" w:rsidRPr="00B01C21" w:rsidRDefault="00754C5E" w:rsidP="002D5B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72617A">
              <w:t>20</w:t>
            </w:r>
          </w:p>
          <w:p w:rsidR="00754C5E" w:rsidRPr="00B01C21" w:rsidRDefault="00754C5E" w:rsidP="002D5B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1C21">
              <w:t>год</w:t>
            </w:r>
          </w:p>
        </w:tc>
        <w:tc>
          <w:tcPr>
            <w:tcW w:w="852" w:type="dxa"/>
            <w:gridSpan w:val="2"/>
          </w:tcPr>
          <w:p w:rsidR="00754C5E" w:rsidRPr="00B01C21" w:rsidRDefault="00754C5E" w:rsidP="00703C70">
            <w:pPr>
              <w:widowControl w:val="0"/>
              <w:autoSpaceDE w:val="0"/>
              <w:autoSpaceDN w:val="0"/>
              <w:adjustRightInd w:val="0"/>
            </w:pPr>
            <w:r w:rsidRPr="00B01C21">
              <w:t>Всего</w:t>
            </w:r>
          </w:p>
        </w:tc>
      </w:tr>
      <w:tr w:rsidR="00754C5E" w:rsidRPr="00B01C21" w:rsidTr="0019488B">
        <w:tc>
          <w:tcPr>
            <w:tcW w:w="7184" w:type="dxa"/>
            <w:gridSpan w:val="9"/>
          </w:tcPr>
          <w:p w:rsidR="00754C5E" w:rsidRPr="00B01C21" w:rsidRDefault="00754C5E" w:rsidP="00703C70">
            <w:pPr>
              <w:widowControl w:val="0"/>
              <w:autoSpaceDE w:val="0"/>
              <w:autoSpaceDN w:val="0"/>
              <w:adjustRightInd w:val="0"/>
              <w:jc w:val="both"/>
            </w:pPr>
            <w:r w:rsidRPr="00B01C21">
              <w:t>Цель муниципальной программы</w:t>
            </w:r>
            <w:r>
              <w:t xml:space="preserve">: </w:t>
            </w:r>
            <w:r w:rsidRPr="00B01C21">
              <w:t xml:space="preserve">     </w:t>
            </w:r>
            <w:r w:rsidRPr="007D0802">
              <w:t xml:space="preserve">профилактика и противодействие незаконному обороту наркотиков (совершенствование системы мер по сокращению предложения наркотиков); совершенствование единой системы профилактики </w:t>
            </w:r>
            <w:r w:rsidRPr="007D0802">
              <w:lastRenderedPageBreak/>
              <w:t xml:space="preserve">немедицинского потребления НС и ПВ различными категориями населения (совершенствование системы мер по сокращению спроса на наркотики), поэтапное сокращение распространения наркомании и связанных с ней негативных социальных последствий.                  </w:t>
            </w:r>
          </w:p>
        </w:tc>
        <w:tc>
          <w:tcPr>
            <w:tcW w:w="856" w:type="dxa"/>
            <w:gridSpan w:val="2"/>
          </w:tcPr>
          <w:p w:rsidR="00754C5E" w:rsidRPr="00B01C21" w:rsidRDefault="00754C5E" w:rsidP="0072617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</w:t>
            </w:r>
            <w:r w:rsidR="0072617A">
              <w:t>0</w:t>
            </w:r>
            <w:r>
              <w:t>,0</w:t>
            </w:r>
          </w:p>
        </w:tc>
        <w:tc>
          <w:tcPr>
            <w:tcW w:w="709" w:type="dxa"/>
            <w:gridSpan w:val="2"/>
          </w:tcPr>
          <w:p w:rsidR="00754C5E" w:rsidRPr="00B01C21" w:rsidRDefault="00BB0168" w:rsidP="0072617A">
            <w:pPr>
              <w:widowControl w:val="0"/>
              <w:autoSpaceDE w:val="0"/>
              <w:autoSpaceDN w:val="0"/>
              <w:adjustRightInd w:val="0"/>
            </w:pPr>
            <w:r>
              <w:t>30</w:t>
            </w:r>
            <w:r w:rsidR="00754C5E">
              <w:t>,0</w:t>
            </w:r>
          </w:p>
        </w:tc>
        <w:tc>
          <w:tcPr>
            <w:tcW w:w="713" w:type="dxa"/>
            <w:gridSpan w:val="2"/>
          </w:tcPr>
          <w:p w:rsidR="00754C5E" w:rsidRPr="00B01C21" w:rsidRDefault="00BB0168" w:rsidP="00703C70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  <w:r w:rsidR="0072617A">
              <w:t>0</w:t>
            </w:r>
            <w:r w:rsidR="00754C5E">
              <w:t>,0</w:t>
            </w:r>
          </w:p>
        </w:tc>
        <w:tc>
          <w:tcPr>
            <w:tcW w:w="852" w:type="dxa"/>
            <w:gridSpan w:val="2"/>
          </w:tcPr>
          <w:p w:rsidR="00754C5E" w:rsidRPr="00B01C21" w:rsidRDefault="00BB0168" w:rsidP="00B14335">
            <w:pPr>
              <w:widowControl w:val="0"/>
              <w:autoSpaceDE w:val="0"/>
              <w:autoSpaceDN w:val="0"/>
              <w:adjustRightInd w:val="0"/>
            </w:pPr>
            <w:r>
              <w:t>90</w:t>
            </w:r>
            <w:r w:rsidR="00754C5E">
              <w:t>,0</w:t>
            </w:r>
          </w:p>
        </w:tc>
      </w:tr>
      <w:tr w:rsidR="0019488B" w:rsidRPr="00B01C21" w:rsidTr="00CD6E18">
        <w:trPr>
          <w:trHeight w:val="5156"/>
        </w:trPr>
        <w:tc>
          <w:tcPr>
            <w:tcW w:w="674" w:type="dxa"/>
          </w:tcPr>
          <w:p w:rsidR="00A07CC7" w:rsidRPr="00CD6E18" w:rsidRDefault="0019488B" w:rsidP="00CD6E18">
            <w:pPr>
              <w:widowControl w:val="0"/>
              <w:autoSpaceDE w:val="0"/>
              <w:autoSpaceDN w:val="0"/>
              <w:adjustRightInd w:val="0"/>
            </w:pPr>
            <w:r w:rsidRPr="00CD6E18">
              <w:lastRenderedPageBreak/>
              <w:t>1.</w:t>
            </w:r>
          </w:p>
          <w:p w:rsidR="00A07CC7" w:rsidRPr="00CD6E18" w:rsidRDefault="00A07CC7" w:rsidP="00CD6E1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A07CC7" w:rsidRPr="00CD6E18" w:rsidRDefault="00A07CC7" w:rsidP="00CD6E1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A07CC7" w:rsidRPr="00CD6E18" w:rsidRDefault="00A07CC7" w:rsidP="00CD6E1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A07CC7" w:rsidRPr="00CD6E18" w:rsidRDefault="00A07CC7" w:rsidP="00CD6E1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A07CC7" w:rsidRPr="00CD6E18" w:rsidRDefault="00A07CC7" w:rsidP="00CD6E1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A07CC7" w:rsidRPr="00CD6E18" w:rsidRDefault="00A07CC7" w:rsidP="00CD6E1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A07CC7" w:rsidRPr="00CD6E18" w:rsidRDefault="00A07CC7" w:rsidP="00CD6E1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A07CC7" w:rsidRPr="00CD6E18" w:rsidRDefault="00A07CC7" w:rsidP="00CD6E1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A07CC7" w:rsidRPr="00CD6E18" w:rsidRDefault="00A07CC7" w:rsidP="00CD6E1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A07CC7" w:rsidRPr="00CD6E18" w:rsidRDefault="00A07CC7" w:rsidP="00CD6E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267" w:type="dxa"/>
            <w:gridSpan w:val="2"/>
          </w:tcPr>
          <w:p w:rsidR="00A07CC7" w:rsidRPr="00CD6E18" w:rsidRDefault="00120A37" w:rsidP="00CD6E18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="00A07CC7" w:rsidRPr="00CD6E18">
              <w:t xml:space="preserve">оздание и реализация комплекса мер </w:t>
            </w:r>
          </w:p>
          <w:p w:rsidR="00A07CC7" w:rsidRPr="00CD6E18" w:rsidRDefault="00A07CC7" w:rsidP="00CD6E18">
            <w:pPr>
              <w:widowControl w:val="0"/>
              <w:autoSpaceDE w:val="0"/>
              <w:autoSpaceDN w:val="0"/>
              <w:adjustRightInd w:val="0"/>
            </w:pPr>
            <w:r w:rsidRPr="00CD6E18">
              <w:t xml:space="preserve">по пресечению </w:t>
            </w:r>
          </w:p>
          <w:p w:rsidR="00A07CC7" w:rsidRPr="00CD6E18" w:rsidRDefault="00A07CC7" w:rsidP="00CD6E18">
            <w:pPr>
              <w:widowControl w:val="0"/>
              <w:autoSpaceDE w:val="0"/>
              <w:autoSpaceDN w:val="0"/>
              <w:adjustRightInd w:val="0"/>
            </w:pPr>
            <w:r w:rsidRPr="00CD6E18">
              <w:t xml:space="preserve">незаконного </w:t>
            </w:r>
          </w:p>
          <w:p w:rsidR="00A07CC7" w:rsidRPr="00CD6E18" w:rsidRDefault="00A07CC7" w:rsidP="00CD6E18">
            <w:pPr>
              <w:widowControl w:val="0"/>
              <w:autoSpaceDE w:val="0"/>
              <w:autoSpaceDN w:val="0"/>
              <w:adjustRightInd w:val="0"/>
            </w:pPr>
            <w:r w:rsidRPr="00CD6E18">
              <w:t xml:space="preserve">распространения </w:t>
            </w:r>
          </w:p>
          <w:p w:rsidR="00A07CC7" w:rsidRPr="00CD6E18" w:rsidRDefault="00A07CC7" w:rsidP="00CD6E18">
            <w:pPr>
              <w:widowControl w:val="0"/>
              <w:autoSpaceDE w:val="0"/>
              <w:autoSpaceDN w:val="0"/>
              <w:adjustRightInd w:val="0"/>
            </w:pPr>
            <w:r w:rsidRPr="00CD6E18">
              <w:t xml:space="preserve">наркотиков и их </w:t>
            </w:r>
          </w:p>
          <w:p w:rsidR="00A07CC7" w:rsidRPr="00CD6E18" w:rsidRDefault="00A07CC7" w:rsidP="00CD6E18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CD6E18">
              <w:t>прекурсоров</w:t>
            </w:r>
            <w:proofErr w:type="spellEnd"/>
            <w:r w:rsidRPr="00CD6E18">
              <w:t xml:space="preserve"> на </w:t>
            </w:r>
          </w:p>
          <w:p w:rsidR="00A07CC7" w:rsidRPr="00CD6E18" w:rsidRDefault="00A07CC7" w:rsidP="00CD6E18">
            <w:pPr>
              <w:widowControl w:val="0"/>
              <w:autoSpaceDE w:val="0"/>
              <w:autoSpaceDN w:val="0"/>
              <w:adjustRightInd w:val="0"/>
            </w:pPr>
            <w:r w:rsidRPr="00CD6E18">
              <w:t xml:space="preserve">территории </w:t>
            </w:r>
          </w:p>
          <w:p w:rsidR="00A07CC7" w:rsidRPr="00CD6E18" w:rsidRDefault="00A07CC7" w:rsidP="00CD6E18">
            <w:pPr>
              <w:widowControl w:val="0"/>
              <w:autoSpaceDE w:val="0"/>
              <w:autoSpaceDN w:val="0"/>
              <w:adjustRightInd w:val="0"/>
            </w:pPr>
            <w:r w:rsidRPr="00CD6E18">
              <w:t xml:space="preserve">Ковернинского </w:t>
            </w:r>
          </w:p>
          <w:p w:rsidR="00A07CC7" w:rsidRPr="00CD6E18" w:rsidRDefault="00A07CC7" w:rsidP="00CD6E18">
            <w:pPr>
              <w:widowControl w:val="0"/>
              <w:autoSpaceDE w:val="0"/>
              <w:autoSpaceDN w:val="0"/>
              <w:adjustRightInd w:val="0"/>
            </w:pPr>
            <w:r w:rsidRPr="00CD6E18">
              <w:t>муниципального района</w:t>
            </w:r>
            <w:r w:rsidR="0019488B" w:rsidRPr="00CD6E18">
              <w:t xml:space="preserve"> </w:t>
            </w:r>
            <w:r w:rsidRPr="00CD6E18">
              <w:t>Нижегородской области</w:t>
            </w:r>
          </w:p>
        </w:tc>
        <w:tc>
          <w:tcPr>
            <w:tcW w:w="1418" w:type="dxa"/>
          </w:tcPr>
          <w:p w:rsidR="00A07CC7" w:rsidRPr="00CD6E18" w:rsidRDefault="00A07CC7" w:rsidP="00CD6E18">
            <w:proofErr w:type="gramStart"/>
            <w:r w:rsidRPr="00CD6E18">
              <w:t>Средства</w:t>
            </w:r>
            <w:proofErr w:type="gramEnd"/>
            <w:r w:rsidRPr="00CD6E18">
              <w:t xml:space="preserve"> предусмотренные на финансирование основной деятельности исполнителей мероприятия</w:t>
            </w:r>
          </w:p>
          <w:p w:rsidR="00A07CC7" w:rsidRPr="00CD6E18" w:rsidRDefault="00A07CC7" w:rsidP="00CD6E18"/>
          <w:p w:rsidR="00A07CC7" w:rsidRPr="00CD6E18" w:rsidRDefault="00A07CC7" w:rsidP="00CD6E18"/>
          <w:p w:rsidR="00A07CC7" w:rsidRPr="00CD6E18" w:rsidRDefault="00A07CC7" w:rsidP="00CD6E18"/>
          <w:p w:rsidR="00A07CC7" w:rsidRPr="00CD6E18" w:rsidRDefault="00A07CC7" w:rsidP="00CD6E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gridSpan w:val="2"/>
          </w:tcPr>
          <w:p w:rsidR="00A07CC7" w:rsidRPr="00CD6E18" w:rsidRDefault="00A07CC7" w:rsidP="00CD6E18">
            <w:r w:rsidRPr="00CD6E18">
              <w:t>201</w:t>
            </w:r>
            <w:r w:rsidR="00222255">
              <w:t>8-2020</w:t>
            </w:r>
            <w:r w:rsidRPr="00CD6E18">
              <w:t xml:space="preserve"> г</w:t>
            </w:r>
            <w:r w:rsidR="00222255">
              <w:t>г.</w:t>
            </w:r>
          </w:p>
          <w:p w:rsidR="00A07CC7" w:rsidRPr="00CD6E18" w:rsidRDefault="00A07CC7" w:rsidP="00CD6E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6" w:type="dxa"/>
            <w:gridSpan w:val="3"/>
          </w:tcPr>
          <w:p w:rsidR="00A07CC7" w:rsidRPr="00CD6E18" w:rsidRDefault="00A07CC7" w:rsidP="00CD6E18">
            <w:pPr>
              <w:widowControl w:val="0"/>
              <w:autoSpaceDE w:val="0"/>
              <w:autoSpaceDN w:val="0"/>
              <w:adjustRightInd w:val="0"/>
            </w:pPr>
            <w:r w:rsidRPr="00CD6E18">
              <w:t>Администрация района,  МВД, ПДН, КДН</w:t>
            </w:r>
            <w:proofErr w:type="gramStart"/>
            <w:r w:rsidRPr="00CD6E18">
              <w:t xml:space="preserve"> ,</w:t>
            </w:r>
            <w:proofErr w:type="gramEnd"/>
          </w:p>
          <w:p w:rsidR="00A07CC7" w:rsidRPr="00CD6E18" w:rsidRDefault="00A07CC7" w:rsidP="00CD6E18">
            <w:r w:rsidRPr="00CD6E18">
              <w:t xml:space="preserve"> отдел образования, Антинаркотическая комиссия, УПЦ, отдел культуры и кино, отдел по физической культуре и спорту, УСЗН</w:t>
            </w:r>
          </w:p>
        </w:tc>
        <w:tc>
          <w:tcPr>
            <w:tcW w:w="856" w:type="dxa"/>
            <w:gridSpan w:val="2"/>
          </w:tcPr>
          <w:p w:rsidR="00A07CC7" w:rsidRPr="00CD6E18" w:rsidRDefault="00A07CC7" w:rsidP="00CD6E18">
            <w:pPr>
              <w:widowControl w:val="0"/>
              <w:autoSpaceDE w:val="0"/>
              <w:autoSpaceDN w:val="0"/>
              <w:adjustRightInd w:val="0"/>
            </w:pPr>
            <w:r w:rsidRPr="00CD6E18">
              <w:t>-</w:t>
            </w:r>
          </w:p>
        </w:tc>
        <w:tc>
          <w:tcPr>
            <w:tcW w:w="715" w:type="dxa"/>
            <w:gridSpan w:val="3"/>
          </w:tcPr>
          <w:p w:rsidR="00A07CC7" w:rsidRPr="00CD6E18" w:rsidRDefault="00A07CC7" w:rsidP="00CD6E18">
            <w:pPr>
              <w:widowControl w:val="0"/>
              <w:autoSpaceDE w:val="0"/>
              <w:autoSpaceDN w:val="0"/>
              <w:adjustRightInd w:val="0"/>
            </w:pPr>
            <w:r w:rsidRPr="00CD6E18">
              <w:t>-</w:t>
            </w:r>
          </w:p>
        </w:tc>
        <w:tc>
          <w:tcPr>
            <w:tcW w:w="718" w:type="dxa"/>
            <w:gridSpan w:val="2"/>
          </w:tcPr>
          <w:p w:rsidR="00A07CC7" w:rsidRPr="00CD6E18" w:rsidRDefault="00BB0168" w:rsidP="00CD6E1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41" w:type="dxa"/>
          </w:tcPr>
          <w:p w:rsidR="00A07CC7" w:rsidRPr="00CD6E18" w:rsidRDefault="00BB0168" w:rsidP="00CD6E1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19488B" w:rsidRPr="00B01C21" w:rsidTr="00CD6E18">
        <w:trPr>
          <w:trHeight w:val="4379"/>
        </w:trPr>
        <w:tc>
          <w:tcPr>
            <w:tcW w:w="674" w:type="dxa"/>
          </w:tcPr>
          <w:p w:rsidR="0019488B" w:rsidRPr="00CD6E18" w:rsidRDefault="0019488B" w:rsidP="00CD6E18">
            <w:pPr>
              <w:widowControl w:val="0"/>
              <w:autoSpaceDE w:val="0"/>
              <w:autoSpaceDN w:val="0"/>
              <w:adjustRightInd w:val="0"/>
            </w:pPr>
            <w:r w:rsidRPr="00CD6E18">
              <w:t>2.</w:t>
            </w:r>
          </w:p>
          <w:p w:rsidR="0019488B" w:rsidRPr="00CD6E18" w:rsidRDefault="0019488B" w:rsidP="00CD6E1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9488B" w:rsidRPr="00CD6E18" w:rsidRDefault="0019488B" w:rsidP="00CD6E1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9488B" w:rsidRPr="00CD6E18" w:rsidRDefault="0019488B" w:rsidP="00CD6E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267" w:type="dxa"/>
            <w:gridSpan w:val="2"/>
          </w:tcPr>
          <w:p w:rsidR="0019488B" w:rsidRPr="00CD6E18" w:rsidRDefault="00B64DCC" w:rsidP="00CD6E18">
            <w:pPr>
              <w:widowControl w:val="0"/>
              <w:autoSpaceDE w:val="0"/>
              <w:autoSpaceDN w:val="0"/>
              <w:adjustRightInd w:val="0"/>
            </w:pPr>
            <w:r>
              <w:t>Проведение добровольного социально- психологического тестирования обучающихся образовательных организаций с целью раннего выявления лиц, склонных к немедицинскому потреблению наркотических и других токсических веществ.</w:t>
            </w:r>
          </w:p>
        </w:tc>
        <w:tc>
          <w:tcPr>
            <w:tcW w:w="1418" w:type="dxa"/>
          </w:tcPr>
          <w:p w:rsidR="0019488B" w:rsidRPr="00CD6E18" w:rsidRDefault="0019488B" w:rsidP="00CD6E18"/>
          <w:p w:rsidR="0019488B" w:rsidRPr="00CD6E18" w:rsidRDefault="00B64DCC" w:rsidP="00CD6E1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9" w:type="dxa"/>
            <w:gridSpan w:val="3"/>
          </w:tcPr>
          <w:p w:rsidR="00222255" w:rsidRPr="00CD6E18" w:rsidRDefault="00222255" w:rsidP="00222255">
            <w:r w:rsidRPr="00CD6E18">
              <w:t>201</w:t>
            </w:r>
            <w:r>
              <w:t>8-2020</w:t>
            </w:r>
            <w:r w:rsidRPr="00CD6E18">
              <w:t xml:space="preserve"> г</w:t>
            </w:r>
            <w:r>
              <w:t>г.</w:t>
            </w:r>
          </w:p>
          <w:p w:rsidR="0019488B" w:rsidRPr="00CD6E18" w:rsidRDefault="0019488B" w:rsidP="00CD6E18"/>
          <w:p w:rsidR="0019488B" w:rsidRPr="00CD6E18" w:rsidRDefault="0019488B" w:rsidP="00A32534"/>
        </w:tc>
        <w:tc>
          <w:tcPr>
            <w:tcW w:w="1556" w:type="dxa"/>
            <w:gridSpan w:val="2"/>
          </w:tcPr>
          <w:p w:rsidR="0019488B" w:rsidRPr="00CD6E18" w:rsidRDefault="00B64DCC" w:rsidP="00CD6E18">
            <w:r>
              <w:t>Отдел образования, УПЦ</w:t>
            </w:r>
          </w:p>
        </w:tc>
        <w:tc>
          <w:tcPr>
            <w:tcW w:w="856" w:type="dxa"/>
            <w:gridSpan w:val="2"/>
          </w:tcPr>
          <w:p w:rsidR="0019488B" w:rsidRPr="00CD6E18" w:rsidRDefault="00B64DCC" w:rsidP="00CD6E1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715" w:type="dxa"/>
            <w:gridSpan w:val="3"/>
          </w:tcPr>
          <w:p w:rsidR="0019488B" w:rsidRPr="00CD6E18" w:rsidRDefault="00B64DCC" w:rsidP="00CD6E1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718" w:type="dxa"/>
            <w:gridSpan w:val="2"/>
          </w:tcPr>
          <w:p w:rsidR="0019488B" w:rsidRPr="00CD6E18" w:rsidRDefault="00B64DCC" w:rsidP="00CD6E1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41" w:type="dxa"/>
          </w:tcPr>
          <w:p w:rsidR="0019488B" w:rsidRPr="00CD6E18" w:rsidRDefault="00B64DCC" w:rsidP="00CD6E1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19488B" w:rsidRPr="00B01C21" w:rsidTr="0019488B">
        <w:trPr>
          <w:trHeight w:val="360"/>
        </w:trPr>
        <w:tc>
          <w:tcPr>
            <w:tcW w:w="674" w:type="dxa"/>
          </w:tcPr>
          <w:p w:rsidR="0019488B" w:rsidRPr="00CD6E18" w:rsidRDefault="0019488B" w:rsidP="00CD6E18">
            <w:pPr>
              <w:widowControl w:val="0"/>
              <w:autoSpaceDE w:val="0"/>
              <w:autoSpaceDN w:val="0"/>
              <w:adjustRightInd w:val="0"/>
            </w:pPr>
            <w:r w:rsidRPr="00CD6E18">
              <w:t xml:space="preserve">3. </w:t>
            </w:r>
          </w:p>
          <w:p w:rsidR="0019488B" w:rsidRPr="00CD6E18" w:rsidRDefault="0019488B" w:rsidP="00CD6E1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9488B" w:rsidRPr="00CD6E18" w:rsidRDefault="0019488B" w:rsidP="00CD6E1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9488B" w:rsidRPr="00CD6E18" w:rsidRDefault="0019488B" w:rsidP="00CD6E1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9488B" w:rsidRPr="00CD6E18" w:rsidRDefault="0019488B" w:rsidP="00CD6E1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9488B" w:rsidRPr="00CD6E18" w:rsidRDefault="0019488B" w:rsidP="00CD6E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267" w:type="dxa"/>
            <w:gridSpan w:val="2"/>
          </w:tcPr>
          <w:p w:rsidR="0019488B" w:rsidRPr="00CD6E18" w:rsidRDefault="00120A37" w:rsidP="00CD6E18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="0019488B" w:rsidRPr="00CD6E18">
              <w:t xml:space="preserve">азвитие системы </w:t>
            </w:r>
          </w:p>
          <w:p w:rsidR="0019488B" w:rsidRPr="00CD6E18" w:rsidRDefault="0019488B" w:rsidP="00CD6E18">
            <w:pPr>
              <w:widowControl w:val="0"/>
              <w:autoSpaceDE w:val="0"/>
              <w:autoSpaceDN w:val="0"/>
              <w:adjustRightInd w:val="0"/>
            </w:pPr>
            <w:r w:rsidRPr="00CD6E18">
              <w:t xml:space="preserve">подготовки </w:t>
            </w:r>
          </w:p>
          <w:p w:rsidR="0019488B" w:rsidRPr="00CD6E18" w:rsidRDefault="0019488B" w:rsidP="00CD6E18">
            <w:pPr>
              <w:widowControl w:val="0"/>
              <w:autoSpaceDE w:val="0"/>
              <w:autoSpaceDN w:val="0"/>
              <w:adjustRightInd w:val="0"/>
            </w:pPr>
            <w:r w:rsidRPr="00CD6E18">
              <w:t xml:space="preserve">специалистов в области </w:t>
            </w:r>
          </w:p>
          <w:p w:rsidR="0019488B" w:rsidRPr="00CD6E18" w:rsidRDefault="0019488B" w:rsidP="00CD6E18">
            <w:pPr>
              <w:widowControl w:val="0"/>
              <w:autoSpaceDE w:val="0"/>
              <w:autoSpaceDN w:val="0"/>
              <w:adjustRightInd w:val="0"/>
            </w:pPr>
            <w:r w:rsidRPr="00CD6E18">
              <w:t xml:space="preserve">профилактики </w:t>
            </w:r>
          </w:p>
          <w:p w:rsidR="0019488B" w:rsidRPr="00CD6E18" w:rsidRDefault="0019488B" w:rsidP="00CD6E18">
            <w:pPr>
              <w:widowControl w:val="0"/>
              <w:autoSpaceDE w:val="0"/>
              <w:autoSpaceDN w:val="0"/>
              <w:adjustRightInd w:val="0"/>
            </w:pPr>
            <w:r w:rsidRPr="00CD6E18">
              <w:t xml:space="preserve">наркомании </w:t>
            </w:r>
          </w:p>
          <w:p w:rsidR="0019488B" w:rsidRPr="00CD6E18" w:rsidRDefault="0019488B" w:rsidP="00CD6E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8" w:type="dxa"/>
          </w:tcPr>
          <w:p w:rsidR="0019488B" w:rsidRPr="00CD6E18" w:rsidRDefault="0019488B" w:rsidP="00CD6E18"/>
          <w:p w:rsidR="0019488B" w:rsidRPr="00CD6E18" w:rsidRDefault="0019488B" w:rsidP="00CD6E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9" w:type="dxa"/>
            <w:gridSpan w:val="3"/>
          </w:tcPr>
          <w:p w:rsidR="00222255" w:rsidRPr="00CD6E18" w:rsidRDefault="00222255" w:rsidP="00222255">
            <w:r w:rsidRPr="00CD6E18">
              <w:t>201</w:t>
            </w:r>
            <w:r>
              <w:t>8-2020</w:t>
            </w:r>
            <w:r w:rsidRPr="00CD6E18">
              <w:t xml:space="preserve"> г</w:t>
            </w:r>
            <w:r>
              <w:t>г.</w:t>
            </w:r>
          </w:p>
          <w:p w:rsidR="0019488B" w:rsidRPr="00CD6E18" w:rsidRDefault="0019488B" w:rsidP="00222255"/>
        </w:tc>
        <w:tc>
          <w:tcPr>
            <w:tcW w:w="1564" w:type="dxa"/>
            <w:gridSpan w:val="3"/>
          </w:tcPr>
          <w:p w:rsidR="0019488B" w:rsidRPr="00CD6E18" w:rsidRDefault="0019488B" w:rsidP="00CD6E18">
            <w:pPr>
              <w:widowControl w:val="0"/>
              <w:autoSpaceDE w:val="0"/>
              <w:autoSpaceDN w:val="0"/>
              <w:adjustRightInd w:val="0"/>
            </w:pPr>
            <w:r w:rsidRPr="00CD6E18">
              <w:t>Комиссия,</w:t>
            </w:r>
          </w:p>
          <w:p w:rsidR="0019488B" w:rsidRPr="00CD6E18" w:rsidRDefault="0019488B" w:rsidP="00CD6E18">
            <w:r w:rsidRPr="00CD6E18">
              <w:t>отдел образования, отдел культуры и кино, отдел по физической культуре и спорту</w:t>
            </w:r>
          </w:p>
        </w:tc>
        <w:tc>
          <w:tcPr>
            <w:tcW w:w="854" w:type="dxa"/>
            <w:gridSpan w:val="2"/>
          </w:tcPr>
          <w:p w:rsidR="0019488B" w:rsidRPr="00CD6E18" w:rsidRDefault="00BB0168" w:rsidP="00CD6E18">
            <w:pPr>
              <w:widowControl w:val="0"/>
              <w:autoSpaceDE w:val="0"/>
              <w:autoSpaceDN w:val="0"/>
              <w:adjustRightInd w:val="0"/>
            </w:pPr>
            <w:r>
              <w:t>2,0</w:t>
            </w:r>
          </w:p>
        </w:tc>
        <w:tc>
          <w:tcPr>
            <w:tcW w:w="709" w:type="dxa"/>
            <w:gridSpan w:val="2"/>
          </w:tcPr>
          <w:p w:rsidR="0019488B" w:rsidRPr="00CD6E18" w:rsidRDefault="00BB0168" w:rsidP="00CD6E18">
            <w:pPr>
              <w:widowControl w:val="0"/>
              <w:autoSpaceDE w:val="0"/>
              <w:autoSpaceDN w:val="0"/>
              <w:adjustRightInd w:val="0"/>
            </w:pPr>
            <w:r>
              <w:t>2,0</w:t>
            </w:r>
          </w:p>
        </w:tc>
        <w:tc>
          <w:tcPr>
            <w:tcW w:w="707" w:type="dxa"/>
          </w:tcPr>
          <w:p w:rsidR="0019488B" w:rsidRPr="00CD6E18" w:rsidRDefault="00BB0168" w:rsidP="00CD6E18">
            <w:pPr>
              <w:widowControl w:val="0"/>
              <w:autoSpaceDE w:val="0"/>
              <w:autoSpaceDN w:val="0"/>
              <w:adjustRightInd w:val="0"/>
            </w:pPr>
            <w:r>
              <w:t>2,0</w:t>
            </w:r>
          </w:p>
        </w:tc>
        <w:tc>
          <w:tcPr>
            <w:tcW w:w="852" w:type="dxa"/>
            <w:gridSpan w:val="2"/>
          </w:tcPr>
          <w:p w:rsidR="0019488B" w:rsidRPr="00CD6E18" w:rsidRDefault="00BB0168" w:rsidP="00CD6E18">
            <w:pPr>
              <w:widowControl w:val="0"/>
              <w:autoSpaceDE w:val="0"/>
              <w:autoSpaceDN w:val="0"/>
              <w:adjustRightInd w:val="0"/>
            </w:pPr>
            <w:r>
              <w:t>6,0</w:t>
            </w:r>
          </w:p>
        </w:tc>
      </w:tr>
      <w:tr w:rsidR="0019488B" w:rsidRPr="00B01C21" w:rsidTr="0019488B">
        <w:trPr>
          <w:trHeight w:val="360"/>
        </w:trPr>
        <w:tc>
          <w:tcPr>
            <w:tcW w:w="674" w:type="dxa"/>
          </w:tcPr>
          <w:p w:rsidR="0019488B" w:rsidRPr="00CD6E18" w:rsidRDefault="0019488B" w:rsidP="00CD6E1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D6E18">
              <w:t>4.</w:t>
            </w:r>
          </w:p>
        </w:tc>
        <w:tc>
          <w:tcPr>
            <w:tcW w:w="2267" w:type="dxa"/>
            <w:gridSpan w:val="2"/>
          </w:tcPr>
          <w:p w:rsidR="0019488B" w:rsidRPr="00CD6E18" w:rsidRDefault="00120A37" w:rsidP="00CD6E18">
            <w:pPr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="0019488B" w:rsidRPr="00CD6E18">
              <w:t xml:space="preserve">овышение эффективности </w:t>
            </w:r>
          </w:p>
          <w:p w:rsidR="0019488B" w:rsidRPr="00CD6E18" w:rsidRDefault="0019488B" w:rsidP="00CD6E18">
            <w:pPr>
              <w:widowControl w:val="0"/>
              <w:autoSpaceDE w:val="0"/>
              <w:autoSpaceDN w:val="0"/>
              <w:adjustRightInd w:val="0"/>
            </w:pPr>
            <w:r w:rsidRPr="00CD6E18">
              <w:t xml:space="preserve">оказания </w:t>
            </w:r>
            <w:proofErr w:type="gramStart"/>
            <w:r w:rsidRPr="00CD6E18">
              <w:t>наркологической</w:t>
            </w:r>
            <w:proofErr w:type="gramEnd"/>
            <w:r w:rsidRPr="00CD6E18">
              <w:t xml:space="preserve"> </w:t>
            </w:r>
          </w:p>
          <w:p w:rsidR="0019488B" w:rsidRPr="00CD6E18" w:rsidRDefault="0019488B" w:rsidP="00CD6E18">
            <w:pPr>
              <w:widowControl w:val="0"/>
              <w:autoSpaceDE w:val="0"/>
              <w:autoSpaceDN w:val="0"/>
              <w:adjustRightInd w:val="0"/>
            </w:pPr>
            <w:r w:rsidRPr="00CD6E18">
              <w:lastRenderedPageBreak/>
              <w:t>помощи населению</w:t>
            </w:r>
          </w:p>
        </w:tc>
        <w:tc>
          <w:tcPr>
            <w:tcW w:w="1418" w:type="dxa"/>
          </w:tcPr>
          <w:p w:rsidR="0019488B" w:rsidRPr="00CD6E18" w:rsidRDefault="0019488B" w:rsidP="00CD6E18">
            <w:proofErr w:type="gramStart"/>
            <w:r w:rsidRPr="00CD6E18">
              <w:lastRenderedPageBreak/>
              <w:t>Средства</w:t>
            </w:r>
            <w:proofErr w:type="gramEnd"/>
            <w:r w:rsidRPr="00CD6E18">
              <w:t xml:space="preserve"> предусмотренные на финансиро</w:t>
            </w:r>
            <w:r w:rsidRPr="00CD6E18">
              <w:lastRenderedPageBreak/>
              <w:t>вание основной деятельности исполнителей мероприятия</w:t>
            </w:r>
          </w:p>
          <w:p w:rsidR="0019488B" w:rsidRPr="00CD6E18" w:rsidRDefault="0019488B" w:rsidP="00CD6E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9" w:type="dxa"/>
            <w:gridSpan w:val="3"/>
          </w:tcPr>
          <w:p w:rsidR="00222255" w:rsidRPr="00CD6E18" w:rsidRDefault="00222255" w:rsidP="00222255">
            <w:r w:rsidRPr="00CD6E18">
              <w:lastRenderedPageBreak/>
              <w:t>201</w:t>
            </w:r>
            <w:r>
              <w:t>8-2020</w:t>
            </w:r>
            <w:r w:rsidRPr="00CD6E18">
              <w:t xml:space="preserve"> г</w:t>
            </w:r>
            <w:r>
              <w:t>г.</w:t>
            </w:r>
          </w:p>
          <w:p w:rsidR="0019488B" w:rsidRPr="00CD6E18" w:rsidRDefault="0019488B" w:rsidP="00222255"/>
        </w:tc>
        <w:tc>
          <w:tcPr>
            <w:tcW w:w="1564" w:type="dxa"/>
            <w:gridSpan w:val="3"/>
          </w:tcPr>
          <w:p w:rsidR="0019488B" w:rsidRPr="00CD6E18" w:rsidRDefault="0019488B" w:rsidP="00CD6E18">
            <w:r w:rsidRPr="00CD6E18">
              <w:t>ЦРБ</w:t>
            </w:r>
          </w:p>
          <w:p w:rsidR="0019488B" w:rsidRPr="00CD6E18" w:rsidRDefault="0019488B" w:rsidP="00CD6E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4" w:type="dxa"/>
            <w:gridSpan w:val="2"/>
          </w:tcPr>
          <w:p w:rsidR="0019488B" w:rsidRPr="00CD6E18" w:rsidRDefault="0019488B" w:rsidP="00CD6E18">
            <w:pPr>
              <w:widowControl w:val="0"/>
              <w:autoSpaceDE w:val="0"/>
              <w:autoSpaceDN w:val="0"/>
              <w:adjustRightInd w:val="0"/>
            </w:pPr>
            <w:r w:rsidRPr="00CD6E18">
              <w:t>-</w:t>
            </w:r>
          </w:p>
        </w:tc>
        <w:tc>
          <w:tcPr>
            <w:tcW w:w="709" w:type="dxa"/>
            <w:gridSpan w:val="2"/>
          </w:tcPr>
          <w:p w:rsidR="0019488B" w:rsidRPr="00CD6E18" w:rsidRDefault="0019488B" w:rsidP="00CD6E18">
            <w:pPr>
              <w:widowControl w:val="0"/>
              <w:autoSpaceDE w:val="0"/>
              <w:autoSpaceDN w:val="0"/>
              <w:adjustRightInd w:val="0"/>
            </w:pPr>
            <w:r w:rsidRPr="00CD6E18">
              <w:t>-</w:t>
            </w:r>
          </w:p>
        </w:tc>
        <w:tc>
          <w:tcPr>
            <w:tcW w:w="707" w:type="dxa"/>
          </w:tcPr>
          <w:p w:rsidR="0019488B" w:rsidRPr="00CD6E18" w:rsidRDefault="0019488B" w:rsidP="00CD6E18">
            <w:pPr>
              <w:widowControl w:val="0"/>
              <w:autoSpaceDE w:val="0"/>
              <w:autoSpaceDN w:val="0"/>
              <w:adjustRightInd w:val="0"/>
            </w:pPr>
            <w:r w:rsidRPr="00CD6E18">
              <w:t>-</w:t>
            </w:r>
          </w:p>
        </w:tc>
        <w:tc>
          <w:tcPr>
            <w:tcW w:w="852" w:type="dxa"/>
            <w:gridSpan w:val="2"/>
          </w:tcPr>
          <w:p w:rsidR="0019488B" w:rsidRPr="00CD6E18" w:rsidRDefault="0019488B" w:rsidP="00CD6E18">
            <w:pPr>
              <w:widowControl w:val="0"/>
              <w:autoSpaceDE w:val="0"/>
              <w:autoSpaceDN w:val="0"/>
              <w:adjustRightInd w:val="0"/>
            </w:pPr>
            <w:r w:rsidRPr="00CD6E18">
              <w:t>-</w:t>
            </w:r>
          </w:p>
        </w:tc>
      </w:tr>
      <w:tr w:rsidR="0019488B" w:rsidRPr="00B01C21" w:rsidTr="0019488B">
        <w:trPr>
          <w:trHeight w:val="360"/>
        </w:trPr>
        <w:tc>
          <w:tcPr>
            <w:tcW w:w="674" w:type="dxa"/>
          </w:tcPr>
          <w:p w:rsidR="0019488B" w:rsidRPr="00CD6E18" w:rsidRDefault="0019488B" w:rsidP="00CD6E1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D6E18">
              <w:lastRenderedPageBreak/>
              <w:t>5.</w:t>
            </w:r>
          </w:p>
        </w:tc>
        <w:tc>
          <w:tcPr>
            <w:tcW w:w="2267" w:type="dxa"/>
            <w:gridSpan w:val="2"/>
          </w:tcPr>
          <w:p w:rsidR="0019488B" w:rsidRPr="00CD6E18" w:rsidRDefault="00120A37" w:rsidP="00CD6E18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="0019488B" w:rsidRPr="00CD6E18">
              <w:t xml:space="preserve">овершенствование организационного, нормативно-правового и ресурсного обеспечения </w:t>
            </w:r>
            <w:proofErr w:type="spellStart"/>
            <w:r w:rsidR="0019488B" w:rsidRPr="00CD6E18">
              <w:t>антинаркотической</w:t>
            </w:r>
            <w:proofErr w:type="spellEnd"/>
            <w:r w:rsidR="0019488B" w:rsidRPr="00CD6E18">
              <w:t xml:space="preserve"> деятельности</w:t>
            </w:r>
          </w:p>
        </w:tc>
        <w:tc>
          <w:tcPr>
            <w:tcW w:w="1418" w:type="dxa"/>
          </w:tcPr>
          <w:p w:rsidR="0019488B" w:rsidRPr="00CD6E18" w:rsidRDefault="0019488B" w:rsidP="00CD6E18"/>
          <w:p w:rsidR="0019488B" w:rsidRPr="00CD6E18" w:rsidRDefault="0019488B" w:rsidP="00CD6E18"/>
          <w:p w:rsidR="0019488B" w:rsidRPr="00CD6E18" w:rsidRDefault="0019488B" w:rsidP="00CD6E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9" w:type="dxa"/>
            <w:gridSpan w:val="3"/>
          </w:tcPr>
          <w:p w:rsidR="00222255" w:rsidRPr="00CD6E18" w:rsidRDefault="00222255" w:rsidP="00222255">
            <w:r w:rsidRPr="00CD6E18">
              <w:t>201</w:t>
            </w:r>
            <w:r>
              <w:t>8-2020</w:t>
            </w:r>
            <w:r w:rsidRPr="00CD6E18">
              <w:t xml:space="preserve"> г</w:t>
            </w:r>
            <w:r>
              <w:t>г.</w:t>
            </w:r>
          </w:p>
          <w:p w:rsidR="0019488B" w:rsidRPr="00CD6E18" w:rsidRDefault="0019488B" w:rsidP="00CD6E18"/>
          <w:p w:rsidR="0019488B" w:rsidRPr="00CD6E18" w:rsidRDefault="0019488B" w:rsidP="00CD6E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4" w:type="dxa"/>
            <w:gridSpan w:val="3"/>
          </w:tcPr>
          <w:p w:rsidR="0019488B" w:rsidRPr="00CD6E18" w:rsidRDefault="0019488B" w:rsidP="00CD6E18">
            <w:r w:rsidRPr="00CD6E18">
              <w:t>Антинаркотическая комиссия, МВД</w:t>
            </w:r>
          </w:p>
          <w:p w:rsidR="0019488B" w:rsidRPr="00CD6E18" w:rsidRDefault="0019488B" w:rsidP="00CD6E18"/>
          <w:p w:rsidR="0019488B" w:rsidRPr="00CD6E18" w:rsidRDefault="0019488B" w:rsidP="00CD6E18"/>
          <w:p w:rsidR="0019488B" w:rsidRPr="00CD6E18" w:rsidRDefault="0019488B" w:rsidP="00CD6E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4" w:type="dxa"/>
            <w:gridSpan w:val="2"/>
          </w:tcPr>
          <w:p w:rsidR="0019488B" w:rsidRPr="00CD6E18" w:rsidRDefault="0019488B" w:rsidP="00CD6E18">
            <w:pPr>
              <w:widowControl w:val="0"/>
              <w:autoSpaceDE w:val="0"/>
              <w:autoSpaceDN w:val="0"/>
              <w:adjustRightInd w:val="0"/>
            </w:pPr>
            <w:r w:rsidRPr="00CD6E18">
              <w:t>-</w:t>
            </w:r>
          </w:p>
        </w:tc>
        <w:tc>
          <w:tcPr>
            <w:tcW w:w="709" w:type="dxa"/>
            <w:gridSpan w:val="2"/>
          </w:tcPr>
          <w:p w:rsidR="0019488B" w:rsidRPr="00CD6E18" w:rsidRDefault="0019488B" w:rsidP="00CD6E18">
            <w:pPr>
              <w:widowControl w:val="0"/>
              <w:autoSpaceDE w:val="0"/>
              <w:autoSpaceDN w:val="0"/>
              <w:adjustRightInd w:val="0"/>
            </w:pPr>
            <w:r w:rsidRPr="00CD6E18">
              <w:t>-</w:t>
            </w:r>
          </w:p>
        </w:tc>
        <w:tc>
          <w:tcPr>
            <w:tcW w:w="707" w:type="dxa"/>
          </w:tcPr>
          <w:p w:rsidR="0019488B" w:rsidRPr="00CD6E18" w:rsidRDefault="0019488B" w:rsidP="00CD6E18">
            <w:pPr>
              <w:widowControl w:val="0"/>
              <w:autoSpaceDE w:val="0"/>
              <w:autoSpaceDN w:val="0"/>
              <w:adjustRightInd w:val="0"/>
            </w:pPr>
            <w:r w:rsidRPr="00CD6E18">
              <w:t>-</w:t>
            </w:r>
          </w:p>
        </w:tc>
        <w:tc>
          <w:tcPr>
            <w:tcW w:w="852" w:type="dxa"/>
            <w:gridSpan w:val="2"/>
          </w:tcPr>
          <w:p w:rsidR="0019488B" w:rsidRPr="00CD6E18" w:rsidRDefault="0019488B" w:rsidP="00CD6E18">
            <w:pPr>
              <w:widowControl w:val="0"/>
              <w:autoSpaceDE w:val="0"/>
              <w:autoSpaceDN w:val="0"/>
              <w:adjustRightInd w:val="0"/>
            </w:pPr>
            <w:r w:rsidRPr="00CD6E18">
              <w:t>-</w:t>
            </w:r>
          </w:p>
        </w:tc>
      </w:tr>
      <w:tr w:rsidR="0019488B" w:rsidRPr="00B01C21" w:rsidTr="0019488B">
        <w:trPr>
          <w:trHeight w:val="360"/>
        </w:trPr>
        <w:tc>
          <w:tcPr>
            <w:tcW w:w="675" w:type="dxa"/>
          </w:tcPr>
          <w:p w:rsidR="0019488B" w:rsidRPr="00CD6E18" w:rsidRDefault="0019488B" w:rsidP="00CD6E1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D6E18">
              <w:t>6.</w:t>
            </w:r>
          </w:p>
        </w:tc>
        <w:tc>
          <w:tcPr>
            <w:tcW w:w="2266" w:type="dxa"/>
            <w:gridSpan w:val="2"/>
          </w:tcPr>
          <w:p w:rsidR="0019488B" w:rsidRPr="00CD6E18" w:rsidRDefault="00120A37" w:rsidP="00CD6E18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="0019488B" w:rsidRPr="00CD6E18">
              <w:t>азвитие межведомственного сотрудничества в сфере профилактики наркомании и борьбе с незаконным оборотом наркотиков</w:t>
            </w:r>
          </w:p>
        </w:tc>
        <w:tc>
          <w:tcPr>
            <w:tcW w:w="1418" w:type="dxa"/>
          </w:tcPr>
          <w:p w:rsidR="0019488B" w:rsidRPr="00CD6E18" w:rsidRDefault="0019488B" w:rsidP="00CD6E18"/>
          <w:p w:rsidR="0019488B" w:rsidRPr="00CD6E18" w:rsidRDefault="0019488B" w:rsidP="00CD6E18"/>
          <w:p w:rsidR="0019488B" w:rsidRPr="00CD6E18" w:rsidRDefault="0019488B" w:rsidP="00CD6E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9" w:type="dxa"/>
            <w:gridSpan w:val="3"/>
          </w:tcPr>
          <w:p w:rsidR="00222255" w:rsidRPr="00CD6E18" w:rsidRDefault="00222255" w:rsidP="00222255">
            <w:r w:rsidRPr="00CD6E18">
              <w:t>201</w:t>
            </w:r>
            <w:r>
              <w:t>8-2020</w:t>
            </w:r>
            <w:r w:rsidRPr="00CD6E18">
              <w:t xml:space="preserve"> г</w:t>
            </w:r>
            <w:r>
              <w:t>г.</w:t>
            </w:r>
          </w:p>
          <w:p w:rsidR="0019488B" w:rsidRPr="00CD6E18" w:rsidRDefault="0019488B" w:rsidP="00CD6E18"/>
          <w:p w:rsidR="0019488B" w:rsidRPr="00CD6E18" w:rsidRDefault="0019488B" w:rsidP="00CD6E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4" w:type="dxa"/>
            <w:gridSpan w:val="3"/>
          </w:tcPr>
          <w:p w:rsidR="0019488B" w:rsidRPr="00CD6E18" w:rsidRDefault="0019488B" w:rsidP="00CD6E18">
            <w:r w:rsidRPr="00CD6E18">
              <w:t>Администрация района, МВД, Антинаркотическая комиссия</w:t>
            </w:r>
          </w:p>
          <w:p w:rsidR="0019488B" w:rsidRPr="00CD6E18" w:rsidRDefault="0019488B" w:rsidP="00CD6E18"/>
          <w:p w:rsidR="0019488B" w:rsidRPr="00CD6E18" w:rsidRDefault="0019488B" w:rsidP="00CD6E18"/>
          <w:p w:rsidR="0019488B" w:rsidRPr="00CD6E18" w:rsidRDefault="0019488B" w:rsidP="00CD6E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4" w:type="dxa"/>
            <w:gridSpan w:val="2"/>
          </w:tcPr>
          <w:p w:rsidR="0019488B" w:rsidRPr="00CD6E18" w:rsidRDefault="0019488B" w:rsidP="00CD6E18">
            <w:pPr>
              <w:widowControl w:val="0"/>
              <w:autoSpaceDE w:val="0"/>
              <w:autoSpaceDN w:val="0"/>
              <w:adjustRightInd w:val="0"/>
            </w:pPr>
            <w:r w:rsidRPr="00CD6E18">
              <w:t>-</w:t>
            </w:r>
          </w:p>
        </w:tc>
        <w:tc>
          <w:tcPr>
            <w:tcW w:w="709" w:type="dxa"/>
            <w:gridSpan w:val="2"/>
          </w:tcPr>
          <w:p w:rsidR="0019488B" w:rsidRPr="00CD6E18" w:rsidRDefault="0019488B" w:rsidP="00CD6E18">
            <w:pPr>
              <w:widowControl w:val="0"/>
              <w:autoSpaceDE w:val="0"/>
              <w:autoSpaceDN w:val="0"/>
              <w:adjustRightInd w:val="0"/>
            </w:pPr>
            <w:r w:rsidRPr="00CD6E18">
              <w:t>-</w:t>
            </w:r>
          </w:p>
        </w:tc>
        <w:tc>
          <w:tcPr>
            <w:tcW w:w="707" w:type="dxa"/>
          </w:tcPr>
          <w:p w:rsidR="0019488B" w:rsidRPr="00CD6E18" w:rsidRDefault="0019488B" w:rsidP="00CD6E18">
            <w:pPr>
              <w:widowControl w:val="0"/>
              <w:autoSpaceDE w:val="0"/>
              <w:autoSpaceDN w:val="0"/>
              <w:adjustRightInd w:val="0"/>
            </w:pPr>
            <w:r w:rsidRPr="00CD6E18">
              <w:t>-</w:t>
            </w:r>
          </w:p>
        </w:tc>
        <w:tc>
          <w:tcPr>
            <w:tcW w:w="852" w:type="dxa"/>
            <w:gridSpan w:val="2"/>
          </w:tcPr>
          <w:p w:rsidR="0019488B" w:rsidRPr="00CD6E18" w:rsidRDefault="0019488B" w:rsidP="00CD6E18">
            <w:pPr>
              <w:widowControl w:val="0"/>
              <w:autoSpaceDE w:val="0"/>
              <w:autoSpaceDN w:val="0"/>
              <w:adjustRightInd w:val="0"/>
            </w:pPr>
            <w:r w:rsidRPr="00CD6E18">
              <w:t>-</w:t>
            </w:r>
          </w:p>
        </w:tc>
      </w:tr>
      <w:tr w:rsidR="00A32534" w:rsidRPr="00B01C21" w:rsidTr="0019488B">
        <w:trPr>
          <w:trHeight w:val="360"/>
        </w:trPr>
        <w:tc>
          <w:tcPr>
            <w:tcW w:w="675" w:type="dxa"/>
          </w:tcPr>
          <w:p w:rsidR="00A32534" w:rsidRPr="00CD6E18" w:rsidRDefault="00A32534" w:rsidP="00CD6E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7.</w:t>
            </w:r>
          </w:p>
        </w:tc>
        <w:tc>
          <w:tcPr>
            <w:tcW w:w="2266" w:type="dxa"/>
            <w:gridSpan w:val="2"/>
          </w:tcPr>
          <w:p w:rsidR="00A32534" w:rsidRPr="00CD6E18" w:rsidRDefault="00A32534" w:rsidP="00A32534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Pr="00CD6E18">
              <w:t xml:space="preserve">азвитие системы </w:t>
            </w:r>
          </w:p>
          <w:p w:rsidR="00A32534" w:rsidRPr="00CD6E18" w:rsidRDefault="00A32534" w:rsidP="00A32534">
            <w:pPr>
              <w:widowControl w:val="0"/>
              <w:autoSpaceDE w:val="0"/>
              <w:autoSpaceDN w:val="0"/>
              <w:adjustRightInd w:val="0"/>
            </w:pPr>
            <w:r w:rsidRPr="00CD6E18">
              <w:t xml:space="preserve">профилактики </w:t>
            </w:r>
          </w:p>
          <w:p w:rsidR="00A32534" w:rsidRPr="00CD6E18" w:rsidRDefault="00A32534" w:rsidP="00A32534">
            <w:pPr>
              <w:widowControl w:val="0"/>
              <w:autoSpaceDE w:val="0"/>
              <w:autoSpaceDN w:val="0"/>
              <w:adjustRightInd w:val="0"/>
            </w:pPr>
            <w:r w:rsidRPr="00CD6E18">
              <w:t xml:space="preserve">немедицинского </w:t>
            </w:r>
          </w:p>
          <w:p w:rsidR="00A32534" w:rsidRPr="00CD6E18" w:rsidRDefault="00A32534" w:rsidP="00A32534">
            <w:pPr>
              <w:widowControl w:val="0"/>
              <w:autoSpaceDE w:val="0"/>
              <w:autoSpaceDN w:val="0"/>
              <w:adjustRightInd w:val="0"/>
            </w:pPr>
            <w:r w:rsidRPr="00CD6E18">
              <w:t xml:space="preserve">потребления наркотиков </w:t>
            </w:r>
            <w:proofErr w:type="gramStart"/>
            <w:r w:rsidRPr="00CD6E18">
              <w:t>с</w:t>
            </w:r>
            <w:proofErr w:type="gramEnd"/>
            <w:r w:rsidRPr="00CD6E18">
              <w:t xml:space="preserve"> </w:t>
            </w:r>
          </w:p>
          <w:p w:rsidR="00A32534" w:rsidRPr="00CD6E18" w:rsidRDefault="00A32534" w:rsidP="00A32534">
            <w:pPr>
              <w:widowControl w:val="0"/>
              <w:autoSpaceDE w:val="0"/>
              <w:autoSpaceDN w:val="0"/>
              <w:adjustRightInd w:val="0"/>
            </w:pPr>
            <w:r w:rsidRPr="00CD6E18">
              <w:t xml:space="preserve">приоритетом мероприятий </w:t>
            </w:r>
          </w:p>
          <w:p w:rsidR="00A32534" w:rsidRDefault="00A32534" w:rsidP="00A32534">
            <w:pPr>
              <w:widowControl w:val="0"/>
              <w:autoSpaceDE w:val="0"/>
              <w:autoSpaceDN w:val="0"/>
              <w:adjustRightInd w:val="0"/>
            </w:pPr>
            <w:r w:rsidRPr="00CD6E18">
              <w:t>первичной профилактики</w:t>
            </w:r>
          </w:p>
        </w:tc>
        <w:tc>
          <w:tcPr>
            <w:tcW w:w="1418" w:type="dxa"/>
          </w:tcPr>
          <w:p w:rsidR="00A32534" w:rsidRPr="00CD6E18" w:rsidRDefault="00A32534" w:rsidP="00A32534">
            <w:r w:rsidRPr="00CD6E18">
              <w:t>Районный бюджет</w:t>
            </w:r>
          </w:p>
          <w:p w:rsidR="00A32534" w:rsidRPr="00CD6E18" w:rsidRDefault="00A32534" w:rsidP="00CD6E18"/>
        </w:tc>
        <w:tc>
          <w:tcPr>
            <w:tcW w:w="1269" w:type="dxa"/>
            <w:gridSpan w:val="3"/>
          </w:tcPr>
          <w:p w:rsidR="00222255" w:rsidRPr="00CD6E18" w:rsidRDefault="00222255" w:rsidP="00222255">
            <w:r w:rsidRPr="00CD6E18">
              <w:t>201</w:t>
            </w:r>
            <w:r>
              <w:t>8-2020</w:t>
            </w:r>
            <w:r w:rsidRPr="00CD6E18">
              <w:t xml:space="preserve"> г</w:t>
            </w:r>
            <w:r>
              <w:t>г.</w:t>
            </w:r>
          </w:p>
          <w:p w:rsidR="00A32534" w:rsidRPr="00CD6E18" w:rsidRDefault="00A32534" w:rsidP="00222255"/>
        </w:tc>
        <w:tc>
          <w:tcPr>
            <w:tcW w:w="1564" w:type="dxa"/>
            <w:gridSpan w:val="3"/>
          </w:tcPr>
          <w:p w:rsidR="00A32534" w:rsidRPr="00CD6E18" w:rsidRDefault="00A32534" w:rsidP="00A32534">
            <w:pPr>
              <w:widowControl w:val="0"/>
              <w:autoSpaceDE w:val="0"/>
              <w:autoSpaceDN w:val="0"/>
              <w:adjustRightInd w:val="0"/>
            </w:pPr>
            <w:r w:rsidRPr="00CD6E18">
              <w:t>Администрация района,  ПДН, КДН</w:t>
            </w:r>
            <w:proofErr w:type="gramStart"/>
            <w:r w:rsidRPr="00CD6E18">
              <w:t xml:space="preserve"> ,</w:t>
            </w:r>
            <w:proofErr w:type="gramEnd"/>
          </w:p>
          <w:p w:rsidR="00A32534" w:rsidRPr="00CD6E18" w:rsidRDefault="00A32534" w:rsidP="00A32534">
            <w:r w:rsidRPr="00CD6E18">
              <w:t xml:space="preserve"> отдел образования, УПЦ, отдел культуры и кино, отдел по физической культуре и спорту, УСЗН</w:t>
            </w:r>
          </w:p>
        </w:tc>
        <w:tc>
          <w:tcPr>
            <w:tcW w:w="854" w:type="dxa"/>
            <w:gridSpan w:val="2"/>
          </w:tcPr>
          <w:p w:rsidR="00A32534" w:rsidRDefault="00BB0168" w:rsidP="00CD6E18">
            <w:pPr>
              <w:widowControl w:val="0"/>
              <w:autoSpaceDE w:val="0"/>
              <w:autoSpaceDN w:val="0"/>
              <w:adjustRightInd w:val="0"/>
            </w:pPr>
            <w:r>
              <w:t>18,0</w:t>
            </w:r>
          </w:p>
          <w:p w:rsidR="00BB0168" w:rsidRPr="00CD6E18" w:rsidRDefault="00BB0168" w:rsidP="00CD6E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2"/>
          </w:tcPr>
          <w:p w:rsidR="00A32534" w:rsidRPr="00CD6E18" w:rsidRDefault="00BB0168" w:rsidP="00CD6E18">
            <w:pPr>
              <w:widowControl w:val="0"/>
              <w:autoSpaceDE w:val="0"/>
              <w:autoSpaceDN w:val="0"/>
              <w:adjustRightInd w:val="0"/>
            </w:pPr>
            <w:r>
              <w:t>28,0</w:t>
            </w:r>
          </w:p>
        </w:tc>
        <w:tc>
          <w:tcPr>
            <w:tcW w:w="707" w:type="dxa"/>
          </w:tcPr>
          <w:p w:rsidR="00A32534" w:rsidRPr="00CD6E18" w:rsidRDefault="00BB0168" w:rsidP="00CD6E18">
            <w:pPr>
              <w:widowControl w:val="0"/>
              <w:autoSpaceDE w:val="0"/>
              <w:autoSpaceDN w:val="0"/>
              <w:adjustRightInd w:val="0"/>
            </w:pPr>
            <w:r>
              <w:t>38,0</w:t>
            </w:r>
          </w:p>
        </w:tc>
        <w:tc>
          <w:tcPr>
            <w:tcW w:w="852" w:type="dxa"/>
            <w:gridSpan w:val="2"/>
          </w:tcPr>
          <w:p w:rsidR="00A32534" w:rsidRPr="00CD6E18" w:rsidRDefault="00BB0168" w:rsidP="00CD6E18">
            <w:pPr>
              <w:widowControl w:val="0"/>
              <w:autoSpaceDE w:val="0"/>
              <w:autoSpaceDN w:val="0"/>
              <w:adjustRightInd w:val="0"/>
            </w:pPr>
            <w:r>
              <w:t>84,0</w:t>
            </w:r>
          </w:p>
        </w:tc>
      </w:tr>
      <w:tr w:rsidR="00BD7AA0" w:rsidRPr="00B01C21" w:rsidTr="0019488B">
        <w:trPr>
          <w:trHeight w:val="360"/>
        </w:trPr>
        <w:tc>
          <w:tcPr>
            <w:tcW w:w="675" w:type="dxa"/>
          </w:tcPr>
          <w:p w:rsidR="00BD7AA0" w:rsidRPr="00EE0C44" w:rsidRDefault="00BD7AA0" w:rsidP="00CD6E18">
            <w:pPr>
              <w:widowControl w:val="0"/>
              <w:autoSpaceDE w:val="0"/>
              <w:autoSpaceDN w:val="0"/>
              <w:adjustRightInd w:val="0"/>
              <w:jc w:val="right"/>
            </w:pPr>
            <w:r w:rsidRPr="00EE0C44">
              <w:t>8.</w:t>
            </w:r>
          </w:p>
        </w:tc>
        <w:tc>
          <w:tcPr>
            <w:tcW w:w="2266" w:type="dxa"/>
            <w:gridSpan w:val="2"/>
          </w:tcPr>
          <w:p w:rsidR="00BD7AA0" w:rsidRPr="00EE0C44" w:rsidRDefault="00EE0C44" w:rsidP="00222255">
            <w:pPr>
              <w:widowControl w:val="0"/>
              <w:autoSpaceDE w:val="0"/>
              <w:autoSpaceDN w:val="0"/>
              <w:adjustRightInd w:val="0"/>
            </w:pPr>
            <w:r>
              <w:t xml:space="preserve">Комплекс мероприятий по реабилитации и </w:t>
            </w:r>
            <w:proofErr w:type="spellStart"/>
            <w:r>
              <w:t>ресоциализации</w:t>
            </w:r>
            <w:proofErr w:type="spellEnd"/>
            <w:r>
              <w:t xml:space="preserve"> </w:t>
            </w:r>
            <w:proofErr w:type="spellStart"/>
            <w:r>
              <w:t>наркопотребителей</w:t>
            </w:r>
            <w:proofErr w:type="spellEnd"/>
          </w:p>
        </w:tc>
        <w:tc>
          <w:tcPr>
            <w:tcW w:w="1418" w:type="dxa"/>
          </w:tcPr>
          <w:p w:rsidR="00BD7AA0" w:rsidRPr="00CD6E18" w:rsidRDefault="00BD7AA0" w:rsidP="00A32534"/>
        </w:tc>
        <w:tc>
          <w:tcPr>
            <w:tcW w:w="1269" w:type="dxa"/>
            <w:gridSpan w:val="3"/>
          </w:tcPr>
          <w:p w:rsidR="00222255" w:rsidRPr="00CD6E18" w:rsidRDefault="00222255" w:rsidP="00222255">
            <w:r w:rsidRPr="00CD6E18">
              <w:t>201</w:t>
            </w:r>
            <w:r>
              <w:t>8-2020</w:t>
            </w:r>
            <w:r w:rsidRPr="00CD6E18">
              <w:t xml:space="preserve"> г</w:t>
            </w:r>
            <w:r>
              <w:t>г.</w:t>
            </w:r>
          </w:p>
          <w:p w:rsidR="00BD7AA0" w:rsidRPr="00CD6E18" w:rsidRDefault="00BD7AA0" w:rsidP="00A32534"/>
        </w:tc>
        <w:tc>
          <w:tcPr>
            <w:tcW w:w="1564" w:type="dxa"/>
            <w:gridSpan w:val="3"/>
          </w:tcPr>
          <w:p w:rsidR="00BD7AA0" w:rsidRPr="00CD6E18" w:rsidRDefault="00222255" w:rsidP="00A32534">
            <w:pPr>
              <w:widowControl w:val="0"/>
              <w:autoSpaceDE w:val="0"/>
              <w:autoSpaceDN w:val="0"/>
              <w:adjustRightInd w:val="0"/>
            </w:pPr>
            <w:r>
              <w:t>ЦРБ</w:t>
            </w:r>
          </w:p>
        </w:tc>
        <w:tc>
          <w:tcPr>
            <w:tcW w:w="854" w:type="dxa"/>
            <w:gridSpan w:val="2"/>
          </w:tcPr>
          <w:p w:rsidR="00BD7AA0" w:rsidRPr="00EE0C44" w:rsidRDefault="00EE0C44" w:rsidP="00CD6E1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  <w:gridSpan w:val="2"/>
          </w:tcPr>
          <w:p w:rsidR="00BD7AA0" w:rsidRPr="00EE0C44" w:rsidRDefault="00EE0C44" w:rsidP="00CD6E1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7" w:type="dxa"/>
          </w:tcPr>
          <w:p w:rsidR="00BD7AA0" w:rsidRPr="00EE0C44" w:rsidRDefault="00EE0C44" w:rsidP="00CD6E1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2" w:type="dxa"/>
            <w:gridSpan w:val="2"/>
          </w:tcPr>
          <w:p w:rsidR="00BD7AA0" w:rsidRPr="00EE0C44" w:rsidRDefault="00EE0C44" w:rsidP="00CD6E1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D17393" w:rsidRDefault="00D17393" w:rsidP="00715EEA">
      <w:pPr>
        <w:shd w:val="clear" w:color="auto" w:fill="FFFFFF"/>
        <w:jc w:val="center"/>
        <w:rPr>
          <w:b/>
          <w:color w:val="000000"/>
          <w:spacing w:val="-3"/>
        </w:rPr>
      </w:pPr>
    </w:p>
    <w:p w:rsidR="00995028" w:rsidRDefault="00995028" w:rsidP="00995028">
      <w:pPr>
        <w:widowControl w:val="0"/>
        <w:autoSpaceDE w:val="0"/>
        <w:autoSpaceDN w:val="0"/>
        <w:adjustRightInd w:val="0"/>
        <w:jc w:val="center"/>
        <w:outlineLvl w:val="3"/>
      </w:pPr>
      <w:r w:rsidRPr="000E66EE">
        <w:t>Таблица 2. Сведения об индикаторах</w:t>
      </w:r>
      <w:r>
        <w:t xml:space="preserve"> </w:t>
      </w:r>
      <w:r w:rsidRPr="000E66EE">
        <w:t>и непосредственных результатах</w:t>
      </w:r>
    </w:p>
    <w:p w:rsidR="00995028" w:rsidRDefault="00995028" w:rsidP="00995028">
      <w:pPr>
        <w:widowControl w:val="0"/>
        <w:autoSpaceDE w:val="0"/>
        <w:autoSpaceDN w:val="0"/>
        <w:adjustRightInd w:val="0"/>
        <w:jc w:val="center"/>
        <w:outlineLvl w:val="3"/>
      </w:pPr>
    </w:p>
    <w:tbl>
      <w:tblPr>
        <w:tblW w:w="10065" w:type="dxa"/>
        <w:tblInd w:w="60" w:type="dxa"/>
        <w:tblLayout w:type="fixed"/>
        <w:tblCellMar>
          <w:left w:w="60" w:type="dxa"/>
          <w:right w:w="60" w:type="dxa"/>
        </w:tblCellMar>
        <w:tblLook w:val="04A0"/>
      </w:tblPr>
      <w:tblGrid>
        <w:gridCol w:w="4254"/>
        <w:gridCol w:w="1559"/>
        <w:gridCol w:w="1417"/>
        <w:gridCol w:w="1418"/>
        <w:gridCol w:w="1417"/>
      </w:tblGrid>
      <w:tr w:rsidR="00995028" w:rsidTr="00703C70"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95028" w:rsidRPr="008E6E00" w:rsidRDefault="00995028" w:rsidP="00703C70">
            <w:pPr>
              <w:pStyle w:val="a9"/>
              <w:jc w:val="center"/>
              <w:rPr>
                <w:sz w:val="20"/>
                <w:szCs w:val="20"/>
              </w:rPr>
            </w:pPr>
            <w:r w:rsidRPr="008E6E00">
              <w:rPr>
                <w:sz w:val="20"/>
                <w:szCs w:val="20"/>
              </w:rPr>
              <w:t xml:space="preserve">Наименование индикаторов муниципальной Программы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95028" w:rsidRPr="008E6E00" w:rsidRDefault="00995028" w:rsidP="00703C70">
            <w:pPr>
              <w:pStyle w:val="a9"/>
              <w:jc w:val="center"/>
              <w:rPr>
                <w:sz w:val="20"/>
                <w:szCs w:val="20"/>
              </w:rPr>
            </w:pPr>
            <w:r w:rsidRPr="008E6E00">
              <w:rPr>
                <w:sz w:val="20"/>
                <w:szCs w:val="20"/>
              </w:rPr>
              <w:t xml:space="preserve">Единицы измерения индикаторов муниципальной Программы </w:t>
            </w:r>
          </w:p>
        </w:tc>
        <w:tc>
          <w:tcPr>
            <w:tcW w:w="42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5028" w:rsidRPr="008E6E00" w:rsidRDefault="00995028" w:rsidP="00703C70">
            <w:pPr>
              <w:pStyle w:val="a9"/>
              <w:jc w:val="center"/>
              <w:rPr>
                <w:sz w:val="20"/>
                <w:szCs w:val="20"/>
              </w:rPr>
            </w:pPr>
            <w:r w:rsidRPr="008E6E00">
              <w:rPr>
                <w:sz w:val="20"/>
                <w:szCs w:val="20"/>
              </w:rPr>
              <w:t xml:space="preserve">Значения индикаторов целей Программы </w:t>
            </w:r>
          </w:p>
        </w:tc>
      </w:tr>
      <w:tr w:rsidR="00995028" w:rsidTr="00703C70">
        <w:tc>
          <w:tcPr>
            <w:tcW w:w="425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028" w:rsidRPr="008E6E00" w:rsidRDefault="00995028" w:rsidP="00703C70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028" w:rsidRPr="008E6E00" w:rsidRDefault="00995028" w:rsidP="00703C70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5028" w:rsidRPr="008E6E00" w:rsidRDefault="00995028" w:rsidP="00703C70">
            <w:pPr>
              <w:pStyle w:val="a9"/>
              <w:jc w:val="center"/>
              <w:rPr>
                <w:sz w:val="20"/>
                <w:szCs w:val="20"/>
              </w:rPr>
            </w:pPr>
            <w:r w:rsidRPr="008E6E00">
              <w:rPr>
                <w:sz w:val="20"/>
                <w:szCs w:val="20"/>
              </w:rPr>
              <w:t xml:space="preserve">На момент </w:t>
            </w:r>
            <w:r w:rsidRPr="008E6E00">
              <w:rPr>
                <w:sz w:val="20"/>
                <w:szCs w:val="20"/>
              </w:rPr>
              <w:lastRenderedPageBreak/>
              <w:t xml:space="preserve">разработки Программы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5028" w:rsidRPr="008E6E00" w:rsidRDefault="00995028" w:rsidP="00703C70">
            <w:pPr>
              <w:pStyle w:val="a9"/>
              <w:jc w:val="center"/>
              <w:rPr>
                <w:sz w:val="20"/>
                <w:szCs w:val="20"/>
              </w:rPr>
            </w:pPr>
            <w:r w:rsidRPr="008E6E00">
              <w:rPr>
                <w:sz w:val="20"/>
                <w:szCs w:val="20"/>
              </w:rPr>
              <w:lastRenderedPageBreak/>
              <w:t xml:space="preserve">По окончании </w:t>
            </w:r>
            <w:r w:rsidRPr="008E6E00">
              <w:rPr>
                <w:sz w:val="20"/>
                <w:szCs w:val="20"/>
              </w:rPr>
              <w:lastRenderedPageBreak/>
              <w:t xml:space="preserve">реализации Программы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5028" w:rsidRPr="008E6E00" w:rsidRDefault="00995028" w:rsidP="00703C70">
            <w:pPr>
              <w:pStyle w:val="a9"/>
              <w:jc w:val="center"/>
              <w:rPr>
                <w:sz w:val="20"/>
                <w:szCs w:val="20"/>
              </w:rPr>
            </w:pPr>
            <w:r w:rsidRPr="008E6E00">
              <w:rPr>
                <w:sz w:val="20"/>
                <w:szCs w:val="20"/>
              </w:rPr>
              <w:lastRenderedPageBreak/>
              <w:t xml:space="preserve">Без </w:t>
            </w:r>
            <w:r w:rsidRPr="008E6E00">
              <w:rPr>
                <w:sz w:val="20"/>
                <w:szCs w:val="20"/>
              </w:rPr>
              <w:lastRenderedPageBreak/>
              <w:t xml:space="preserve">Программного вмешательства </w:t>
            </w:r>
          </w:p>
        </w:tc>
      </w:tr>
      <w:tr w:rsidR="00995028" w:rsidTr="00703C70"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5028" w:rsidRPr="008E6E00" w:rsidRDefault="00995028" w:rsidP="00703C70">
            <w:pPr>
              <w:pStyle w:val="a9"/>
              <w:jc w:val="center"/>
              <w:rPr>
                <w:sz w:val="20"/>
                <w:szCs w:val="20"/>
              </w:rPr>
            </w:pPr>
            <w:r w:rsidRPr="008E6E00">
              <w:rPr>
                <w:sz w:val="20"/>
                <w:szCs w:val="20"/>
              </w:rPr>
              <w:lastRenderedPageBreak/>
              <w:t xml:space="preserve">1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5028" w:rsidRPr="008E6E00" w:rsidRDefault="00995028" w:rsidP="00703C70">
            <w:pPr>
              <w:pStyle w:val="a9"/>
              <w:jc w:val="center"/>
              <w:rPr>
                <w:sz w:val="20"/>
                <w:szCs w:val="20"/>
              </w:rPr>
            </w:pPr>
            <w:r w:rsidRPr="008E6E0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5028" w:rsidRPr="008E6E00" w:rsidRDefault="00995028" w:rsidP="00703C70">
            <w:pPr>
              <w:pStyle w:val="a9"/>
              <w:jc w:val="center"/>
              <w:rPr>
                <w:sz w:val="20"/>
                <w:szCs w:val="20"/>
              </w:rPr>
            </w:pPr>
            <w:r w:rsidRPr="008E6E0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5028" w:rsidRPr="008E6E00" w:rsidRDefault="00995028" w:rsidP="00703C70">
            <w:pPr>
              <w:pStyle w:val="a9"/>
              <w:jc w:val="center"/>
              <w:rPr>
                <w:sz w:val="20"/>
                <w:szCs w:val="20"/>
              </w:rPr>
            </w:pPr>
            <w:r w:rsidRPr="008E6E00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5028" w:rsidRPr="008E6E00" w:rsidRDefault="00995028" w:rsidP="00703C70">
            <w:pPr>
              <w:pStyle w:val="a9"/>
              <w:jc w:val="center"/>
              <w:rPr>
                <w:sz w:val="20"/>
                <w:szCs w:val="20"/>
              </w:rPr>
            </w:pPr>
            <w:r w:rsidRPr="008E6E00">
              <w:rPr>
                <w:sz w:val="20"/>
                <w:szCs w:val="20"/>
              </w:rPr>
              <w:t xml:space="preserve">5 </w:t>
            </w:r>
          </w:p>
        </w:tc>
      </w:tr>
      <w:tr w:rsidR="00995028" w:rsidTr="00703C70"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5028" w:rsidRPr="008E6E00" w:rsidRDefault="00995028" w:rsidP="00BB0168">
            <w:pPr>
              <w:pStyle w:val="a9"/>
              <w:jc w:val="both"/>
              <w:rPr>
                <w:color w:val="auto"/>
                <w:sz w:val="20"/>
                <w:szCs w:val="20"/>
              </w:rPr>
            </w:pPr>
            <w:r w:rsidRPr="008E6E00">
              <w:rPr>
                <w:color w:val="auto"/>
                <w:sz w:val="20"/>
                <w:szCs w:val="20"/>
              </w:rPr>
              <w:t xml:space="preserve">Удельный вес несовершеннолетних, </w:t>
            </w:r>
            <w:r w:rsidR="00BB0168">
              <w:rPr>
                <w:color w:val="auto"/>
                <w:sz w:val="20"/>
                <w:szCs w:val="20"/>
              </w:rPr>
              <w:t xml:space="preserve">охваченных организованными формами отдыха, </w:t>
            </w:r>
            <w:r w:rsidRPr="008E6E00">
              <w:rPr>
                <w:color w:val="auto"/>
                <w:sz w:val="20"/>
                <w:szCs w:val="20"/>
              </w:rPr>
              <w:t>оздоровления</w:t>
            </w:r>
            <w:r w:rsidR="00BB0168">
              <w:rPr>
                <w:color w:val="auto"/>
                <w:sz w:val="20"/>
                <w:szCs w:val="20"/>
              </w:rPr>
              <w:t xml:space="preserve"> и занятости</w:t>
            </w:r>
            <w:r w:rsidRPr="008E6E00">
              <w:rPr>
                <w:color w:val="auto"/>
                <w:sz w:val="20"/>
                <w:szCs w:val="20"/>
              </w:rPr>
              <w:t xml:space="preserve"> от общего количества несовершеннолетних, состоящих на профилактических учетах КДН и ЗП, ПДН ОВД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5028" w:rsidRPr="008E6E00" w:rsidRDefault="00995028" w:rsidP="00703C70">
            <w:pPr>
              <w:pStyle w:val="a9"/>
              <w:jc w:val="center"/>
              <w:rPr>
                <w:sz w:val="20"/>
                <w:szCs w:val="20"/>
              </w:rPr>
            </w:pPr>
            <w:r w:rsidRPr="008E6E00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5028" w:rsidRPr="008E6E00" w:rsidRDefault="00BB0168" w:rsidP="00703C7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5028" w:rsidRPr="008E6E00" w:rsidRDefault="00BB0168" w:rsidP="00703C7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5028" w:rsidRPr="008E6E00" w:rsidRDefault="00BB0168" w:rsidP="00703C7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995028" w:rsidTr="00703C70"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5028" w:rsidRPr="008E6E00" w:rsidRDefault="00995028" w:rsidP="00703C70">
            <w:pPr>
              <w:pStyle w:val="a9"/>
              <w:jc w:val="both"/>
              <w:rPr>
                <w:sz w:val="20"/>
                <w:szCs w:val="20"/>
              </w:rPr>
            </w:pPr>
            <w:r w:rsidRPr="008E6E00">
              <w:rPr>
                <w:sz w:val="20"/>
                <w:szCs w:val="20"/>
              </w:rPr>
              <w:t>Охват молодежи Ковернинского муниципального района  занятиями физической культурой и спортом к общему количеству молодежи (14-35 лет)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5028" w:rsidRPr="008E6E00" w:rsidRDefault="00995028" w:rsidP="00703C70">
            <w:pPr>
              <w:pStyle w:val="a9"/>
              <w:jc w:val="center"/>
              <w:rPr>
                <w:sz w:val="20"/>
                <w:szCs w:val="20"/>
              </w:rPr>
            </w:pPr>
            <w:r w:rsidRPr="008E6E00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5028" w:rsidRPr="008E6E00" w:rsidRDefault="00BB0168" w:rsidP="00703C7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5028" w:rsidRPr="008E6E00" w:rsidRDefault="00BB0168" w:rsidP="00703C7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5028" w:rsidRPr="008E6E00" w:rsidRDefault="00BB0168" w:rsidP="00703C7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995028" w:rsidTr="00703C70"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5028" w:rsidRPr="008E6E00" w:rsidRDefault="00995028" w:rsidP="00703C70">
            <w:pPr>
              <w:pStyle w:val="a9"/>
              <w:jc w:val="both"/>
              <w:rPr>
                <w:sz w:val="20"/>
                <w:szCs w:val="20"/>
              </w:rPr>
            </w:pPr>
            <w:r w:rsidRPr="008E6E00">
              <w:rPr>
                <w:color w:val="auto"/>
                <w:sz w:val="20"/>
                <w:szCs w:val="20"/>
              </w:rPr>
              <w:t>Доля специалистов занимающихся вопросами профилактики потребления ПАВ, прошедших подготовку по вопросам профилактики алкоголизма и наркомании несовершеннолетних, к общему количеству специалистов, работающих в</w:t>
            </w:r>
            <w:r w:rsidRPr="008E6E00">
              <w:rPr>
                <w:color w:val="FF0000"/>
                <w:sz w:val="20"/>
                <w:szCs w:val="20"/>
              </w:rPr>
              <w:t xml:space="preserve"> </w:t>
            </w:r>
            <w:r w:rsidRPr="008E6E00">
              <w:rPr>
                <w:color w:val="auto"/>
                <w:sz w:val="20"/>
                <w:szCs w:val="20"/>
              </w:rPr>
              <w:t>данном направлении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5028" w:rsidRPr="008E6E00" w:rsidRDefault="00995028" w:rsidP="00703C70">
            <w:pPr>
              <w:pStyle w:val="a9"/>
              <w:jc w:val="center"/>
              <w:rPr>
                <w:sz w:val="20"/>
                <w:szCs w:val="20"/>
              </w:rPr>
            </w:pPr>
            <w:r w:rsidRPr="008E6E00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5028" w:rsidRPr="008E6E00" w:rsidRDefault="00BB0168" w:rsidP="00703C7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5028" w:rsidRPr="008E6E00" w:rsidRDefault="00BB0168" w:rsidP="00703C7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5028" w:rsidRPr="008E6E00" w:rsidRDefault="00BB0168" w:rsidP="00703C7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</w:tbl>
    <w:p w:rsidR="00995028" w:rsidRPr="000E66EE" w:rsidRDefault="00995028" w:rsidP="00995028">
      <w:pPr>
        <w:widowControl w:val="0"/>
        <w:autoSpaceDE w:val="0"/>
        <w:autoSpaceDN w:val="0"/>
        <w:adjustRightInd w:val="0"/>
        <w:jc w:val="center"/>
        <w:outlineLvl w:val="3"/>
      </w:pPr>
    </w:p>
    <w:p w:rsidR="00995028" w:rsidRPr="000E66EE" w:rsidRDefault="00995028" w:rsidP="00995028">
      <w:pPr>
        <w:widowControl w:val="0"/>
        <w:autoSpaceDE w:val="0"/>
        <w:autoSpaceDN w:val="0"/>
        <w:adjustRightInd w:val="0"/>
      </w:pPr>
    </w:p>
    <w:p w:rsidR="00995028" w:rsidRPr="000E66EE" w:rsidRDefault="00995028" w:rsidP="00995028">
      <w:pPr>
        <w:widowControl w:val="0"/>
        <w:autoSpaceDE w:val="0"/>
        <w:autoSpaceDN w:val="0"/>
        <w:adjustRightInd w:val="0"/>
        <w:jc w:val="center"/>
        <w:outlineLvl w:val="3"/>
      </w:pPr>
      <w:bookmarkStart w:id="4" w:name="Par652"/>
      <w:bookmarkEnd w:id="4"/>
      <w:r w:rsidRPr="000E66EE">
        <w:t>Таблица 3. Сведения об основных мерах</w:t>
      </w:r>
      <w:r>
        <w:t xml:space="preserve"> </w:t>
      </w:r>
      <w:r w:rsidRPr="000E66EE">
        <w:t>правового регулирования</w:t>
      </w:r>
    </w:p>
    <w:p w:rsidR="00995028" w:rsidRDefault="00995028" w:rsidP="00995028">
      <w:pPr>
        <w:widowControl w:val="0"/>
        <w:autoSpaceDE w:val="0"/>
        <w:autoSpaceDN w:val="0"/>
        <w:adjustRightInd w:val="0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7"/>
        <w:gridCol w:w="1909"/>
        <w:gridCol w:w="2692"/>
        <w:gridCol w:w="3702"/>
        <w:gridCol w:w="1275"/>
      </w:tblGrid>
      <w:tr w:rsidR="00995028" w:rsidRPr="00B01C21" w:rsidTr="00703C70">
        <w:trPr>
          <w:trHeight w:val="600"/>
        </w:trPr>
        <w:tc>
          <w:tcPr>
            <w:tcW w:w="487" w:type="dxa"/>
          </w:tcPr>
          <w:p w:rsidR="00995028" w:rsidRPr="00B01C21" w:rsidRDefault="00995028" w:rsidP="00703C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1C21">
              <w:t>N</w:t>
            </w:r>
          </w:p>
          <w:p w:rsidR="00995028" w:rsidRPr="00B01C21" w:rsidRDefault="00995028" w:rsidP="00703C7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B01C21">
              <w:t>п</w:t>
            </w:r>
            <w:proofErr w:type="spellEnd"/>
            <w:proofErr w:type="gramEnd"/>
            <w:r w:rsidRPr="00B01C21">
              <w:t>/</w:t>
            </w:r>
            <w:proofErr w:type="spellStart"/>
            <w:r w:rsidRPr="00B01C21">
              <w:t>п</w:t>
            </w:r>
            <w:proofErr w:type="spellEnd"/>
          </w:p>
        </w:tc>
        <w:tc>
          <w:tcPr>
            <w:tcW w:w="1909" w:type="dxa"/>
          </w:tcPr>
          <w:p w:rsidR="00995028" w:rsidRPr="00B01C21" w:rsidRDefault="00995028" w:rsidP="00703C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1C21">
              <w:t>Вид правового акта</w:t>
            </w:r>
          </w:p>
        </w:tc>
        <w:tc>
          <w:tcPr>
            <w:tcW w:w="2692" w:type="dxa"/>
          </w:tcPr>
          <w:p w:rsidR="00995028" w:rsidRPr="00B01C21" w:rsidRDefault="00995028" w:rsidP="00703C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1C21">
              <w:t>Основные положения</w:t>
            </w:r>
          </w:p>
          <w:p w:rsidR="00995028" w:rsidRPr="00B01C21" w:rsidRDefault="00995028" w:rsidP="00703C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1C21">
              <w:t>правового акта (суть)</w:t>
            </w:r>
          </w:p>
        </w:tc>
        <w:tc>
          <w:tcPr>
            <w:tcW w:w="3702" w:type="dxa"/>
          </w:tcPr>
          <w:p w:rsidR="00995028" w:rsidRPr="00B01C21" w:rsidRDefault="00995028" w:rsidP="00703C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1C21">
              <w:t>Ответственный</w:t>
            </w:r>
          </w:p>
          <w:p w:rsidR="00995028" w:rsidRPr="00B01C21" w:rsidRDefault="00995028" w:rsidP="00703C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1C21">
              <w:t>исполнитель и</w:t>
            </w:r>
          </w:p>
          <w:p w:rsidR="00995028" w:rsidRPr="00B01C21" w:rsidRDefault="00995028" w:rsidP="00703C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1C21">
              <w:t>соисполнители</w:t>
            </w:r>
          </w:p>
        </w:tc>
        <w:tc>
          <w:tcPr>
            <w:tcW w:w="1275" w:type="dxa"/>
          </w:tcPr>
          <w:p w:rsidR="00995028" w:rsidRPr="00B01C21" w:rsidRDefault="00995028" w:rsidP="00703C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1C21">
              <w:t>Ожидаемые</w:t>
            </w:r>
          </w:p>
          <w:p w:rsidR="00995028" w:rsidRPr="00B01C21" w:rsidRDefault="00995028" w:rsidP="00703C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1C21">
              <w:t>сроки</w:t>
            </w:r>
          </w:p>
          <w:p w:rsidR="00995028" w:rsidRPr="00B01C21" w:rsidRDefault="00995028" w:rsidP="00703C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1C21">
              <w:t>принятия</w:t>
            </w:r>
          </w:p>
        </w:tc>
      </w:tr>
      <w:tr w:rsidR="00995028" w:rsidRPr="00B01C21" w:rsidTr="00703C70">
        <w:tc>
          <w:tcPr>
            <w:tcW w:w="487" w:type="dxa"/>
          </w:tcPr>
          <w:p w:rsidR="00995028" w:rsidRPr="00B01C21" w:rsidRDefault="00995028" w:rsidP="00703C7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1 </w:t>
            </w:r>
          </w:p>
        </w:tc>
        <w:tc>
          <w:tcPr>
            <w:tcW w:w="1909" w:type="dxa"/>
          </w:tcPr>
          <w:p w:rsidR="00995028" w:rsidRPr="00B01C21" w:rsidRDefault="00995028" w:rsidP="00703C7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   2         </w:t>
            </w:r>
          </w:p>
        </w:tc>
        <w:tc>
          <w:tcPr>
            <w:tcW w:w="2692" w:type="dxa"/>
          </w:tcPr>
          <w:p w:rsidR="00995028" w:rsidRPr="00B01C21" w:rsidRDefault="00995028" w:rsidP="00703C7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      3            </w:t>
            </w:r>
          </w:p>
        </w:tc>
        <w:tc>
          <w:tcPr>
            <w:tcW w:w="3702" w:type="dxa"/>
          </w:tcPr>
          <w:p w:rsidR="00995028" w:rsidRPr="00B01C21" w:rsidRDefault="00995028" w:rsidP="00703C7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4      </w:t>
            </w:r>
          </w:p>
        </w:tc>
        <w:tc>
          <w:tcPr>
            <w:tcW w:w="1275" w:type="dxa"/>
          </w:tcPr>
          <w:p w:rsidR="00995028" w:rsidRPr="00B01C21" w:rsidRDefault="00995028" w:rsidP="00703C7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5    </w:t>
            </w:r>
          </w:p>
        </w:tc>
      </w:tr>
      <w:tr w:rsidR="00995028" w:rsidRPr="00B01C21" w:rsidTr="00703C70">
        <w:tc>
          <w:tcPr>
            <w:tcW w:w="487" w:type="dxa"/>
          </w:tcPr>
          <w:p w:rsidR="00995028" w:rsidRPr="00B01C21" w:rsidRDefault="004E0110" w:rsidP="00703C70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995028">
              <w:t>.</w:t>
            </w:r>
          </w:p>
        </w:tc>
        <w:tc>
          <w:tcPr>
            <w:tcW w:w="1909" w:type="dxa"/>
          </w:tcPr>
          <w:p w:rsidR="00995028" w:rsidRDefault="00995028" w:rsidP="00703C70">
            <w:pPr>
              <w:widowControl w:val="0"/>
              <w:autoSpaceDE w:val="0"/>
              <w:autoSpaceDN w:val="0"/>
              <w:adjustRightInd w:val="0"/>
            </w:pPr>
            <w:r>
              <w:t>Приказы исполнителей основных мероприятий Программы</w:t>
            </w:r>
          </w:p>
        </w:tc>
        <w:tc>
          <w:tcPr>
            <w:tcW w:w="2692" w:type="dxa"/>
          </w:tcPr>
          <w:p w:rsidR="00995028" w:rsidRPr="000216A3" w:rsidRDefault="00074904" w:rsidP="00703C7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Утверждение положения, планов,</w:t>
            </w:r>
            <w:r w:rsidR="00995028">
              <w:t xml:space="preserve"> смет на проведение мероприятий</w:t>
            </w:r>
          </w:p>
        </w:tc>
        <w:tc>
          <w:tcPr>
            <w:tcW w:w="3702" w:type="dxa"/>
          </w:tcPr>
          <w:p w:rsidR="00995028" w:rsidRPr="00686D8A" w:rsidRDefault="00995028" w:rsidP="00703C7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5" w:type="dxa"/>
          </w:tcPr>
          <w:p w:rsidR="00995028" w:rsidRDefault="00995028" w:rsidP="00BB0168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  <w:r w:rsidR="00BB0168">
              <w:t>18</w:t>
            </w:r>
            <w:r>
              <w:t xml:space="preserve"> г.</w:t>
            </w:r>
            <w:r w:rsidR="00BB0168">
              <w:t>-2020</w:t>
            </w:r>
            <w:r w:rsidR="00074904">
              <w:t xml:space="preserve"> г.</w:t>
            </w:r>
          </w:p>
        </w:tc>
      </w:tr>
    </w:tbl>
    <w:p w:rsidR="00995028" w:rsidRDefault="00995028" w:rsidP="00995028">
      <w:pPr>
        <w:widowControl w:val="0"/>
        <w:autoSpaceDE w:val="0"/>
        <w:autoSpaceDN w:val="0"/>
        <w:adjustRightInd w:val="0"/>
        <w:outlineLvl w:val="3"/>
      </w:pPr>
      <w:bookmarkStart w:id="5" w:name="Par684"/>
      <w:bookmarkStart w:id="6" w:name="Par729"/>
      <w:bookmarkEnd w:id="5"/>
      <w:bookmarkEnd w:id="6"/>
    </w:p>
    <w:p w:rsidR="00995028" w:rsidRDefault="00995028" w:rsidP="00995028">
      <w:pPr>
        <w:widowControl w:val="0"/>
        <w:autoSpaceDE w:val="0"/>
        <w:autoSpaceDN w:val="0"/>
        <w:adjustRightInd w:val="0"/>
        <w:ind w:firstLine="709"/>
        <w:jc w:val="both"/>
      </w:pPr>
      <w:r>
        <w:t>Таблица 4. Ресурсное обеспечение реализации муниципальной программы за счет средств бюджета Ковернинского муниципального района.</w:t>
      </w: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1647"/>
        <w:gridCol w:w="2322"/>
        <w:gridCol w:w="1417"/>
        <w:gridCol w:w="1418"/>
        <w:gridCol w:w="1417"/>
      </w:tblGrid>
      <w:tr w:rsidR="00995028" w:rsidRPr="00B01C21" w:rsidTr="00BB0168">
        <w:trPr>
          <w:trHeight w:val="360"/>
          <w:tblCellSpacing w:w="5" w:type="nil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028" w:rsidRPr="00B01C21" w:rsidRDefault="00995028" w:rsidP="00703C7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Статус     </w:t>
            </w:r>
          </w:p>
        </w:tc>
        <w:tc>
          <w:tcPr>
            <w:tcW w:w="16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028" w:rsidRPr="00B01C21" w:rsidRDefault="00995028" w:rsidP="00703C7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Подпрограмма  </w:t>
            </w:r>
          </w:p>
          <w:p w:rsidR="00995028" w:rsidRPr="00B01C21" w:rsidRDefault="00995028" w:rsidP="00703C70">
            <w:pPr>
              <w:widowControl w:val="0"/>
              <w:autoSpaceDE w:val="0"/>
              <w:autoSpaceDN w:val="0"/>
              <w:adjustRightInd w:val="0"/>
            </w:pPr>
            <w:r w:rsidRPr="00B01C21">
              <w:t>муниципальной</w:t>
            </w:r>
          </w:p>
          <w:p w:rsidR="00995028" w:rsidRPr="00B01C21" w:rsidRDefault="00995028" w:rsidP="00703C7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программы   </w:t>
            </w:r>
          </w:p>
        </w:tc>
        <w:tc>
          <w:tcPr>
            <w:tcW w:w="23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028" w:rsidRPr="00B01C21" w:rsidRDefault="00995028" w:rsidP="00703C70">
            <w:pPr>
              <w:widowControl w:val="0"/>
              <w:autoSpaceDE w:val="0"/>
              <w:autoSpaceDN w:val="0"/>
              <w:adjustRightInd w:val="0"/>
            </w:pPr>
            <w:r w:rsidRPr="00B01C21">
              <w:t>Муниципальный</w:t>
            </w:r>
          </w:p>
          <w:p w:rsidR="00995028" w:rsidRPr="00B01C21" w:rsidRDefault="00995028" w:rsidP="00703C7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заказчик-   </w:t>
            </w:r>
          </w:p>
          <w:p w:rsidR="00995028" w:rsidRPr="00B01C21" w:rsidRDefault="00995028" w:rsidP="00703C7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координатор,  </w:t>
            </w:r>
          </w:p>
          <w:p w:rsidR="00995028" w:rsidRPr="00B01C21" w:rsidRDefault="00995028" w:rsidP="00703C7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соисполнители 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028" w:rsidRPr="00B01C21" w:rsidRDefault="00995028" w:rsidP="00703C7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Расходы (тыс. руб.), годы    </w:t>
            </w:r>
          </w:p>
        </w:tc>
      </w:tr>
      <w:tr w:rsidR="00BB0168" w:rsidRPr="00B01C21" w:rsidTr="00BB0168">
        <w:trPr>
          <w:trHeight w:val="540"/>
          <w:tblCellSpacing w:w="5" w:type="nil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168" w:rsidRPr="00B01C21" w:rsidRDefault="00BB0168" w:rsidP="00BB0168">
            <w:pPr>
              <w:widowControl w:val="0"/>
              <w:autoSpaceDE w:val="0"/>
              <w:autoSpaceDN w:val="0"/>
              <w:adjustRightInd w:val="0"/>
            </w:pPr>
            <w:r>
              <w:t>2018 год</w:t>
            </w:r>
            <w:r w:rsidRPr="00B01C21">
              <w:t xml:space="preserve">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</w:t>
            </w:r>
            <w:r>
              <w:t>2019</w:t>
            </w:r>
            <w:r w:rsidRPr="00B01C21">
              <w:t xml:space="preserve"> год  </w:t>
            </w:r>
          </w:p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2</w:t>
            </w:r>
            <w:r>
              <w:t>020</w:t>
            </w:r>
            <w:r w:rsidRPr="00B01C21">
              <w:t xml:space="preserve"> год  </w:t>
            </w:r>
          </w:p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</w:t>
            </w:r>
          </w:p>
        </w:tc>
      </w:tr>
      <w:tr w:rsidR="00BB0168" w:rsidRPr="00B01C21" w:rsidTr="00BB0168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 1       </w:t>
            </w:r>
          </w:p>
        </w:tc>
        <w:tc>
          <w:tcPr>
            <w:tcW w:w="16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 2       </w:t>
            </w:r>
          </w:p>
        </w:tc>
        <w:tc>
          <w:tcPr>
            <w:tcW w:w="23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 3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4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5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6    </w:t>
            </w:r>
          </w:p>
        </w:tc>
      </w:tr>
      <w:tr w:rsidR="00BB0168" w:rsidRPr="00B01C21" w:rsidTr="00BB0168">
        <w:trPr>
          <w:trHeight w:val="360"/>
          <w:tblCellSpacing w:w="5" w:type="nil"/>
        </w:trPr>
        <w:tc>
          <w:tcPr>
            <w:tcW w:w="212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168" w:rsidRPr="000216A3" w:rsidRDefault="00BB0168" w:rsidP="00703C70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01C21">
              <w:t xml:space="preserve"> </w:t>
            </w:r>
            <w:r>
              <w:t>Муниципальная программа</w:t>
            </w:r>
            <w:r w:rsidRPr="000216A3">
              <w:t xml:space="preserve"> </w:t>
            </w:r>
          </w:p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</w:pPr>
            <w:r w:rsidRPr="000216A3">
              <w:t>«Комплексные меры противодействия злоупотреблению наркотикам</w:t>
            </w:r>
            <w:r>
              <w:t>и</w:t>
            </w:r>
            <w:r w:rsidRPr="000216A3">
              <w:t xml:space="preserve"> и их незаконному обороту в Ковернинском муниципальном районе </w:t>
            </w:r>
            <w:r>
              <w:t xml:space="preserve">Нижегородской </w:t>
            </w:r>
            <w:r>
              <w:lastRenderedPageBreak/>
              <w:t xml:space="preserve">области до </w:t>
            </w:r>
            <w:r w:rsidRPr="000216A3">
              <w:t>2017 год</w:t>
            </w:r>
            <w:r>
              <w:t>а</w:t>
            </w:r>
            <w:r w:rsidRPr="000216A3">
              <w:t>»</w:t>
            </w:r>
          </w:p>
        </w:tc>
        <w:tc>
          <w:tcPr>
            <w:tcW w:w="164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всего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</w:pPr>
            <w:r>
              <w:t>20,0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</w:pPr>
            <w:r>
              <w:t>30,0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</w:pPr>
            <w:r>
              <w:t>40,0</w:t>
            </w:r>
          </w:p>
        </w:tc>
      </w:tr>
      <w:tr w:rsidR="00BB0168" w:rsidRPr="00B01C21" w:rsidTr="00BB0168">
        <w:trPr>
          <w:trHeight w:val="720"/>
          <w:tblCellSpacing w:w="5" w:type="nil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</w:pPr>
            <w:r w:rsidRPr="00B01C21">
              <w:t>муниципальный</w:t>
            </w:r>
          </w:p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заказчик-      </w:t>
            </w:r>
          </w:p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координатор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B0168" w:rsidRPr="00B01C21" w:rsidTr="00BB0168">
        <w:trPr>
          <w:trHeight w:val="360"/>
          <w:tblCellSpacing w:w="5" w:type="nil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</w:pPr>
            <w:r w:rsidRPr="00B01C21">
              <w:t>соисполнитель 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B0168" w:rsidRPr="00B01C21" w:rsidTr="00BB0168">
        <w:trPr>
          <w:tblCellSpacing w:w="5" w:type="nil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...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B0168" w:rsidRPr="00B01C21" w:rsidTr="00BB0168">
        <w:trPr>
          <w:trHeight w:val="360"/>
          <w:tblCellSpacing w:w="5" w:type="nil"/>
        </w:trPr>
        <w:tc>
          <w:tcPr>
            <w:tcW w:w="212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1.</w:t>
            </w:r>
            <w:r w:rsidRPr="007D0802">
              <w:t xml:space="preserve"> создание и реализация комплекса мер по пресечению незаконного распространения наркотиков и их </w:t>
            </w:r>
            <w:proofErr w:type="spellStart"/>
            <w:r w:rsidRPr="007D0802">
              <w:t>прекурсоров</w:t>
            </w:r>
            <w:proofErr w:type="spellEnd"/>
            <w:r w:rsidRPr="007D0802">
              <w:t xml:space="preserve"> на территории Ковернинского муниципального района Нижегородской области</w:t>
            </w:r>
          </w:p>
        </w:tc>
        <w:tc>
          <w:tcPr>
            <w:tcW w:w="164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всего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BB0168" w:rsidRPr="00B01C21" w:rsidTr="00BB0168">
        <w:trPr>
          <w:trHeight w:val="720"/>
          <w:tblCellSpacing w:w="5" w:type="nil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</w:pPr>
            <w:r w:rsidRPr="00B01C21">
              <w:t>муниципальный</w:t>
            </w:r>
          </w:p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заказчик-      </w:t>
            </w:r>
          </w:p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координатор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B0168" w:rsidRPr="00B01C21" w:rsidTr="00BB0168">
        <w:trPr>
          <w:tblCellSpacing w:w="5" w:type="nil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</w:pPr>
            <w:r w:rsidRPr="00B01C21">
              <w:t>соисполнитель 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B0168" w:rsidRPr="00B01C21" w:rsidTr="00BB0168">
        <w:trPr>
          <w:trHeight w:val="360"/>
          <w:tblCellSpacing w:w="5" w:type="nil"/>
        </w:trPr>
        <w:tc>
          <w:tcPr>
            <w:tcW w:w="212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168" w:rsidRPr="00B01C21" w:rsidRDefault="00BB0168" w:rsidP="00CC486C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  <w:r w:rsidRPr="003331D3">
              <w:t xml:space="preserve"> </w:t>
            </w:r>
            <w:r>
              <w:t>Проведение добровольного социально- психологического тестирования обучающихся образовательных организаций с целью раннего выявления лиц, склонных к немедицинскому потреблению наркотических и других токсических веществ.</w:t>
            </w:r>
          </w:p>
        </w:tc>
        <w:tc>
          <w:tcPr>
            <w:tcW w:w="164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BB0168" w:rsidRPr="00B01C21" w:rsidTr="00BB0168">
        <w:trPr>
          <w:trHeight w:val="720"/>
          <w:tblCellSpacing w:w="5" w:type="nil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</w:pPr>
            <w:r w:rsidRPr="00B01C21">
              <w:t>муниципальный</w:t>
            </w:r>
          </w:p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заказчик-      </w:t>
            </w:r>
          </w:p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координатор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B0168" w:rsidRPr="00B01C21" w:rsidTr="00BB0168">
        <w:trPr>
          <w:tblCellSpacing w:w="5" w:type="nil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</w:pPr>
            <w:r w:rsidRPr="00B01C21">
              <w:t>соисполнитель 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B0168" w:rsidRPr="00B01C21" w:rsidTr="00BB0168">
        <w:trPr>
          <w:trHeight w:val="135"/>
          <w:tblCellSpacing w:w="5" w:type="nil"/>
        </w:trPr>
        <w:tc>
          <w:tcPr>
            <w:tcW w:w="212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B0168" w:rsidRDefault="00BB0168" w:rsidP="00703C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3. </w:t>
            </w:r>
            <w:r w:rsidRPr="00DD0699">
              <w:t>развитие системы подготовки специалистов в области профилактики наркомании</w:t>
            </w:r>
            <w:r>
              <w:t>.</w:t>
            </w:r>
          </w:p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4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</w:pPr>
            <w:r w:rsidRPr="00B01C21"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</w:pPr>
            <w: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</w:pPr>
            <w: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</w:pPr>
            <w:r>
              <w:t>2,0</w:t>
            </w:r>
          </w:p>
        </w:tc>
      </w:tr>
      <w:tr w:rsidR="00BB0168" w:rsidRPr="00B01C21" w:rsidTr="00BB0168">
        <w:trPr>
          <w:trHeight w:val="105"/>
          <w:tblCellSpacing w:w="5" w:type="nil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0168" w:rsidRDefault="00BB0168" w:rsidP="00703C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4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</w:pPr>
            <w:r w:rsidRPr="00B01C21">
              <w:t>муниципальный</w:t>
            </w:r>
          </w:p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заказчик-      </w:t>
            </w:r>
          </w:p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координатор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B0168" w:rsidRPr="00B01C21" w:rsidTr="00BB0168">
        <w:trPr>
          <w:trHeight w:val="210"/>
          <w:tblCellSpacing w:w="5" w:type="nil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168" w:rsidRDefault="00BB0168" w:rsidP="00703C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</w:pPr>
            <w:r w:rsidRPr="00B01C21">
              <w:t>соисполнитель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B0168" w:rsidRPr="00B01C21" w:rsidTr="00BB0168">
        <w:trPr>
          <w:trHeight w:val="90"/>
          <w:tblCellSpacing w:w="5" w:type="nil"/>
        </w:trPr>
        <w:tc>
          <w:tcPr>
            <w:tcW w:w="212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B0168" w:rsidRDefault="00BB0168" w:rsidP="00703C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4.</w:t>
            </w:r>
            <w:r w:rsidRPr="000B532A">
              <w:t xml:space="preserve"> повышение эффективности оказания наркологической помощи населению</w:t>
            </w:r>
          </w:p>
          <w:p w:rsidR="00BB0168" w:rsidRDefault="00BB0168" w:rsidP="00703C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4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</w:pPr>
            <w:r w:rsidRPr="00B01C21"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B0168" w:rsidRPr="00B01C21" w:rsidTr="00BB0168">
        <w:trPr>
          <w:trHeight w:val="120"/>
          <w:tblCellSpacing w:w="5" w:type="nil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0168" w:rsidRDefault="00BB0168" w:rsidP="00703C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4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</w:pPr>
            <w:r w:rsidRPr="00B01C21">
              <w:t>муниципальный</w:t>
            </w:r>
          </w:p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заказчик-      </w:t>
            </w:r>
          </w:p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координатор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B0168" w:rsidRPr="00B01C21" w:rsidTr="00BB0168">
        <w:trPr>
          <w:trHeight w:val="225"/>
          <w:tblCellSpacing w:w="5" w:type="nil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168" w:rsidRDefault="00BB0168" w:rsidP="00703C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</w:pPr>
            <w:r w:rsidRPr="00B01C21">
              <w:t>соисполнитель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B0168" w:rsidRPr="00B01C21" w:rsidTr="00BB0168">
        <w:trPr>
          <w:trHeight w:val="75"/>
          <w:tblCellSpacing w:w="5" w:type="nil"/>
        </w:trPr>
        <w:tc>
          <w:tcPr>
            <w:tcW w:w="212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B0168" w:rsidRDefault="00BB0168" w:rsidP="00703C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5.</w:t>
            </w:r>
            <w:r w:rsidRPr="000B532A">
              <w:t xml:space="preserve"> совершенствование организационного, нормативно-</w:t>
            </w:r>
            <w:r w:rsidRPr="000B532A">
              <w:lastRenderedPageBreak/>
              <w:t xml:space="preserve">правового и ресурсного обеспечения </w:t>
            </w:r>
            <w:proofErr w:type="spellStart"/>
            <w:r w:rsidRPr="000B532A">
              <w:t>антинаркотической</w:t>
            </w:r>
            <w:proofErr w:type="spellEnd"/>
            <w:r w:rsidRPr="000B532A">
              <w:t xml:space="preserve"> деятельности</w:t>
            </w:r>
          </w:p>
          <w:p w:rsidR="00BB0168" w:rsidRDefault="00BB0168" w:rsidP="00703C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4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</w:pPr>
            <w:r w:rsidRPr="00B01C21"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0168" w:rsidRPr="006A66E5" w:rsidRDefault="00BB0168" w:rsidP="00703C7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BB0168" w:rsidRPr="00B01C21" w:rsidTr="00BB0168">
        <w:trPr>
          <w:trHeight w:val="105"/>
          <w:tblCellSpacing w:w="5" w:type="nil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0168" w:rsidRDefault="00BB0168" w:rsidP="00703C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4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</w:pPr>
            <w:r w:rsidRPr="00B01C21">
              <w:t>муниципальный</w:t>
            </w:r>
          </w:p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заказчик-      </w:t>
            </w:r>
          </w:p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координатор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B0168" w:rsidRPr="00B01C21" w:rsidTr="00BB0168">
        <w:trPr>
          <w:trHeight w:val="255"/>
          <w:tblCellSpacing w:w="5" w:type="nil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168" w:rsidRDefault="00BB0168" w:rsidP="00703C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</w:pPr>
            <w:r w:rsidRPr="00B01C21">
              <w:t>соисполнитель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B0168" w:rsidRPr="00B01C21" w:rsidTr="00BB0168">
        <w:trPr>
          <w:trHeight w:val="150"/>
          <w:tblCellSpacing w:w="5" w:type="nil"/>
        </w:trPr>
        <w:tc>
          <w:tcPr>
            <w:tcW w:w="212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B0168" w:rsidRDefault="00BB0168" w:rsidP="00703C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6.</w:t>
            </w:r>
            <w:r w:rsidRPr="00D27930">
              <w:t xml:space="preserve"> развитие межведомственного сотрудничества в сфере профилактики наркомании и борьбе с незаконным оборотом наркотиков.</w:t>
            </w:r>
          </w:p>
          <w:p w:rsidR="00BB0168" w:rsidRDefault="00BB0168" w:rsidP="00703C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4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</w:pPr>
            <w:r w:rsidRPr="00B01C21"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BB0168" w:rsidRPr="00B01C21" w:rsidTr="00BB0168">
        <w:trPr>
          <w:trHeight w:val="135"/>
          <w:tblCellSpacing w:w="5" w:type="nil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0168" w:rsidRDefault="00BB0168" w:rsidP="00703C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4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</w:pPr>
            <w:r w:rsidRPr="00B01C21">
              <w:t>муниципальный</w:t>
            </w:r>
          </w:p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заказчик-      </w:t>
            </w:r>
          </w:p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координатор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B0168" w:rsidRPr="00B01C21" w:rsidTr="00BB0168">
        <w:trPr>
          <w:trHeight w:val="150"/>
          <w:tblCellSpacing w:w="5" w:type="nil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0168" w:rsidRDefault="00BB0168" w:rsidP="00703C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4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</w:pPr>
            <w:r w:rsidRPr="00B01C21">
              <w:t>соисполнитель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B0168" w:rsidRPr="00B01C21" w:rsidTr="00BB0168">
        <w:trPr>
          <w:trHeight w:val="15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B0168" w:rsidRDefault="00BB0168" w:rsidP="00703C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</w:pPr>
            <w:r w:rsidRPr="00B01C21"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</w:pPr>
            <w:r>
              <w:t>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0168" w:rsidRPr="00B01C21" w:rsidRDefault="00BB0168" w:rsidP="00BB0168">
            <w:pPr>
              <w:widowControl w:val="0"/>
              <w:autoSpaceDE w:val="0"/>
              <w:autoSpaceDN w:val="0"/>
              <w:adjustRightInd w:val="0"/>
            </w:pPr>
            <w:r>
              <w:t>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</w:pPr>
            <w:r>
              <w:t>38,0</w:t>
            </w:r>
          </w:p>
        </w:tc>
      </w:tr>
      <w:tr w:rsidR="00BB0168" w:rsidRPr="00B01C21" w:rsidTr="00BB0168">
        <w:trPr>
          <w:trHeight w:val="1275"/>
          <w:tblCellSpacing w:w="5" w:type="nil"/>
        </w:trPr>
        <w:tc>
          <w:tcPr>
            <w:tcW w:w="212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B0168" w:rsidRDefault="00BB0168" w:rsidP="00703C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7. </w:t>
            </w:r>
            <w:r w:rsidRPr="003331D3">
              <w:t>развитие системы профилактики немедицинского потребления наркотиков с приоритетом мероприятий первичной профилактики</w:t>
            </w:r>
          </w:p>
        </w:tc>
        <w:tc>
          <w:tcPr>
            <w:tcW w:w="164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0168" w:rsidRPr="00B01C21" w:rsidRDefault="00BB0168" w:rsidP="00CC486C">
            <w:pPr>
              <w:widowControl w:val="0"/>
              <w:autoSpaceDE w:val="0"/>
              <w:autoSpaceDN w:val="0"/>
              <w:adjustRightInd w:val="0"/>
            </w:pPr>
            <w:r w:rsidRPr="00B01C21">
              <w:t>муниципальный</w:t>
            </w:r>
          </w:p>
          <w:p w:rsidR="00BB0168" w:rsidRPr="00B01C21" w:rsidRDefault="00BB0168" w:rsidP="00CC486C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заказчик-      </w:t>
            </w:r>
          </w:p>
          <w:p w:rsidR="00BB0168" w:rsidRPr="00B01C21" w:rsidRDefault="00BB0168" w:rsidP="00CC486C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координатор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B0168" w:rsidRPr="00B01C21" w:rsidTr="00BB0168">
        <w:trPr>
          <w:trHeight w:val="1470"/>
          <w:tblCellSpacing w:w="5" w:type="nil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168" w:rsidRDefault="00BB0168" w:rsidP="00703C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</w:pPr>
            <w:r w:rsidRPr="00B01C21">
              <w:t>соисполнитель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168" w:rsidRPr="00B01C21" w:rsidRDefault="00BB0168" w:rsidP="00703C7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95028" w:rsidRDefault="00995028" w:rsidP="00995028">
      <w:pPr>
        <w:widowControl w:val="0"/>
        <w:autoSpaceDE w:val="0"/>
        <w:autoSpaceDN w:val="0"/>
        <w:adjustRightInd w:val="0"/>
        <w:jc w:val="both"/>
      </w:pPr>
    </w:p>
    <w:p w:rsidR="00995028" w:rsidRDefault="00995028" w:rsidP="00995028">
      <w:pPr>
        <w:widowControl w:val="0"/>
        <w:autoSpaceDE w:val="0"/>
        <w:autoSpaceDN w:val="0"/>
        <w:adjustRightInd w:val="0"/>
        <w:jc w:val="both"/>
      </w:pPr>
    </w:p>
    <w:p w:rsidR="00995028" w:rsidRPr="00B01C21" w:rsidRDefault="00995028" w:rsidP="00995028">
      <w:pPr>
        <w:widowControl w:val="0"/>
        <w:autoSpaceDE w:val="0"/>
        <w:autoSpaceDN w:val="0"/>
        <w:adjustRightInd w:val="0"/>
        <w:jc w:val="both"/>
      </w:pPr>
      <w:bookmarkStart w:id="7" w:name="Par782"/>
      <w:bookmarkEnd w:id="7"/>
      <w:r>
        <w:t xml:space="preserve">           2.10. Субсидии из областного бюджета в рамках Программы не предусмотрены.</w:t>
      </w:r>
    </w:p>
    <w:p w:rsidR="00995028" w:rsidRPr="00B01C21" w:rsidRDefault="00995028" w:rsidP="00995028">
      <w:pPr>
        <w:widowControl w:val="0"/>
        <w:autoSpaceDE w:val="0"/>
        <w:autoSpaceDN w:val="0"/>
        <w:adjustRightInd w:val="0"/>
        <w:ind w:firstLine="540"/>
        <w:jc w:val="both"/>
      </w:pPr>
    </w:p>
    <w:p w:rsidR="00995028" w:rsidRPr="00686761" w:rsidRDefault="00995028" w:rsidP="00995028">
      <w:pPr>
        <w:widowControl w:val="0"/>
        <w:autoSpaceDE w:val="0"/>
        <w:autoSpaceDN w:val="0"/>
        <w:adjustRightInd w:val="0"/>
        <w:jc w:val="both"/>
      </w:pPr>
      <w:r>
        <w:t xml:space="preserve">           2.11. Анализ рисков реализации муниципальной</w:t>
      </w:r>
      <w:r w:rsidRPr="00686761">
        <w:t xml:space="preserve"> программы.</w:t>
      </w:r>
    </w:p>
    <w:p w:rsidR="00995028" w:rsidRDefault="00995028" w:rsidP="00995028">
      <w:pPr>
        <w:pStyle w:val="a9"/>
        <w:ind w:firstLine="426"/>
        <w:jc w:val="both"/>
      </w:pPr>
      <w:r>
        <w:t>В процессе реализации Программы могут проявиться внешние факторы, негативно влияющие на ее реализацию:</w:t>
      </w:r>
    </w:p>
    <w:p w:rsidR="00995028" w:rsidRDefault="00995028" w:rsidP="00995028">
      <w:pPr>
        <w:pStyle w:val="a9"/>
        <w:ind w:firstLine="426"/>
        <w:jc w:val="both"/>
      </w:pPr>
      <w:r>
        <w:t xml:space="preserve">- сокращение бюджетного финансирования, выделенного на выполнение Программы, что повлечет, исходя из новых бюджетных параметров, пересмотр задач Программы с точки зрения </w:t>
      </w:r>
      <w:proofErr w:type="gramStart"/>
      <w:r>
        <w:t>снижения</w:t>
      </w:r>
      <w:proofErr w:type="gramEnd"/>
      <w:r>
        <w:t xml:space="preserve"> ожидаемых результатов от их решения, запланированных сроков выполнения мероприятий;</w:t>
      </w:r>
    </w:p>
    <w:p w:rsidR="00995028" w:rsidRDefault="00995028" w:rsidP="00995028">
      <w:pPr>
        <w:pStyle w:val="a9"/>
        <w:ind w:firstLine="426"/>
        <w:jc w:val="both"/>
      </w:pPr>
      <w:r>
        <w:t>- более высокий рост цен на отдельные виды работ, услуг, предусмотренных в рамках программных мероприятий, что повлечет увеличение затрат на отдельные программные мероприятия.</w:t>
      </w:r>
    </w:p>
    <w:p w:rsidR="00995028" w:rsidRDefault="00995028" w:rsidP="00995028">
      <w:pPr>
        <w:pStyle w:val="a9"/>
        <w:ind w:firstLine="426"/>
        <w:jc w:val="both"/>
      </w:pPr>
      <w:r>
        <w:t>С целью минимизации влияния внешних факторов на реализацию Программы запланированы следующие мероприятия:</w:t>
      </w:r>
    </w:p>
    <w:p w:rsidR="00995028" w:rsidRDefault="00995028" w:rsidP="00995028">
      <w:pPr>
        <w:pStyle w:val="a9"/>
        <w:ind w:firstLine="426"/>
        <w:jc w:val="both"/>
      </w:pPr>
      <w:r>
        <w:t>- ежегодная корректировка результатов исполнения Программы и объемов финансирования;</w:t>
      </w:r>
    </w:p>
    <w:p w:rsidR="00995028" w:rsidRDefault="00995028" w:rsidP="00995028">
      <w:pPr>
        <w:pStyle w:val="a9"/>
        <w:ind w:firstLine="426"/>
        <w:jc w:val="both"/>
      </w:pPr>
      <w:r>
        <w:t>- информационное, организационно-методическое и экспертно-аналитическое сопровождение мероприятий Программы, освещение в средствах массовой информации процессов и результатов реализации Программы;</w:t>
      </w:r>
    </w:p>
    <w:p w:rsidR="00995028" w:rsidRDefault="00995028" w:rsidP="00995028">
      <w:pPr>
        <w:pStyle w:val="a9"/>
        <w:ind w:firstLine="426"/>
        <w:jc w:val="both"/>
      </w:pPr>
      <w:r>
        <w:t>- привлечение общественных организаций, профессиональных экспертов для проведения экспертизы принимаемых решений.</w:t>
      </w:r>
    </w:p>
    <w:p w:rsidR="00995028" w:rsidRPr="0020058B" w:rsidRDefault="00995028" w:rsidP="00995028">
      <w:pPr>
        <w:widowControl w:val="0"/>
        <w:autoSpaceDE w:val="0"/>
        <w:autoSpaceDN w:val="0"/>
        <w:adjustRightInd w:val="0"/>
        <w:ind w:firstLine="426"/>
        <w:jc w:val="both"/>
      </w:pPr>
      <w:r w:rsidRPr="0020058B">
        <w:t xml:space="preserve">Надо отметить, что подобные изменения внешней ситуации </w:t>
      </w:r>
      <w:proofErr w:type="spellStart"/>
      <w:r w:rsidRPr="0020058B">
        <w:t>труднопрогнозируемы</w:t>
      </w:r>
      <w:proofErr w:type="spellEnd"/>
      <w:r w:rsidRPr="0020058B">
        <w:t>, особенно на длительный период времени, поэтому управление рисками, порождаемыми внешней средой, сводится к постоянному мониторингу имеющейся информации и оперативному принятию решений по возможному снижению негативных последствий.</w:t>
      </w:r>
    </w:p>
    <w:p w:rsidR="00995028" w:rsidRPr="00686761" w:rsidRDefault="00995028" w:rsidP="00995028">
      <w:pPr>
        <w:widowControl w:val="0"/>
        <w:autoSpaceDE w:val="0"/>
        <w:autoSpaceDN w:val="0"/>
        <w:adjustRightInd w:val="0"/>
        <w:ind w:firstLine="540"/>
        <w:jc w:val="both"/>
      </w:pPr>
    </w:p>
    <w:p w:rsidR="00F73453" w:rsidRDefault="00F73453" w:rsidP="00995028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8" w:name="Par886"/>
      <w:bookmarkStart w:id="9" w:name="Par903"/>
      <w:bookmarkStart w:id="10" w:name="Par942"/>
      <w:bookmarkEnd w:id="8"/>
      <w:bookmarkEnd w:id="9"/>
      <w:bookmarkEnd w:id="10"/>
    </w:p>
    <w:p w:rsidR="00F73453" w:rsidRDefault="00F73453" w:rsidP="00995028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995028" w:rsidRPr="00B401FD" w:rsidRDefault="00995028" w:rsidP="00995028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4</w:t>
      </w:r>
      <w:r w:rsidRPr="00B401FD">
        <w:rPr>
          <w:b/>
        </w:rPr>
        <w:t>. Оценка планируемой эффективности муниципальной программы</w:t>
      </w:r>
    </w:p>
    <w:p w:rsidR="00995028" w:rsidRPr="00C03862" w:rsidRDefault="00995028" w:rsidP="00995028">
      <w:pPr>
        <w:widowControl w:val="0"/>
        <w:autoSpaceDE w:val="0"/>
        <w:autoSpaceDN w:val="0"/>
        <w:adjustRightInd w:val="0"/>
        <w:ind w:firstLine="540"/>
        <w:jc w:val="both"/>
      </w:pPr>
    </w:p>
    <w:p w:rsidR="00995028" w:rsidRPr="0020058B" w:rsidRDefault="00995028" w:rsidP="009950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58B">
        <w:rPr>
          <w:rFonts w:ascii="Times New Roman" w:hAnsi="Times New Roman" w:cs="Times New Roman"/>
          <w:sz w:val="24"/>
          <w:szCs w:val="24"/>
        </w:rPr>
        <w:t>В результате реализации Программы будут достигнуты следующие непосредственные результаты:</w:t>
      </w:r>
    </w:p>
    <w:p w:rsidR="00995028" w:rsidRPr="0020058B" w:rsidRDefault="00995028" w:rsidP="00995028">
      <w:pPr>
        <w:pStyle w:val="ConsPlusNormal"/>
        <w:numPr>
          <w:ilvl w:val="0"/>
          <w:numId w:val="5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58B">
        <w:rPr>
          <w:rFonts w:ascii="Times New Roman" w:hAnsi="Times New Roman" w:cs="Times New Roman"/>
          <w:sz w:val="24"/>
          <w:szCs w:val="24"/>
        </w:rPr>
        <w:t>Снизится  степень   доступности   наркотических средств  и  психотропных   веществ   в   целях незаконного  потребления  на 10 процентов  по сравнению с 201</w:t>
      </w:r>
      <w:r w:rsidR="00B253A7">
        <w:rPr>
          <w:rFonts w:ascii="Times New Roman" w:hAnsi="Times New Roman" w:cs="Times New Roman"/>
          <w:sz w:val="24"/>
          <w:szCs w:val="24"/>
        </w:rPr>
        <w:t>7</w:t>
      </w:r>
      <w:r w:rsidRPr="0020058B">
        <w:rPr>
          <w:rFonts w:ascii="Times New Roman" w:hAnsi="Times New Roman" w:cs="Times New Roman"/>
          <w:sz w:val="24"/>
          <w:szCs w:val="24"/>
        </w:rPr>
        <w:t xml:space="preserve"> годом.</w:t>
      </w:r>
    </w:p>
    <w:p w:rsidR="00995028" w:rsidRPr="0020058B" w:rsidRDefault="00995028" w:rsidP="00995028">
      <w:pPr>
        <w:pStyle w:val="ConsPlusNormal"/>
        <w:numPr>
          <w:ilvl w:val="0"/>
          <w:numId w:val="5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58B">
        <w:rPr>
          <w:rFonts w:ascii="Times New Roman" w:hAnsi="Times New Roman" w:cs="Times New Roman"/>
          <w:sz w:val="24"/>
          <w:szCs w:val="24"/>
        </w:rPr>
        <w:t>Повысит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20058B">
        <w:rPr>
          <w:rFonts w:ascii="Times New Roman" w:hAnsi="Times New Roman" w:cs="Times New Roman"/>
          <w:sz w:val="24"/>
          <w:szCs w:val="24"/>
        </w:rPr>
        <w:t xml:space="preserve"> эффективность выявления и  пресечения органами по </w:t>
      </w:r>
      <w:proofErr w:type="gramStart"/>
      <w:r w:rsidRPr="0020058B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20058B">
        <w:rPr>
          <w:rFonts w:ascii="Times New Roman" w:hAnsi="Times New Roman" w:cs="Times New Roman"/>
          <w:sz w:val="24"/>
          <w:szCs w:val="24"/>
        </w:rPr>
        <w:t xml:space="preserve"> оборотом наркотических средств и психотропных веществ тяжких  и особо тяжких преступлений в      сфере   незаконного оборота наркотических средств и психотропных веществ.</w:t>
      </w:r>
    </w:p>
    <w:p w:rsidR="00995028" w:rsidRPr="0020058B" w:rsidRDefault="00995028" w:rsidP="00995028">
      <w:pPr>
        <w:pStyle w:val="ConsPlusNormal"/>
        <w:widowControl/>
        <w:numPr>
          <w:ilvl w:val="0"/>
          <w:numId w:val="5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58B">
        <w:rPr>
          <w:rFonts w:ascii="Times New Roman" w:hAnsi="Times New Roman" w:cs="Times New Roman"/>
          <w:sz w:val="24"/>
          <w:szCs w:val="24"/>
        </w:rPr>
        <w:t>Доля подростков и молодежи в возрасте от 14 до 35 лет, вовлеченных в профилактические мероприятия, по отношению к общей численности ук</w:t>
      </w:r>
      <w:r w:rsidR="00992347">
        <w:rPr>
          <w:rFonts w:ascii="Times New Roman" w:hAnsi="Times New Roman" w:cs="Times New Roman"/>
          <w:sz w:val="24"/>
          <w:szCs w:val="24"/>
        </w:rPr>
        <w:t xml:space="preserve">азанной категории повысится на </w:t>
      </w:r>
      <w:r w:rsidRPr="0020058B">
        <w:rPr>
          <w:rFonts w:ascii="Times New Roman" w:hAnsi="Times New Roman" w:cs="Times New Roman"/>
          <w:sz w:val="24"/>
          <w:szCs w:val="24"/>
        </w:rPr>
        <w:t>5 процентов по сравнению с 201</w:t>
      </w:r>
      <w:r w:rsidR="00992347">
        <w:rPr>
          <w:rFonts w:ascii="Times New Roman" w:hAnsi="Times New Roman" w:cs="Times New Roman"/>
          <w:sz w:val="24"/>
          <w:szCs w:val="24"/>
        </w:rPr>
        <w:t>7</w:t>
      </w:r>
      <w:r w:rsidRPr="0020058B">
        <w:rPr>
          <w:rFonts w:ascii="Times New Roman" w:hAnsi="Times New Roman" w:cs="Times New Roman"/>
          <w:sz w:val="24"/>
          <w:szCs w:val="24"/>
        </w:rPr>
        <w:t xml:space="preserve"> годом.</w:t>
      </w:r>
    </w:p>
    <w:p w:rsidR="00995028" w:rsidRPr="0020058B" w:rsidRDefault="00995028" w:rsidP="00995028">
      <w:pPr>
        <w:pStyle w:val="ConsPlusNormal"/>
        <w:widowControl/>
        <w:numPr>
          <w:ilvl w:val="0"/>
          <w:numId w:val="5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58B">
        <w:rPr>
          <w:rFonts w:ascii="Times New Roman" w:hAnsi="Times New Roman" w:cs="Times New Roman"/>
          <w:sz w:val="24"/>
          <w:szCs w:val="24"/>
        </w:rPr>
        <w:t>В целом реализация мероприятий Программы ведет к снижению социальной напряженности в обществе, обусловленной масштабами распространения немедицинского потребления наркотиков; созданию дополнительных условий для оздоровления жителей Ковернинского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20058B">
        <w:rPr>
          <w:rFonts w:ascii="Times New Roman" w:hAnsi="Times New Roman" w:cs="Times New Roman"/>
          <w:sz w:val="24"/>
          <w:szCs w:val="24"/>
        </w:rPr>
        <w:t xml:space="preserve"> района, снижению уровня заболеваемости наркоманией населения, сохранению трудового потенциала, формированию основ здорового образа жизни.</w:t>
      </w:r>
    </w:p>
    <w:p w:rsidR="00995028" w:rsidRDefault="00995028" w:rsidP="0099502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</w:t>
      </w:r>
    </w:p>
    <w:tbl>
      <w:tblPr>
        <w:tblW w:w="9956" w:type="dxa"/>
        <w:tblInd w:w="250" w:type="dxa"/>
        <w:tblLayout w:type="fixed"/>
        <w:tblLook w:val="04A0"/>
      </w:tblPr>
      <w:tblGrid>
        <w:gridCol w:w="2722"/>
        <w:gridCol w:w="7234"/>
      </w:tblGrid>
      <w:tr w:rsidR="00995028" w:rsidRPr="00F12E5A" w:rsidTr="00703C70">
        <w:trPr>
          <w:trHeight w:val="360"/>
        </w:trPr>
        <w:tc>
          <w:tcPr>
            <w:tcW w:w="9956" w:type="dxa"/>
            <w:gridSpan w:val="2"/>
          </w:tcPr>
          <w:p w:rsidR="00995028" w:rsidRDefault="00995028" w:rsidP="002D5B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995028" w:rsidRDefault="00995028" w:rsidP="00703C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95028" w:rsidRDefault="00995028" w:rsidP="00703C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95028" w:rsidRPr="001207EB" w:rsidRDefault="00995028" w:rsidP="00703C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07EB">
              <w:rPr>
                <w:b/>
              </w:rPr>
              <w:t>Условные обозначения, используемые в Программе:</w:t>
            </w:r>
          </w:p>
        </w:tc>
      </w:tr>
      <w:tr w:rsidR="00995028" w:rsidRPr="00F12E5A" w:rsidTr="00703C70">
        <w:trPr>
          <w:trHeight w:val="360"/>
        </w:trPr>
        <w:tc>
          <w:tcPr>
            <w:tcW w:w="2722" w:type="dxa"/>
          </w:tcPr>
          <w:p w:rsidR="00995028" w:rsidRPr="001207EB" w:rsidRDefault="00995028" w:rsidP="00703C70">
            <w:pPr>
              <w:widowControl w:val="0"/>
              <w:autoSpaceDE w:val="0"/>
              <w:autoSpaceDN w:val="0"/>
              <w:adjustRightInd w:val="0"/>
            </w:pPr>
            <w:r w:rsidRPr="001207EB">
              <w:t>Администрация района</w:t>
            </w:r>
          </w:p>
          <w:p w:rsidR="00995028" w:rsidRPr="001207EB" w:rsidRDefault="00995028" w:rsidP="00703C70">
            <w:pPr>
              <w:widowControl w:val="0"/>
              <w:autoSpaceDE w:val="0"/>
              <w:autoSpaceDN w:val="0"/>
              <w:adjustRightInd w:val="0"/>
            </w:pPr>
            <w:r w:rsidRPr="001207EB">
              <w:t>Комиссия</w:t>
            </w:r>
          </w:p>
          <w:p w:rsidR="00995028" w:rsidRPr="001207EB" w:rsidRDefault="00995028" w:rsidP="00703C70">
            <w:pPr>
              <w:widowControl w:val="0"/>
              <w:autoSpaceDE w:val="0"/>
              <w:autoSpaceDN w:val="0"/>
              <w:adjustRightInd w:val="0"/>
            </w:pPr>
            <w:r w:rsidRPr="001207EB">
              <w:t>МВД</w:t>
            </w:r>
          </w:p>
          <w:p w:rsidR="00995028" w:rsidRPr="001207EB" w:rsidRDefault="00995028" w:rsidP="00703C70">
            <w:pPr>
              <w:widowControl w:val="0"/>
              <w:autoSpaceDE w:val="0"/>
              <w:autoSpaceDN w:val="0"/>
              <w:adjustRightInd w:val="0"/>
            </w:pPr>
            <w:r w:rsidRPr="001207EB">
              <w:t>ПДН</w:t>
            </w:r>
          </w:p>
          <w:p w:rsidR="00995028" w:rsidRPr="001207EB" w:rsidRDefault="00995028" w:rsidP="00703C70">
            <w:pPr>
              <w:widowControl w:val="0"/>
              <w:autoSpaceDE w:val="0"/>
              <w:autoSpaceDN w:val="0"/>
              <w:adjustRightInd w:val="0"/>
            </w:pPr>
            <w:r w:rsidRPr="001207EB">
              <w:t xml:space="preserve">КДН </w:t>
            </w:r>
          </w:p>
          <w:p w:rsidR="00995028" w:rsidRPr="001207EB" w:rsidRDefault="00995028" w:rsidP="00703C70">
            <w:pPr>
              <w:widowControl w:val="0"/>
              <w:autoSpaceDE w:val="0"/>
              <w:autoSpaceDN w:val="0"/>
              <w:adjustRightInd w:val="0"/>
            </w:pPr>
            <w:r w:rsidRPr="001207EB">
              <w:t>ЦРБ</w:t>
            </w:r>
          </w:p>
          <w:p w:rsidR="00995028" w:rsidRPr="001207EB" w:rsidRDefault="00995028" w:rsidP="00703C70">
            <w:pPr>
              <w:widowControl w:val="0"/>
              <w:autoSpaceDE w:val="0"/>
              <w:autoSpaceDN w:val="0"/>
              <w:adjustRightInd w:val="0"/>
            </w:pPr>
            <w:r w:rsidRPr="001207EB">
              <w:t>УСЗН</w:t>
            </w:r>
          </w:p>
          <w:p w:rsidR="00995028" w:rsidRPr="001207EB" w:rsidRDefault="00995028" w:rsidP="00703C70">
            <w:pPr>
              <w:widowControl w:val="0"/>
              <w:tabs>
                <w:tab w:val="center" w:pos="1378"/>
              </w:tabs>
              <w:autoSpaceDE w:val="0"/>
              <w:autoSpaceDN w:val="0"/>
              <w:adjustRightInd w:val="0"/>
            </w:pPr>
            <w:r w:rsidRPr="001207EB">
              <w:t>ЦЗН</w:t>
            </w:r>
            <w:r w:rsidRPr="001207EB">
              <w:tab/>
            </w:r>
          </w:p>
          <w:p w:rsidR="00995028" w:rsidRPr="001207EB" w:rsidRDefault="00995028" w:rsidP="00703C70">
            <w:pPr>
              <w:widowControl w:val="0"/>
              <w:tabs>
                <w:tab w:val="center" w:pos="1378"/>
              </w:tabs>
              <w:autoSpaceDE w:val="0"/>
              <w:autoSpaceDN w:val="0"/>
              <w:adjustRightInd w:val="0"/>
            </w:pPr>
            <w:r w:rsidRPr="001207EB">
              <w:t>УПЦ</w:t>
            </w:r>
          </w:p>
          <w:p w:rsidR="00995028" w:rsidRDefault="00995028" w:rsidP="00703C70">
            <w:pPr>
              <w:widowControl w:val="0"/>
              <w:autoSpaceDE w:val="0"/>
              <w:autoSpaceDN w:val="0"/>
              <w:adjustRightInd w:val="0"/>
            </w:pPr>
          </w:p>
          <w:p w:rsidR="00995028" w:rsidRDefault="00995028" w:rsidP="00703C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34" w:type="dxa"/>
          </w:tcPr>
          <w:p w:rsidR="00995028" w:rsidRPr="001207EB" w:rsidRDefault="00995028" w:rsidP="00703C70">
            <w:pPr>
              <w:widowControl w:val="0"/>
              <w:autoSpaceDE w:val="0"/>
              <w:autoSpaceDN w:val="0"/>
              <w:adjustRightInd w:val="0"/>
            </w:pPr>
            <w:r w:rsidRPr="001207EB">
              <w:t>Администрация Ковернинского муниципального района;</w:t>
            </w:r>
          </w:p>
          <w:p w:rsidR="00995028" w:rsidRPr="001207EB" w:rsidRDefault="00995028" w:rsidP="00703C70">
            <w:pPr>
              <w:widowControl w:val="0"/>
              <w:autoSpaceDE w:val="0"/>
              <w:autoSpaceDN w:val="0"/>
              <w:adjustRightInd w:val="0"/>
            </w:pPr>
            <w:r w:rsidRPr="001207EB">
              <w:t>Районная межведомственная антинаркотическая комиссия;</w:t>
            </w:r>
          </w:p>
          <w:p w:rsidR="00995028" w:rsidRPr="001207EB" w:rsidRDefault="00995028" w:rsidP="00703C70">
            <w:pPr>
              <w:widowControl w:val="0"/>
              <w:autoSpaceDE w:val="0"/>
              <w:autoSpaceDN w:val="0"/>
              <w:adjustRightInd w:val="0"/>
            </w:pPr>
            <w:r w:rsidRPr="001207EB">
              <w:t>МО МВД России «Ковернинский»;</w:t>
            </w:r>
          </w:p>
          <w:p w:rsidR="00995028" w:rsidRPr="001207EB" w:rsidRDefault="00995028" w:rsidP="00703C70">
            <w:pPr>
              <w:widowControl w:val="0"/>
              <w:autoSpaceDE w:val="0"/>
              <w:autoSpaceDN w:val="0"/>
              <w:adjustRightInd w:val="0"/>
            </w:pPr>
            <w:r w:rsidRPr="001207EB">
              <w:t>ПДН ОУУП МО МВД России «Ковернинский»;</w:t>
            </w:r>
          </w:p>
          <w:p w:rsidR="00995028" w:rsidRPr="001207EB" w:rsidRDefault="00995028" w:rsidP="00703C70">
            <w:pPr>
              <w:widowControl w:val="0"/>
              <w:autoSpaceDE w:val="0"/>
              <w:autoSpaceDN w:val="0"/>
              <w:adjustRightInd w:val="0"/>
            </w:pPr>
            <w:r w:rsidRPr="001207EB">
              <w:t>Комиссия по делам несовершеннолетних и защите их прав;</w:t>
            </w:r>
          </w:p>
          <w:p w:rsidR="00995028" w:rsidRPr="001207EB" w:rsidRDefault="00995028" w:rsidP="00703C70">
            <w:pPr>
              <w:widowControl w:val="0"/>
              <w:autoSpaceDE w:val="0"/>
              <w:autoSpaceDN w:val="0"/>
              <w:adjustRightInd w:val="0"/>
            </w:pPr>
            <w:r w:rsidRPr="001207EB">
              <w:t>ГБУЗ ЦЗН Городецкого района;</w:t>
            </w:r>
          </w:p>
          <w:p w:rsidR="00995028" w:rsidRPr="001207EB" w:rsidRDefault="00995028" w:rsidP="00703C70">
            <w:pPr>
              <w:widowControl w:val="0"/>
              <w:autoSpaceDE w:val="0"/>
              <w:autoSpaceDN w:val="0"/>
              <w:adjustRightInd w:val="0"/>
            </w:pPr>
            <w:r w:rsidRPr="001207EB">
              <w:t>ГКУ НО «УСЗН Ковернинского района»;</w:t>
            </w:r>
          </w:p>
          <w:p w:rsidR="00995028" w:rsidRPr="001207EB" w:rsidRDefault="00995028" w:rsidP="00703C70">
            <w:pPr>
              <w:widowControl w:val="0"/>
              <w:autoSpaceDE w:val="0"/>
              <w:autoSpaceDN w:val="0"/>
              <w:adjustRightInd w:val="0"/>
            </w:pPr>
            <w:r w:rsidRPr="001207EB">
              <w:t>ГКУ ЦЗН Городецкого района;</w:t>
            </w:r>
          </w:p>
          <w:p w:rsidR="00995028" w:rsidRPr="001207EB" w:rsidRDefault="00992347" w:rsidP="007C5D8C">
            <w:pPr>
              <w:widowControl w:val="0"/>
              <w:autoSpaceDE w:val="0"/>
              <w:autoSpaceDN w:val="0"/>
              <w:adjustRightInd w:val="0"/>
            </w:pPr>
            <w:r w:rsidRPr="00DC7DF7">
              <w:t>УПЦ «Ковернино» ГБПОУ «СТИСП»</w:t>
            </w:r>
          </w:p>
        </w:tc>
      </w:tr>
    </w:tbl>
    <w:p w:rsidR="00703C70" w:rsidRDefault="00703C70" w:rsidP="002D5BE6">
      <w:pPr>
        <w:shd w:val="clear" w:color="auto" w:fill="FFFFFF"/>
        <w:rPr>
          <w:b/>
          <w:color w:val="000000"/>
          <w:spacing w:val="-3"/>
        </w:rPr>
      </w:pPr>
    </w:p>
    <w:sectPr w:rsidR="00703C70" w:rsidSect="006B7274">
      <w:pgSz w:w="11906" w:h="16838"/>
      <w:pgMar w:top="993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29E9"/>
    <w:multiLevelType w:val="multilevel"/>
    <w:tmpl w:val="3A346214"/>
    <w:lvl w:ilvl="0">
      <w:start w:val="1"/>
      <w:numFmt w:val="decimal"/>
      <w:lvlText w:val="%1."/>
      <w:lvlJc w:val="left"/>
      <w:pPr>
        <w:ind w:left="2250" w:hanging="69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315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84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489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940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663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680" w:hanging="2160"/>
      </w:pPr>
      <w:rPr>
        <w:rFonts w:ascii="Times New Roman" w:hAnsi="Times New Roman" w:cs="Times New Roman" w:hint="default"/>
        <w:sz w:val="28"/>
      </w:rPr>
    </w:lvl>
  </w:abstractNum>
  <w:abstractNum w:abstractNumId="1">
    <w:nsid w:val="14FE0335"/>
    <w:multiLevelType w:val="hybridMultilevel"/>
    <w:tmpl w:val="8A626B36"/>
    <w:lvl w:ilvl="0" w:tplc="6D2E05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ADF13C0"/>
    <w:multiLevelType w:val="hybridMultilevel"/>
    <w:tmpl w:val="A15E1034"/>
    <w:lvl w:ilvl="0" w:tplc="EBC48298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0C022D0"/>
    <w:multiLevelType w:val="hybridMultilevel"/>
    <w:tmpl w:val="8A626B36"/>
    <w:lvl w:ilvl="0" w:tplc="6D2E05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34138D7"/>
    <w:multiLevelType w:val="hybridMultilevel"/>
    <w:tmpl w:val="119A98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E45E68"/>
    <w:multiLevelType w:val="multilevel"/>
    <w:tmpl w:val="3A346214"/>
    <w:lvl w:ilvl="0">
      <w:start w:val="1"/>
      <w:numFmt w:val="decimal"/>
      <w:lvlText w:val="%1."/>
      <w:lvlJc w:val="left"/>
      <w:pPr>
        <w:ind w:left="2250" w:hanging="69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315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84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489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940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663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680" w:hanging="2160"/>
      </w:pPr>
      <w:rPr>
        <w:rFonts w:ascii="Times New Roman" w:hAnsi="Times New Roman" w:cs="Times New Roman" w:hint="default"/>
        <w:sz w:val="28"/>
      </w:rPr>
    </w:lvl>
  </w:abstractNum>
  <w:abstractNum w:abstractNumId="6">
    <w:nsid w:val="71C73C43"/>
    <w:multiLevelType w:val="hybridMultilevel"/>
    <w:tmpl w:val="F746E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A15"/>
    <w:rsid w:val="00013B46"/>
    <w:rsid w:val="00036511"/>
    <w:rsid w:val="00053201"/>
    <w:rsid w:val="00074904"/>
    <w:rsid w:val="000A5D5E"/>
    <w:rsid w:val="000C1624"/>
    <w:rsid w:val="000C3F98"/>
    <w:rsid w:val="000E47BB"/>
    <w:rsid w:val="000F48F2"/>
    <w:rsid w:val="00105E29"/>
    <w:rsid w:val="00116F77"/>
    <w:rsid w:val="00120A37"/>
    <w:rsid w:val="00137B44"/>
    <w:rsid w:val="00145C4E"/>
    <w:rsid w:val="00146699"/>
    <w:rsid w:val="00181212"/>
    <w:rsid w:val="0019488B"/>
    <w:rsid w:val="001A4727"/>
    <w:rsid w:val="001E03EB"/>
    <w:rsid w:val="001E097B"/>
    <w:rsid w:val="001F40D7"/>
    <w:rsid w:val="00222255"/>
    <w:rsid w:val="00237D41"/>
    <w:rsid w:val="0025270F"/>
    <w:rsid w:val="00257EC2"/>
    <w:rsid w:val="002730DB"/>
    <w:rsid w:val="00273812"/>
    <w:rsid w:val="00277B02"/>
    <w:rsid w:val="0028294C"/>
    <w:rsid w:val="002A4280"/>
    <w:rsid w:val="002C6EF8"/>
    <w:rsid w:val="002D5BE6"/>
    <w:rsid w:val="002E18BE"/>
    <w:rsid w:val="002F07A8"/>
    <w:rsid w:val="002F7DBE"/>
    <w:rsid w:val="00307A15"/>
    <w:rsid w:val="003330A2"/>
    <w:rsid w:val="00355091"/>
    <w:rsid w:val="003806DF"/>
    <w:rsid w:val="00390248"/>
    <w:rsid w:val="003B19F1"/>
    <w:rsid w:val="003B563B"/>
    <w:rsid w:val="003D2581"/>
    <w:rsid w:val="003F59C4"/>
    <w:rsid w:val="00403012"/>
    <w:rsid w:val="00442198"/>
    <w:rsid w:val="004435C4"/>
    <w:rsid w:val="004709FB"/>
    <w:rsid w:val="004A4BC0"/>
    <w:rsid w:val="004A731F"/>
    <w:rsid w:val="004D28A3"/>
    <w:rsid w:val="004D689B"/>
    <w:rsid w:val="004E0110"/>
    <w:rsid w:val="004F550E"/>
    <w:rsid w:val="0050368E"/>
    <w:rsid w:val="00504BA8"/>
    <w:rsid w:val="005070CB"/>
    <w:rsid w:val="00546F40"/>
    <w:rsid w:val="00570BF7"/>
    <w:rsid w:val="00595F12"/>
    <w:rsid w:val="005A6037"/>
    <w:rsid w:val="005C1959"/>
    <w:rsid w:val="005C33AD"/>
    <w:rsid w:val="005C7588"/>
    <w:rsid w:val="005D175F"/>
    <w:rsid w:val="005E7F87"/>
    <w:rsid w:val="00630D6F"/>
    <w:rsid w:val="00631F3E"/>
    <w:rsid w:val="00654B23"/>
    <w:rsid w:val="00657005"/>
    <w:rsid w:val="00666CDF"/>
    <w:rsid w:val="006767DA"/>
    <w:rsid w:val="006B711C"/>
    <w:rsid w:val="006B7274"/>
    <w:rsid w:val="006C2BFD"/>
    <w:rsid w:val="006E1B1A"/>
    <w:rsid w:val="00703C70"/>
    <w:rsid w:val="00707004"/>
    <w:rsid w:val="00715EEA"/>
    <w:rsid w:val="007241EF"/>
    <w:rsid w:val="0072617A"/>
    <w:rsid w:val="007351AE"/>
    <w:rsid w:val="00737A55"/>
    <w:rsid w:val="00740AE3"/>
    <w:rsid w:val="0074168A"/>
    <w:rsid w:val="007451DA"/>
    <w:rsid w:val="007459EB"/>
    <w:rsid w:val="00754C5E"/>
    <w:rsid w:val="00770823"/>
    <w:rsid w:val="007A6017"/>
    <w:rsid w:val="007C5D8C"/>
    <w:rsid w:val="007E1AD0"/>
    <w:rsid w:val="007E714B"/>
    <w:rsid w:val="0082054A"/>
    <w:rsid w:val="00824D5B"/>
    <w:rsid w:val="00830C33"/>
    <w:rsid w:val="00835DDE"/>
    <w:rsid w:val="00845C57"/>
    <w:rsid w:val="00882D37"/>
    <w:rsid w:val="008965AD"/>
    <w:rsid w:val="008B1979"/>
    <w:rsid w:val="008F257E"/>
    <w:rsid w:val="009000F5"/>
    <w:rsid w:val="00911581"/>
    <w:rsid w:val="00923559"/>
    <w:rsid w:val="009244AC"/>
    <w:rsid w:val="00932408"/>
    <w:rsid w:val="009326D4"/>
    <w:rsid w:val="00981DB3"/>
    <w:rsid w:val="0098485C"/>
    <w:rsid w:val="00986FEF"/>
    <w:rsid w:val="00992347"/>
    <w:rsid w:val="00995028"/>
    <w:rsid w:val="009A0286"/>
    <w:rsid w:val="009A27AE"/>
    <w:rsid w:val="009A3436"/>
    <w:rsid w:val="009A67AD"/>
    <w:rsid w:val="009A6D20"/>
    <w:rsid w:val="009D05E7"/>
    <w:rsid w:val="009E0C78"/>
    <w:rsid w:val="009E1C8F"/>
    <w:rsid w:val="009F2D6E"/>
    <w:rsid w:val="009F63A2"/>
    <w:rsid w:val="00A07CC7"/>
    <w:rsid w:val="00A10933"/>
    <w:rsid w:val="00A32534"/>
    <w:rsid w:val="00A37172"/>
    <w:rsid w:val="00A40AE1"/>
    <w:rsid w:val="00A40C26"/>
    <w:rsid w:val="00A8752C"/>
    <w:rsid w:val="00A97A92"/>
    <w:rsid w:val="00AA371F"/>
    <w:rsid w:val="00AD28E3"/>
    <w:rsid w:val="00AE767B"/>
    <w:rsid w:val="00AF110C"/>
    <w:rsid w:val="00AF4EB6"/>
    <w:rsid w:val="00B05A3B"/>
    <w:rsid w:val="00B14175"/>
    <w:rsid w:val="00B14335"/>
    <w:rsid w:val="00B253A7"/>
    <w:rsid w:val="00B36F50"/>
    <w:rsid w:val="00B41760"/>
    <w:rsid w:val="00B440D6"/>
    <w:rsid w:val="00B44218"/>
    <w:rsid w:val="00B63D5E"/>
    <w:rsid w:val="00B64DCC"/>
    <w:rsid w:val="00B76007"/>
    <w:rsid w:val="00B808C1"/>
    <w:rsid w:val="00B82452"/>
    <w:rsid w:val="00B93313"/>
    <w:rsid w:val="00B944EF"/>
    <w:rsid w:val="00BB0168"/>
    <w:rsid w:val="00BD7AA0"/>
    <w:rsid w:val="00BF565F"/>
    <w:rsid w:val="00C03098"/>
    <w:rsid w:val="00C243D7"/>
    <w:rsid w:val="00C5092F"/>
    <w:rsid w:val="00C6714A"/>
    <w:rsid w:val="00C676DD"/>
    <w:rsid w:val="00C94963"/>
    <w:rsid w:val="00CB4CA9"/>
    <w:rsid w:val="00CC486C"/>
    <w:rsid w:val="00CD6E18"/>
    <w:rsid w:val="00D016B4"/>
    <w:rsid w:val="00D07A70"/>
    <w:rsid w:val="00D17393"/>
    <w:rsid w:val="00D30C7A"/>
    <w:rsid w:val="00D40334"/>
    <w:rsid w:val="00D43FBE"/>
    <w:rsid w:val="00D4703D"/>
    <w:rsid w:val="00D92D74"/>
    <w:rsid w:val="00D93AA1"/>
    <w:rsid w:val="00D9683F"/>
    <w:rsid w:val="00DB5387"/>
    <w:rsid w:val="00DC27E0"/>
    <w:rsid w:val="00DC430B"/>
    <w:rsid w:val="00DE06DC"/>
    <w:rsid w:val="00DE4974"/>
    <w:rsid w:val="00E14B5F"/>
    <w:rsid w:val="00E6253F"/>
    <w:rsid w:val="00E7767C"/>
    <w:rsid w:val="00EA1F5B"/>
    <w:rsid w:val="00EB01AA"/>
    <w:rsid w:val="00EE0C44"/>
    <w:rsid w:val="00F151D2"/>
    <w:rsid w:val="00F4317A"/>
    <w:rsid w:val="00F5225A"/>
    <w:rsid w:val="00F72A11"/>
    <w:rsid w:val="00F73453"/>
    <w:rsid w:val="00F809ED"/>
    <w:rsid w:val="00F95B5A"/>
    <w:rsid w:val="00FA7378"/>
    <w:rsid w:val="00FE1A10"/>
    <w:rsid w:val="00FE4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6F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6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Норный"/>
    <w:basedOn w:val="a"/>
    <w:rsid w:val="0074168A"/>
    <w:pPr>
      <w:jc w:val="center"/>
    </w:pPr>
    <w:rPr>
      <w:b/>
      <w:bCs/>
    </w:rPr>
  </w:style>
  <w:style w:type="table" w:styleId="a7">
    <w:name w:val="Table Grid"/>
    <w:basedOn w:val="a1"/>
    <w:uiPriority w:val="59"/>
    <w:rsid w:val="0098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14175"/>
    <w:pPr>
      <w:ind w:left="720"/>
      <w:contextualSpacing/>
    </w:pPr>
  </w:style>
  <w:style w:type="paragraph" w:customStyle="1" w:styleId="ConsPlusNormal">
    <w:name w:val="ConsPlusNormal"/>
    <w:rsid w:val="009950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Нормальный"/>
    <w:rsid w:val="009950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6F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6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Норный"/>
    <w:basedOn w:val="a"/>
    <w:rsid w:val="0074168A"/>
    <w:pPr>
      <w:jc w:val="center"/>
    </w:pPr>
    <w:rPr>
      <w:b/>
      <w:bCs/>
    </w:rPr>
  </w:style>
  <w:style w:type="table" w:styleId="a7">
    <w:name w:val="Table Grid"/>
    <w:basedOn w:val="a1"/>
    <w:uiPriority w:val="59"/>
    <w:rsid w:val="0098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G:\&#1055;&#1088;&#1086;&#1075;&#1088;&#1072;&#1084;&#1084;&#1099;\&#1062;&#1077;&#1083;&#1077;&#1074;&#1072;&#1103;%20&#1087;&#1088;&#1086;&#1075;&#1088;&#1072;&#1084;&#1084;&#1072;%20&#1052;&#1086;&#1083;&#1086;&#1076;&#1077;&#1078;&#1100;%20&#1088;&#1072;&#1081;&#1086;&#1085;&#1072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E86F2-F8D3-441A-BB84-6C5A12E24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11</Pages>
  <Words>3069</Words>
  <Characters>17496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Office-1</dc:creator>
  <cp:keywords/>
  <dc:description/>
  <cp:lastModifiedBy>Ольга</cp:lastModifiedBy>
  <cp:revision>130</cp:revision>
  <cp:lastPrinted>2017-10-03T07:25:00Z</cp:lastPrinted>
  <dcterms:created xsi:type="dcterms:W3CDTF">2013-07-16T07:00:00Z</dcterms:created>
  <dcterms:modified xsi:type="dcterms:W3CDTF">2017-10-26T08:18:00Z</dcterms:modified>
</cp:coreProperties>
</file>