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63" w:rsidRDefault="00014F63" w:rsidP="00014F63">
      <w:pPr>
        <w:spacing w:after="0" w:line="0" w:lineRule="atLeast"/>
        <w:jc w:val="center"/>
        <w:rPr>
          <w:rFonts w:ascii="Times New Roman" w:hAnsi="Times New Roman" w:cs="Times New Roman"/>
          <w:b/>
          <w:bCs/>
          <w:caps/>
          <w:szCs w:val="28"/>
        </w:rPr>
      </w:pPr>
      <w:r>
        <w:rPr>
          <w:rFonts w:ascii="Times New Roman" w:hAnsi="Times New Roman" w:cs="Times New Roman"/>
          <w:b/>
          <w:bCs/>
          <w:caps/>
          <w:szCs w:val="28"/>
        </w:rPr>
        <w:t>Территориальная избирательная комиссия</w:t>
      </w:r>
    </w:p>
    <w:p w:rsidR="00014F63" w:rsidRDefault="00014F63" w:rsidP="00014F63">
      <w:pPr>
        <w:pStyle w:val="1"/>
        <w:spacing w:before="0" w:line="0" w:lineRule="atLeast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Ковернинского района Нижегородской области</w:t>
      </w:r>
    </w:p>
    <w:p w:rsidR="00014F63" w:rsidRDefault="00014F63" w:rsidP="00014F63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014F63" w:rsidRDefault="00014F63" w:rsidP="00014F63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606570, Нижегородская область </w:t>
      </w:r>
      <w:proofErr w:type="spellStart"/>
      <w:r>
        <w:rPr>
          <w:rFonts w:ascii="Times New Roman" w:hAnsi="Times New Roman" w:cs="Times New Roman"/>
          <w:sz w:val="24"/>
        </w:rPr>
        <w:t>Ковернинский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район, р.п. Ковернино, ул. К.Маркса, 4</w:t>
      </w:r>
    </w:p>
    <w:p w:rsidR="00014F63" w:rsidRPr="00A014B4" w:rsidRDefault="00014F63" w:rsidP="00014F63">
      <w:pPr>
        <w:spacing w:after="0" w:line="0" w:lineRule="atLeast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тел</w:t>
      </w:r>
      <w:r w:rsidRPr="00A014B4">
        <w:rPr>
          <w:rFonts w:ascii="Times New Roman" w:hAnsi="Times New Roman" w:cs="Times New Roman"/>
          <w:sz w:val="24"/>
          <w:lang w:val="en-US"/>
        </w:rPr>
        <w:t xml:space="preserve">. 2-16-41; </w:t>
      </w:r>
      <w:r>
        <w:rPr>
          <w:rFonts w:ascii="Times New Roman" w:hAnsi="Times New Roman" w:cs="Times New Roman"/>
          <w:sz w:val="24"/>
          <w:lang w:val="en-US"/>
        </w:rPr>
        <w:t>Email</w:t>
      </w:r>
      <w:r w:rsidRPr="00A014B4">
        <w:rPr>
          <w:rFonts w:ascii="Times New Roman" w:hAnsi="Times New Roman" w:cs="Times New Roman"/>
          <w:sz w:val="24"/>
          <w:lang w:val="en-US"/>
        </w:rPr>
        <w:t>: 52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A014B4">
        <w:rPr>
          <w:rFonts w:ascii="Times New Roman" w:hAnsi="Times New Roman" w:cs="Times New Roman"/>
          <w:sz w:val="24"/>
          <w:lang w:val="en-US"/>
        </w:rPr>
        <w:t>02602@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A014B4">
        <w:rPr>
          <w:rFonts w:ascii="Times New Roman" w:hAnsi="Times New Roman" w:cs="Times New Roman"/>
          <w:sz w:val="24"/>
          <w:lang w:val="en-US"/>
        </w:rPr>
        <w:t>52.</w:t>
      </w:r>
      <w:r>
        <w:rPr>
          <w:rFonts w:ascii="Times New Roman" w:hAnsi="Times New Roman" w:cs="Times New Roman"/>
          <w:sz w:val="24"/>
          <w:lang w:val="en-US"/>
        </w:rPr>
        <w:t>fci</w:t>
      </w:r>
      <w:r w:rsidRPr="00A014B4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ru</w:t>
      </w:r>
    </w:p>
    <w:p w:rsidR="00014F63" w:rsidRPr="00A014B4" w:rsidRDefault="00014F63" w:rsidP="00014F63">
      <w:pPr>
        <w:pStyle w:val="2"/>
        <w:spacing w:before="0" w:line="0" w:lineRule="atLeast"/>
        <w:jc w:val="center"/>
        <w:rPr>
          <w:rFonts w:ascii="Times New Roman" w:hAnsi="Times New Roman" w:cs="Times New Roman"/>
          <w:bCs w:val="0"/>
          <w:i/>
          <w:sz w:val="32"/>
          <w:szCs w:val="32"/>
          <w:lang w:val="en-US"/>
        </w:rPr>
      </w:pPr>
    </w:p>
    <w:p w:rsidR="00014F63" w:rsidRDefault="00014F63" w:rsidP="00014F63">
      <w:pPr>
        <w:pStyle w:val="2"/>
        <w:spacing w:before="0" w:line="0" w:lineRule="atLeast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 О С Т А Н О В Л Е Н И Е</w:t>
      </w:r>
    </w:p>
    <w:p w:rsidR="00014F63" w:rsidRDefault="00014F63" w:rsidP="00014F63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14F63" w:rsidRDefault="000A3889" w:rsidP="00014F63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A14A7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014F63">
        <w:rPr>
          <w:rFonts w:ascii="Times New Roman" w:hAnsi="Times New Roman" w:cs="Times New Roman"/>
          <w:bCs/>
          <w:sz w:val="28"/>
          <w:szCs w:val="28"/>
          <w:u w:val="single"/>
        </w:rPr>
        <w:t>.02.2018</w:t>
      </w:r>
      <w:r w:rsidR="00014F6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</w:t>
      </w:r>
      <w:r w:rsidR="00014F63">
        <w:rPr>
          <w:rFonts w:ascii="Times New Roman" w:hAnsi="Times New Roman" w:cs="Times New Roman"/>
          <w:bCs/>
          <w:sz w:val="28"/>
          <w:szCs w:val="28"/>
        </w:rPr>
        <w:tab/>
      </w:r>
      <w:r w:rsidR="00014F63">
        <w:rPr>
          <w:rFonts w:ascii="Times New Roman" w:hAnsi="Times New Roman" w:cs="Times New Roman"/>
          <w:bCs/>
          <w:sz w:val="28"/>
          <w:szCs w:val="28"/>
        </w:rPr>
        <w:tab/>
      </w:r>
      <w:r w:rsidR="00014F63">
        <w:rPr>
          <w:rFonts w:ascii="Times New Roman" w:hAnsi="Times New Roman" w:cs="Times New Roman"/>
          <w:bCs/>
          <w:sz w:val="28"/>
          <w:szCs w:val="28"/>
        </w:rPr>
        <w:tab/>
      </w:r>
      <w:r w:rsidR="00014F63">
        <w:rPr>
          <w:rFonts w:ascii="Times New Roman" w:hAnsi="Times New Roman" w:cs="Times New Roman"/>
          <w:bCs/>
          <w:sz w:val="28"/>
          <w:szCs w:val="28"/>
        </w:rPr>
        <w:tab/>
        <w:t xml:space="preserve">     № _</w:t>
      </w:r>
      <w:r w:rsidR="00A14A70">
        <w:rPr>
          <w:rFonts w:ascii="Times New Roman" w:hAnsi="Times New Roman" w:cs="Times New Roman"/>
          <w:bCs/>
          <w:sz w:val="28"/>
          <w:szCs w:val="28"/>
        </w:rPr>
        <w:t>70</w:t>
      </w:r>
      <w:r w:rsidR="00014F63">
        <w:rPr>
          <w:rFonts w:ascii="Times New Roman" w:hAnsi="Times New Roman" w:cs="Times New Roman"/>
          <w:bCs/>
          <w:sz w:val="28"/>
          <w:szCs w:val="28"/>
        </w:rPr>
        <w:t>___</w:t>
      </w:r>
    </w:p>
    <w:p w:rsidR="00014F63" w:rsidRDefault="00014F63" w:rsidP="00014F6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6556" w:rsidRDefault="00F36556" w:rsidP="00F36556">
      <w:pPr>
        <w:pStyle w:val="14-15"/>
        <w:spacing w:line="0" w:lineRule="atLeast"/>
        <w:ind w:firstLine="0"/>
        <w:jc w:val="center"/>
        <w:rPr>
          <w:b/>
        </w:rPr>
      </w:pPr>
      <w:r w:rsidRPr="00F47655">
        <w:rPr>
          <w:b/>
        </w:rPr>
        <w:t xml:space="preserve">О специальных местах </w:t>
      </w:r>
    </w:p>
    <w:p w:rsidR="00F36556" w:rsidRDefault="00F36556" w:rsidP="00F36556">
      <w:pPr>
        <w:pStyle w:val="14-15"/>
        <w:spacing w:line="0" w:lineRule="atLeast"/>
        <w:ind w:firstLine="0"/>
        <w:jc w:val="center"/>
      </w:pPr>
      <w:r w:rsidRPr="00F47655">
        <w:rPr>
          <w:b/>
        </w:rPr>
        <w:t>для размещения предвыборных агитационных материалов</w:t>
      </w:r>
    </w:p>
    <w:p w:rsidR="00F36556" w:rsidRDefault="00F36556" w:rsidP="00C1458B">
      <w:pPr>
        <w:pStyle w:val="14-15"/>
        <w:spacing w:line="0" w:lineRule="atLeast"/>
        <w:ind w:firstLine="0"/>
      </w:pPr>
    </w:p>
    <w:p w:rsidR="008B47A7" w:rsidRPr="00134C0A" w:rsidRDefault="00F36556" w:rsidP="00F36556">
      <w:pPr>
        <w:pStyle w:val="14-15"/>
        <w:spacing w:line="0" w:lineRule="atLeast"/>
        <w:ind w:firstLine="708"/>
      </w:pPr>
      <w:r w:rsidRPr="003702AF">
        <w:t xml:space="preserve">Руководствуясь </w:t>
      </w:r>
      <w:r w:rsidRPr="003702AF">
        <w:rPr>
          <w:bCs/>
        </w:rPr>
        <w:t xml:space="preserve"> статьей  54 Федерального  З</w:t>
      </w:r>
      <w:r w:rsidRPr="003702AF">
        <w:t>акона Нижегородской области  от 10 января 2003 года № 19-ФЗ «О выборах Президента Российской Федерации»,</w:t>
      </w:r>
      <w:r w:rsidR="008B47A7">
        <w:t>Территориальная избирательная</w:t>
      </w:r>
      <w:proofErr w:type="gramStart"/>
      <w:r w:rsidR="008B47A7">
        <w:t xml:space="preserve"> П</w:t>
      </w:r>
      <w:proofErr w:type="gramEnd"/>
      <w:r w:rsidR="008B47A7">
        <w:t>остановляет:</w:t>
      </w:r>
    </w:p>
    <w:p w:rsidR="00F36556" w:rsidRDefault="00F36556" w:rsidP="00F36556">
      <w:pPr>
        <w:tabs>
          <w:tab w:val="left" w:pos="900"/>
        </w:tabs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556" w:rsidRDefault="00F36556" w:rsidP="00F36556">
      <w:pPr>
        <w:tabs>
          <w:tab w:val="left" w:pos="900"/>
        </w:tabs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556">
        <w:rPr>
          <w:rFonts w:ascii="Times New Roman" w:hAnsi="Times New Roman" w:cs="Times New Roman"/>
          <w:sz w:val="28"/>
          <w:szCs w:val="28"/>
        </w:rPr>
        <w:t xml:space="preserve">1. Поручить председателю ТИК </w:t>
      </w:r>
      <w:proofErr w:type="spellStart"/>
      <w:r w:rsidRPr="00F36556">
        <w:rPr>
          <w:rFonts w:ascii="Times New Roman" w:hAnsi="Times New Roman" w:cs="Times New Roman"/>
          <w:sz w:val="28"/>
          <w:szCs w:val="28"/>
        </w:rPr>
        <w:t>Лоскуниной</w:t>
      </w:r>
      <w:proofErr w:type="spellEnd"/>
      <w:r w:rsidRPr="00F36556">
        <w:rPr>
          <w:rFonts w:ascii="Times New Roman" w:hAnsi="Times New Roman" w:cs="Times New Roman"/>
          <w:sz w:val="28"/>
          <w:szCs w:val="28"/>
        </w:rPr>
        <w:t xml:space="preserve"> О.В. согласовать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3655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36556">
        <w:rPr>
          <w:rFonts w:ascii="Times New Roman" w:hAnsi="Times New Roman" w:cs="Times New Roman"/>
          <w:sz w:val="28"/>
          <w:szCs w:val="28"/>
        </w:rPr>
        <w:t xml:space="preserve"> Ковернинского муниципального района специальные места для размещения печа</w:t>
      </w:r>
      <w:r>
        <w:rPr>
          <w:rFonts w:ascii="Times New Roman" w:hAnsi="Times New Roman" w:cs="Times New Roman"/>
          <w:sz w:val="28"/>
          <w:szCs w:val="28"/>
        </w:rPr>
        <w:t xml:space="preserve">тных агитационных материалов: </w:t>
      </w:r>
    </w:p>
    <w:p w:rsidR="00F36556" w:rsidRDefault="00F36556" w:rsidP="00F36556">
      <w:pPr>
        <w:tabs>
          <w:tab w:val="left" w:pos="900"/>
        </w:tabs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F36556">
        <w:rPr>
          <w:rFonts w:ascii="Times New Roman" w:hAnsi="Times New Roman" w:cs="Times New Roman"/>
          <w:sz w:val="28"/>
          <w:szCs w:val="28"/>
        </w:rPr>
        <w:t xml:space="preserve">р.п. Ковернино – рекламный  стенд возле здания </w:t>
      </w:r>
      <w:r>
        <w:rPr>
          <w:rFonts w:ascii="Times New Roman" w:hAnsi="Times New Roman" w:cs="Times New Roman"/>
          <w:sz w:val="28"/>
          <w:szCs w:val="28"/>
        </w:rPr>
        <w:t>центральной районной библиотеки р.п. Ковернино;</w:t>
      </w:r>
    </w:p>
    <w:p w:rsidR="00F36556" w:rsidRPr="00F36556" w:rsidRDefault="00F36556" w:rsidP="00F36556">
      <w:pPr>
        <w:tabs>
          <w:tab w:val="left" w:pos="900"/>
        </w:tabs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556">
        <w:rPr>
          <w:rFonts w:ascii="Times New Roman" w:hAnsi="Times New Roman" w:cs="Times New Roman"/>
          <w:sz w:val="28"/>
          <w:szCs w:val="28"/>
        </w:rPr>
        <w:t>в сельских поселениях – информационные стенды возле зданий администраций поселений, информационные стенды в населенных пунктах поселений (при их наличии).</w:t>
      </w:r>
    </w:p>
    <w:p w:rsidR="00F36556" w:rsidRPr="00F36556" w:rsidRDefault="00F36556" w:rsidP="00F3655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6556" w:rsidRDefault="00F36556" w:rsidP="00F365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6556">
        <w:rPr>
          <w:rFonts w:ascii="Times New Roman" w:hAnsi="Times New Roman" w:cs="Times New Roman"/>
          <w:sz w:val="28"/>
          <w:szCs w:val="28"/>
        </w:rPr>
        <w:t>МП</w:t>
      </w:r>
    </w:p>
    <w:p w:rsidR="00F36556" w:rsidRDefault="00F36556" w:rsidP="00F365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556" w:rsidRDefault="00F36556" w:rsidP="00F36556">
      <w:pPr>
        <w:pStyle w:val="14-15"/>
        <w:spacing w:line="0" w:lineRule="atLeast"/>
        <w:ind w:firstLine="0"/>
      </w:pPr>
      <w:r w:rsidRPr="00A50CEA">
        <w:t xml:space="preserve">Председатель </w:t>
      </w:r>
    </w:p>
    <w:p w:rsidR="00F36556" w:rsidRDefault="00F36556" w:rsidP="00F36556">
      <w:pPr>
        <w:pStyle w:val="14-15"/>
        <w:spacing w:line="0" w:lineRule="atLeast"/>
        <w:ind w:firstLine="0"/>
      </w:pPr>
      <w:r>
        <w:t xml:space="preserve">Территориальной </w:t>
      </w:r>
      <w:r w:rsidRPr="00A50CEA">
        <w:t xml:space="preserve"> избирательной комиссии</w:t>
      </w:r>
      <w:r>
        <w:t xml:space="preserve">                           </w:t>
      </w:r>
      <w:proofErr w:type="spellStart"/>
      <w:r>
        <w:t>О.В.Лоскунина</w:t>
      </w:r>
      <w:proofErr w:type="spellEnd"/>
    </w:p>
    <w:p w:rsidR="00F36556" w:rsidRDefault="00F36556" w:rsidP="00F36556">
      <w:pPr>
        <w:pStyle w:val="14-15"/>
        <w:spacing w:line="0" w:lineRule="atLeast"/>
        <w:ind w:firstLine="0"/>
      </w:pPr>
    </w:p>
    <w:p w:rsidR="00F36556" w:rsidRDefault="00F36556" w:rsidP="00F36556">
      <w:pPr>
        <w:pStyle w:val="14-15"/>
        <w:spacing w:line="0" w:lineRule="atLeast"/>
        <w:ind w:firstLine="0"/>
      </w:pPr>
      <w:r w:rsidRPr="00A50CEA">
        <w:t>Секретарь</w:t>
      </w:r>
    </w:p>
    <w:p w:rsidR="00F36556" w:rsidRPr="00A50CEA" w:rsidRDefault="00F36556" w:rsidP="00F36556">
      <w:pPr>
        <w:pStyle w:val="14-15"/>
        <w:spacing w:line="0" w:lineRule="atLeast"/>
        <w:ind w:firstLine="0"/>
      </w:pPr>
      <w:r>
        <w:t xml:space="preserve">Территориальной </w:t>
      </w:r>
      <w:r w:rsidRPr="00A50CEA">
        <w:t xml:space="preserve"> избирательной комиссии </w:t>
      </w:r>
      <w:r>
        <w:t xml:space="preserve">                          Т.П.Малышева</w:t>
      </w:r>
    </w:p>
    <w:p w:rsidR="00F36556" w:rsidRPr="00A50CEA" w:rsidRDefault="00F36556" w:rsidP="00F36556">
      <w:pPr>
        <w:pStyle w:val="14-15"/>
        <w:spacing w:line="0" w:lineRule="atLeast"/>
        <w:ind w:firstLine="0"/>
      </w:pPr>
      <w:r>
        <w:t xml:space="preserve">                               </w:t>
      </w:r>
    </w:p>
    <w:p w:rsidR="00F36556" w:rsidRPr="00F36556" w:rsidRDefault="00F36556" w:rsidP="00F365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556" w:rsidRDefault="00F36556" w:rsidP="00F365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556" w:rsidRPr="00F36556" w:rsidRDefault="00F36556" w:rsidP="00F365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-12" w:type="dxa"/>
        <w:tblLook w:val="0000"/>
      </w:tblPr>
      <w:tblGrid>
        <w:gridCol w:w="4800"/>
        <w:gridCol w:w="4800"/>
      </w:tblGrid>
      <w:tr w:rsidR="00F36556" w:rsidRPr="00A50CEA" w:rsidTr="003A47C5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6556" w:rsidRPr="00A50CEA" w:rsidRDefault="00F36556" w:rsidP="00F36556">
            <w:pPr>
              <w:pStyle w:val="14-15"/>
              <w:spacing w:line="0" w:lineRule="atLeast"/>
              <w:ind w:firstLine="0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6556" w:rsidRPr="00A50CEA" w:rsidRDefault="00F36556" w:rsidP="003A47C5">
            <w:pPr>
              <w:pStyle w:val="14-15"/>
              <w:spacing w:line="0" w:lineRule="atLeast"/>
              <w:ind w:firstLine="0"/>
              <w:jc w:val="right"/>
            </w:pPr>
          </w:p>
        </w:tc>
      </w:tr>
      <w:tr w:rsidR="00F36556" w:rsidRPr="00A50CEA" w:rsidTr="003A47C5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6556" w:rsidRPr="00A50CEA" w:rsidRDefault="00F36556" w:rsidP="003A47C5">
            <w:pPr>
              <w:pStyle w:val="14-15"/>
              <w:spacing w:line="0" w:lineRule="atLeast"/>
              <w:ind w:firstLine="0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6556" w:rsidRPr="00A50CEA" w:rsidRDefault="00F36556" w:rsidP="003A47C5">
            <w:pPr>
              <w:pStyle w:val="14-15"/>
              <w:spacing w:line="0" w:lineRule="atLeast"/>
              <w:ind w:firstLine="0"/>
              <w:jc w:val="right"/>
            </w:pPr>
          </w:p>
        </w:tc>
      </w:tr>
      <w:tr w:rsidR="00B276D0" w:rsidRPr="00A50CEA" w:rsidTr="00572EF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276D0" w:rsidRPr="00A50CEA" w:rsidRDefault="00B276D0" w:rsidP="00F36556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276D0" w:rsidRPr="00A50CEA" w:rsidRDefault="00B276D0" w:rsidP="00572EF7">
            <w:pPr>
              <w:pStyle w:val="14-15"/>
              <w:spacing w:line="0" w:lineRule="atLeast"/>
              <w:ind w:firstLine="0"/>
              <w:jc w:val="right"/>
            </w:pPr>
          </w:p>
        </w:tc>
      </w:tr>
      <w:tr w:rsidR="00B276D0" w:rsidRPr="00A50CEA" w:rsidTr="00572EF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276D0" w:rsidRDefault="00B276D0" w:rsidP="00572EF7">
            <w:pPr>
              <w:pStyle w:val="14-15"/>
              <w:spacing w:line="0" w:lineRule="atLeast"/>
              <w:ind w:firstLine="0"/>
              <w:jc w:val="center"/>
            </w:pPr>
          </w:p>
          <w:p w:rsidR="00F36556" w:rsidRDefault="00F36556" w:rsidP="00572EF7">
            <w:pPr>
              <w:pStyle w:val="14-15"/>
              <w:spacing w:line="0" w:lineRule="atLeast"/>
              <w:ind w:firstLine="0"/>
              <w:jc w:val="center"/>
            </w:pPr>
          </w:p>
          <w:p w:rsidR="00F36556" w:rsidRPr="00A50CEA" w:rsidRDefault="00F36556" w:rsidP="00572EF7">
            <w:pPr>
              <w:pStyle w:val="14-15"/>
              <w:spacing w:line="0" w:lineRule="atLeast"/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276D0" w:rsidRPr="00A50CEA" w:rsidRDefault="00B276D0" w:rsidP="00572EF7">
            <w:pPr>
              <w:pStyle w:val="14-15"/>
              <w:spacing w:line="0" w:lineRule="atLeast"/>
              <w:ind w:firstLine="0"/>
              <w:jc w:val="right"/>
            </w:pPr>
          </w:p>
        </w:tc>
      </w:tr>
    </w:tbl>
    <w:p w:rsidR="008F66DA" w:rsidRPr="00B74943" w:rsidRDefault="008F66DA" w:rsidP="00014F63">
      <w:pPr>
        <w:rPr>
          <w:rFonts w:ascii="Times New Roman" w:hAnsi="Times New Roman" w:cs="Times New Roman"/>
          <w:bCs/>
          <w:sz w:val="28"/>
          <w:szCs w:val="28"/>
        </w:rPr>
      </w:pPr>
    </w:p>
    <w:sectPr w:rsidR="008F66DA" w:rsidRPr="00B74943" w:rsidSect="00C6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C4"/>
    <w:multiLevelType w:val="multilevel"/>
    <w:tmpl w:val="80BE82D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sz w:val="28"/>
      </w:rPr>
    </w:lvl>
  </w:abstractNum>
  <w:abstractNum w:abstractNumId="1">
    <w:nsid w:val="04381AE9"/>
    <w:multiLevelType w:val="hybridMultilevel"/>
    <w:tmpl w:val="7B1679BA"/>
    <w:lvl w:ilvl="0" w:tplc="0366DA34">
      <w:start w:val="1"/>
      <w:numFmt w:val="decimal"/>
      <w:lvlText w:val="%1."/>
      <w:lvlJc w:val="left"/>
      <w:pPr>
        <w:tabs>
          <w:tab w:val="num" w:pos="1574"/>
        </w:tabs>
        <w:ind w:left="1574" w:hanging="129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0330740"/>
    <w:multiLevelType w:val="multilevel"/>
    <w:tmpl w:val="80BE82D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sz w:val="28"/>
      </w:rPr>
    </w:lvl>
  </w:abstractNum>
  <w:abstractNum w:abstractNumId="3">
    <w:nsid w:val="23DA09D7"/>
    <w:multiLevelType w:val="multilevel"/>
    <w:tmpl w:val="80BE82D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sz w:val="28"/>
      </w:rPr>
    </w:lvl>
  </w:abstractNum>
  <w:abstractNum w:abstractNumId="4">
    <w:nsid w:val="43136CC4"/>
    <w:multiLevelType w:val="multilevel"/>
    <w:tmpl w:val="80BE82D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F63"/>
    <w:rsid w:val="00014F63"/>
    <w:rsid w:val="00072759"/>
    <w:rsid w:val="000A3889"/>
    <w:rsid w:val="00134C0A"/>
    <w:rsid w:val="00213C57"/>
    <w:rsid w:val="002E3A6B"/>
    <w:rsid w:val="003702AF"/>
    <w:rsid w:val="004274A2"/>
    <w:rsid w:val="005477A8"/>
    <w:rsid w:val="00585585"/>
    <w:rsid w:val="005F1545"/>
    <w:rsid w:val="00794D1A"/>
    <w:rsid w:val="00813FD9"/>
    <w:rsid w:val="008B47A7"/>
    <w:rsid w:val="008F66DA"/>
    <w:rsid w:val="00A014B4"/>
    <w:rsid w:val="00A14A70"/>
    <w:rsid w:val="00A2476A"/>
    <w:rsid w:val="00A57102"/>
    <w:rsid w:val="00A57A08"/>
    <w:rsid w:val="00AE2D02"/>
    <w:rsid w:val="00B276D0"/>
    <w:rsid w:val="00B74943"/>
    <w:rsid w:val="00B95ED0"/>
    <w:rsid w:val="00C1458B"/>
    <w:rsid w:val="00C63781"/>
    <w:rsid w:val="00DC6571"/>
    <w:rsid w:val="00ED411B"/>
    <w:rsid w:val="00ED7DF7"/>
    <w:rsid w:val="00F13669"/>
    <w:rsid w:val="00F27F6E"/>
    <w:rsid w:val="00F36556"/>
    <w:rsid w:val="00F83218"/>
    <w:rsid w:val="00F8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81"/>
  </w:style>
  <w:style w:type="paragraph" w:styleId="1">
    <w:name w:val="heading 1"/>
    <w:basedOn w:val="a"/>
    <w:next w:val="a"/>
    <w:link w:val="10"/>
    <w:uiPriority w:val="9"/>
    <w:qFormat/>
    <w:rsid w:val="0001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6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4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-15">
    <w:name w:val="14-15"/>
    <w:basedOn w:val="a"/>
    <w:uiPriority w:val="99"/>
    <w:rsid w:val="008F66D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66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8F66DA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66DA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4274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274A2"/>
  </w:style>
  <w:style w:type="paragraph" w:styleId="a5">
    <w:name w:val="Block Text"/>
    <w:basedOn w:val="a"/>
    <w:rsid w:val="00A57A08"/>
    <w:pPr>
      <w:spacing w:after="0" w:line="240" w:lineRule="auto"/>
      <w:ind w:left="2810" w:right="263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A57A0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Кудряшов А.Г</cp:lastModifiedBy>
  <cp:revision>30</cp:revision>
  <cp:lastPrinted>2018-02-21T14:44:00Z</cp:lastPrinted>
  <dcterms:created xsi:type="dcterms:W3CDTF">2018-02-02T05:35:00Z</dcterms:created>
  <dcterms:modified xsi:type="dcterms:W3CDTF">2018-02-22T08:33:00Z</dcterms:modified>
</cp:coreProperties>
</file>