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Default="00EA3D3C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4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D0D94" w:rsidRPr="00ED0D94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</w:t>
      </w:r>
      <w:r w:rsidR="00E2677F">
        <w:rPr>
          <w:rFonts w:ascii="Times New Roman" w:hAnsi="Times New Roman" w:cs="Times New Roman"/>
          <w:b/>
          <w:sz w:val="28"/>
          <w:szCs w:val="28"/>
        </w:rPr>
        <w:t xml:space="preserve">о района Нижегородской области </w:t>
      </w:r>
      <w:r w:rsidR="00134779" w:rsidRPr="0001185A">
        <w:rPr>
          <w:rFonts w:ascii="Times New Roman" w:hAnsi="Times New Roman" w:cs="Times New Roman"/>
          <w:b/>
          <w:sz w:val="28"/>
          <w:szCs w:val="28"/>
        </w:rPr>
        <w:t>«</w:t>
      </w:r>
      <w:r w:rsidR="00135C78" w:rsidRPr="00135C78">
        <w:rPr>
          <w:rFonts w:ascii="Times New Roman" w:hAnsi="Times New Roman" w:cs="Times New Roman"/>
          <w:b/>
          <w:sz w:val="28"/>
          <w:szCs w:val="28"/>
        </w:rPr>
        <w:t>Об утверждении «Схемы размещения рекламных конструкций на территории Кове</w:t>
      </w:r>
      <w:bookmarkStart w:id="0" w:name="_GoBack"/>
      <w:bookmarkEnd w:id="0"/>
      <w:r w:rsidR="00135C78" w:rsidRPr="00135C78">
        <w:rPr>
          <w:rFonts w:ascii="Times New Roman" w:hAnsi="Times New Roman" w:cs="Times New Roman"/>
          <w:b/>
          <w:sz w:val="28"/>
          <w:szCs w:val="28"/>
        </w:rPr>
        <w:t>рнинского муниципального района Нижегородской области»</w:t>
      </w:r>
      <w:r w:rsidR="00135C78">
        <w:rPr>
          <w:rFonts w:ascii="Times New Roman" w:hAnsi="Times New Roman" w:cs="Times New Roman"/>
          <w:b/>
          <w:sz w:val="28"/>
          <w:szCs w:val="28"/>
        </w:rPr>
        <w:t>»: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</w:t>
      </w:r>
      <w:r w:rsidRPr="00665D13">
        <w:rPr>
          <w:color w:val="323232"/>
          <w:sz w:val="28"/>
          <w:szCs w:val="28"/>
        </w:rPr>
        <w:lastRenderedPageBreak/>
        <w:t xml:space="preserve">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A32FC"/>
    <w:rsid w:val="0031637C"/>
    <w:rsid w:val="0032068D"/>
    <w:rsid w:val="00483C8C"/>
    <w:rsid w:val="00587E9D"/>
    <w:rsid w:val="006C1E1D"/>
    <w:rsid w:val="006E34BF"/>
    <w:rsid w:val="00705A87"/>
    <w:rsid w:val="007979EC"/>
    <w:rsid w:val="00895339"/>
    <w:rsid w:val="00945177"/>
    <w:rsid w:val="00A52E70"/>
    <w:rsid w:val="00A8584C"/>
    <w:rsid w:val="00B65D4C"/>
    <w:rsid w:val="00E2677F"/>
    <w:rsid w:val="00E637B9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2019-02-13T10:31:00Z</cp:lastPrinted>
  <dcterms:created xsi:type="dcterms:W3CDTF">2017-02-13T13:49:00Z</dcterms:created>
  <dcterms:modified xsi:type="dcterms:W3CDTF">2019-02-13T10:31:00Z</dcterms:modified>
</cp:coreProperties>
</file>