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1D65FE" w:rsidTr="001D65FE">
        <w:tc>
          <w:tcPr>
            <w:tcW w:w="5353" w:type="dxa"/>
          </w:tcPr>
          <w:p w:rsidR="001D65FE" w:rsidRDefault="001D65FE"/>
        </w:tc>
        <w:tc>
          <w:tcPr>
            <w:tcW w:w="4218" w:type="dxa"/>
          </w:tcPr>
          <w:p w:rsidR="001D65FE" w:rsidRPr="006A6B2B" w:rsidRDefault="001D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B2B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D65FE" w:rsidRPr="001D65FE" w:rsidRDefault="001D65FE">
            <w:pPr>
              <w:rPr>
                <w:sz w:val="28"/>
                <w:szCs w:val="28"/>
              </w:rPr>
            </w:pPr>
            <w:r w:rsidRPr="006A6B2B">
              <w:rPr>
                <w:rFonts w:ascii="Times New Roman" w:hAnsi="Times New Roman" w:cs="Times New Roman"/>
                <w:sz w:val="28"/>
                <w:szCs w:val="28"/>
              </w:rPr>
              <w:t>к уведомлению о проведении публичных консультаций</w:t>
            </w:r>
          </w:p>
        </w:tc>
      </w:tr>
    </w:tbl>
    <w:p w:rsidR="007A4CF4" w:rsidRDefault="007A4CF4">
      <w:pPr>
        <w:rPr>
          <w:sz w:val="28"/>
          <w:szCs w:val="28"/>
        </w:rPr>
      </w:pPr>
    </w:p>
    <w:p w:rsidR="001D65FE" w:rsidRPr="006A6B2B" w:rsidRDefault="001D65FE" w:rsidP="001D6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1D65FE" w:rsidRPr="006A6B2B" w:rsidRDefault="001D65FE" w:rsidP="001D6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 при экспертизе действующего акта</w:t>
      </w:r>
    </w:p>
    <w:p w:rsidR="002F4D74" w:rsidRDefault="001D65FE" w:rsidP="001D65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65FE" w:rsidRDefault="002F4D74" w:rsidP="001D65FE">
      <w:pPr>
        <w:spacing w:after="0"/>
        <w:jc w:val="center"/>
        <w:rPr>
          <w:rFonts w:ascii="Times New Roman" w:hAnsi="Times New Roman" w:cs="Times New Roman"/>
        </w:rPr>
      </w:pPr>
      <w:r w:rsidRPr="002F4D74">
        <w:rPr>
          <w:rFonts w:ascii="Times New Roman" w:hAnsi="Times New Roman" w:cs="Times New Roman"/>
        </w:rPr>
        <w:t>(наименование проекта акта (действующего акта))</w:t>
      </w:r>
    </w:p>
    <w:p w:rsidR="006A6B2B" w:rsidRDefault="006A6B2B" w:rsidP="001D65FE">
      <w:pPr>
        <w:spacing w:after="0"/>
        <w:jc w:val="center"/>
        <w:rPr>
          <w:rFonts w:ascii="Times New Roman" w:hAnsi="Times New Roman" w:cs="Times New Roman"/>
        </w:rPr>
      </w:pP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Контактная информация об участниках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Наименование участника: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Сфера деятельности участника: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Ф.И.О. контактного лица: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D74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B2B" w:rsidRDefault="006A6B2B" w:rsidP="002F4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6B2B" w:rsidRDefault="006A6B2B" w:rsidP="002F4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D74" w:rsidRPr="006A6B2B" w:rsidRDefault="002F4D74" w:rsidP="002F4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 xml:space="preserve">Перечень вопросов, </w:t>
      </w:r>
    </w:p>
    <w:p w:rsidR="002F4D74" w:rsidRPr="006A6B2B" w:rsidRDefault="002F4D74" w:rsidP="002F4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 xml:space="preserve">обсуждаемых в ходе проведения публичных консультаций </w:t>
      </w:r>
    </w:p>
    <w:p w:rsidR="002F4D74" w:rsidRPr="006A6B2B" w:rsidRDefault="002F4D74" w:rsidP="002F4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2B">
        <w:rPr>
          <w:rFonts w:ascii="Times New Roman" w:hAnsi="Times New Roman" w:cs="Times New Roman"/>
          <w:b/>
          <w:sz w:val="28"/>
          <w:szCs w:val="28"/>
        </w:rPr>
        <w:t>при экспертизе действующего акта</w:t>
      </w:r>
    </w:p>
    <w:p w:rsidR="006A6B2B" w:rsidRDefault="006A6B2B" w:rsidP="002F4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D74" w:rsidRDefault="002F4D74" w:rsidP="002F4D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Достигнута ли цель правового регулирования в связи с принятием __________</w:t>
      </w:r>
    </w:p>
    <w:p w:rsidR="002F4D74" w:rsidRDefault="002F4D74" w:rsidP="002F4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F4D74" w:rsidRPr="006A6B2B" w:rsidRDefault="006A6B2B" w:rsidP="006A6B2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действующего акта)</w:t>
      </w:r>
    </w:p>
    <w:p w:rsidR="002F4D74" w:rsidRDefault="002F4D74" w:rsidP="002F4D74">
      <w:pPr>
        <w:spacing w:after="0"/>
        <w:jc w:val="both"/>
        <w:rPr>
          <w:rFonts w:ascii="Times New Roman" w:hAnsi="Times New Roman" w:cs="Times New Roman"/>
        </w:rPr>
      </w:pPr>
    </w:p>
    <w:p w:rsidR="002F4D74" w:rsidRPr="002F4D74" w:rsidRDefault="002F4D74" w:rsidP="002F4D74">
      <w:pPr>
        <w:spacing w:after="0"/>
        <w:jc w:val="both"/>
        <w:rPr>
          <w:rFonts w:ascii="Times New Roman" w:hAnsi="Times New Roman" w:cs="Times New Roman"/>
        </w:rPr>
      </w:pPr>
    </w:p>
    <w:sectPr w:rsidR="002F4D74" w:rsidRPr="002F4D74" w:rsidSect="002F4D7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65FE"/>
    <w:rsid w:val="001D65FE"/>
    <w:rsid w:val="002F4D74"/>
    <w:rsid w:val="006A6B2B"/>
    <w:rsid w:val="007A4CF4"/>
    <w:rsid w:val="008F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2019-08-26T07:49:00Z</dcterms:created>
  <dcterms:modified xsi:type="dcterms:W3CDTF">2019-09-16T11:15:00Z</dcterms:modified>
</cp:coreProperties>
</file>