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28" w:rsidRPr="00393D4B" w:rsidRDefault="00257228" w:rsidP="00257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D4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57228" w:rsidRPr="00393D4B" w:rsidRDefault="00257228" w:rsidP="00257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D4B">
        <w:rPr>
          <w:rFonts w:ascii="Times New Roman" w:hAnsi="Times New Roman" w:cs="Times New Roman"/>
          <w:sz w:val="24"/>
          <w:szCs w:val="24"/>
        </w:rPr>
        <w:t xml:space="preserve">к проекту муниципальной программы </w:t>
      </w:r>
    </w:p>
    <w:p w:rsidR="00257228" w:rsidRPr="00393D4B" w:rsidRDefault="00257228" w:rsidP="00257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D4B">
        <w:rPr>
          <w:rFonts w:ascii="Times New Roman" w:hAnsi="Times New Roman" w:cs="Times New Roman"/>
          <w:sz w:val="24"/>
          <w:szCs w:val="24"/>
        </w:rPr>
        <w:t>«</w:t>
      </w:r>
      <w:r w:rsidRPr="00257228">
        <w:rPr>
          <w:rFonts w:ascii="Times New Roman" w:hAnsi="Times New Roman" w:cs="Times New Roman"/>
          <w:sz w:val="24"/>
          <w:szCs w:val="24"/>
        </w:rPr>
        <w:t xml:space="preserve">Обеспечение граждан </w:t>
      </w:r>
      <w:proofErr w:type="spellStart"/>
      <w:r w:rsidRPr="00257228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257228">
        <w:rPr>
          <w:rFonts w:ascii="Times New Roman" w:hAnsi="Times New Roman" w:cs="Times New Roman"/>
          <w:sz w:val="24"/>
          <w:szCs w:val="24"/>
        </w:rPr>
        <w:t xml:space="preserve"> муниципального округа Нижегородской области доступным и комфортным жильем</w:t>
      </w:r>
      <w:r w:rsidRPr="00393D4B">
        <w:rPr>
          <w:rFonts w:ascii="Times New Roman" w:hAnsi="Times New Roman" w:cs="Times New Roman"/>
          <w:sz w:val="24"/>
          <w:szCs w:val="24"/>
        </w:rPr>
        <w:t>»</w:t>
      </w:r>
    </w:p>
    <w:p w:rsidR="00257228" w:rsidRDefault="00257228" w:rsidP="0025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228" w:rsidRPr="000A063D" w:rsidRDefault="00257228" w:rsidP="0025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D4B">
        <w:rPr>
          <w:rFonts w:ascii="Times New Roman" w:hAnsi="Times New Roman" w:cs="Times New Roman"/>
          <w:sz w:val="24"/>
          <w:szCs w:val="24"/>
        </w:rPr>
        <w:t>Проект муниципальной программы «</w:t>
      </w:r>
      <w:r w:rsidRPr="00257228">
        <w:rPr>
          <w:rFonts w:ascii="Times New Roman" w:hAnsi="Times New Roman" w:cs="Times New Roman"/>
          <w:sz w:val="24"/>
          <w:szCs w:val="24"/>
        </w:rPr>
        <w:t xml:space="preserve">Обеспечение граждан </w:t>
      </w:r>
      <w:proofErr w:type="spellStart"/>
      <w:r w:rsidRPr="00257228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257228">
        <w:rPr>
          <w:rFonts w:ascii="Times New Roman" w:hAnsi="Times New Roman" w:cs="Times New Roman"/>
          <w:sz w:val="24"/>
          <w:szCs w:val="24"/>
        </w:rPr>
        <w:t xml:space="preserve"> муниципального округа Нижегородской области доступным и комфортным жильем</w:t>
      </w:r>
      <w:r w:rsidRPr="00393D4B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393D4B">
        <w:rPr>
          <w:rFonts w:ascii="Times New Roman" w:hAnsi="Times New Roman" w:cs="Times New Roman"/>
          <w:sz w:val="24"/>
          <w:szCs w:val="24"/>
        </w:rPr>
        <w:t>далее-Программа</w:t>
      </w:r>
      <w:proofErr w:type="spellEnd"/>
      <w:r w:rsidRPr="00393D4B">
        <w:rPr>
          <w:rFonts w:ascii="Times New Roman" w:hAnsi="Times New Roman" w:cs="Times New Roman"/>
          <w:sz w:val="24"/>
          <w:szCs w:val="24"/>
        </w:rPr>
        <w:t xml:space="preserve">) разработан в соответствии с </w:t>
      </w:r>
      <w:r w:rsidRPr="00393D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Бюджетным Кодексом Российской Федерации, Федеральным законом от 28.06.2014 № 172-ФЗ «О стратегическом планировании в Российской Федерации», </w:t>
      </w:r>
      <w:r w:rsidRPr="00393D4B">
        <w:rPr>
          <w:rFonts w:ascii="Times New Roman" w:hAnsi="Times New Roman" w:cs="Times New Roman"/>
          <w:sz w:val="24"/>
          <w:szCs w:val="24"/>
        </w:rPr>
        <w:t xml:space="preserve">Законом Нижегородской области «О преобразовании муниципальных образований </w:t>
      </w:r>
      <w:proofErr w:type="spellStart"/>
      <w:r w:rsidRPr="00393D4B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393D4B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области» от 29.04.2020 г. №36-З, Планом мероприятий по разработке прогноза социально-экономического развития </w:t>
      </w:r>
      <w:proofErr w:type="spellStart"/>
      <w:r w:rsidRPr="00393D4B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393D4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proofErr w:type="gramEnd"/>
      <w:r w:rsidRPr="00393D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D4B">
        <w:rPr>
          <w:rFonts w:ascii="Times New Roman" w:hAnsi="Times New Roman" w:cs="Times New Roman"/>
          <w:sz w:val="24"/>
          <w:szCs w:val="24"/>
        </w:rPr>
        <w:t>на среднесрочный период</w:t>
      </w:r>
      <w:proofErr w:type="gramEnd"/>
      <w:r w:rsidRPr="00393D4B">
        <w:rPr>
          <w:rFonts w:ascii="Times New Roman" w:hAnsi="Times New Roman" w:cs="Times New Roman"/>
          <w:sz w:val="24"/>
          <w:szCs w:val="24"/>
        </w:rPr>
        <w:t xml:space="preserve"> (на 2021 год и на плановый период 2021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3D4B">
        <w:rPr>
          <w:rFonts w:ascii="Times New Roman" w:hAnsi="Times New Roman" w:cs="Times New Roman"/>
          <w:sz w:val="24"/>
          <w:szCs w:val="24"/>
        </w:rPr>
        <w:t xml:space="preserve"> годов), бюджета муниципального округа на 2021 год и на плановый период 2022 и 2023 годов, утвержденным распоряжением Администрации </w:t>
      </w:r>
      <w:proofErr w:type="spellStart"/>
      <w:r w:rsidRPr="00393D4B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393D4B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0A063D">
        <w:rPr>
          <w:rFonts w:ascii="Times New Roman" w:hAnsi="Times New Roman" w:cs="Times New Roman"/>
          <w:sz w:val="24"/>
          <w:szCs w:val="24"/>
        </w:rPr>
        <w:t xml:space="preserve">района №364-р от 14.08.2020 года, с целью формирования бюджета </w:t>
      </w:r>
      <w:proofErr w:type="spellStart"/>
      <w:r w:rsidRPr="000A063D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0A063D">
        <w:rPr>
          <w:rFonts w:ascii="Times New Roman" w:hAnsi="Times New Roman" w:cs="Times New Roman"/>
          <w:sz w:val="24"/>
          <w:szCs w:val="24"/>
        </w:rPr>
        <w:t xml:space="preserve"> муниципального округа на 2021-2023 годы.</w:t>
      </w:r>
    </w:p>
    <w:p w:rsidR="00257228" w:rsidRPr="000A063D" w:rsidRDefault="00257228" w:rsidP="0025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63D">
        <w:rPr>
          <w:rFonts w:ascii="Times New Roman" w:hAnsi="Times New Roman" w:cs="Times New Roman"/>
          <w:sz w:val="24"/>
          <w:szCs w:val="24"/>
        </w:rPr>
        <w:t xml:space="preserve">Муниципальным заказчиком-координатором Программы является отдел </w:t>
      </w:r>
      <w:r w:rsidRPr="00257228">
        <w:rPr>
          <w:rFonts w:ascii="Times New Roman" w:hAnsi="Times New Roman" w:cs="Times New Roman"/>
          <w:sz w:val="24"/>
          <w:szCs w:val="24"/>
        </w:rPr>
        <w:t>архитектуры, капитального строительства и ЖКХ  Администрации</w:t>
      </w:r>
      <w:r w:rsidRPr="000A0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63D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0A063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57228" w:rsidRPr="000A063D" w:rsidRDefault="00257228" w:rsidP="0025722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63D">
        <w:rPr>
          <w:rFonts w:ascii="Times New Roman" w:hAnsi="Times New Roman" w:cs="Times New Roman"/>
          <w:sz w:val="24"/>
          <w:szCs w:val="24"/>
        </w:rPr>
        <w:t xml:space="preserve">Программа разработана в продолжение </w:t>
      </w:r>
      <w:r w:rsidRPr="000A063D">
        <w:rPr>
          <w:rFonts w:ascii="Times New Roman" w:eastAsia="Calibri" w:hAnsi="Times New Roman" w:cs="Times New Roman"/>
          <w:sz w:val="24"/>
          <w:szCs w:val="24"/>
        </w:rPr>
        <w:t>муниципальной программы «</w:t>
      </w:r>
      <w:r w:rsidRPr="00257228">
        <w:rPr>
          <w:rFonts w:ascii="Times New Roman" w:hAnsi="Times New Roman" w:cs="Times New Roman"/>
          <w:sz w:val="24"/>
          <w:szCs w:val="24"/>
        </w:rPr>
        <w:t xml:space="preserve">Обеспечение граждан </w:t>
      </w:r>
      <w:proofErr w:type="spellStart"/>
      <w:r w:rsidRPr="00257228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25722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257228">
        <w:rPr>
          <w:rFonts w:ascii="Times New Roman" w:hAnsi="Times New Roman" w:cs="Times New Roman"/>
          <w:sz w:val="24"/>
          <w:szCs w:val="24"/>
        </w:rPr>
        <w:t xml:space="preserve"> Нижегородской области доступным и комфортным жильем</w:t>
      </w:r>
      <w:r w:rsidRPr="000A063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57228" w:rsidRPr="00257228" w:rsidRDefault="00257228" w:rsidP="002572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93D4B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638D3">
        <w:rPr>
          <w:rFonts w:ascii="Times New Roman" w:hAnsi="Times New Roman" w:cs="Times New Roman"/>
          <w:sz w:val="24"/>
          <w:szCs w:val="24"/>
        </w:rPr>
        <w:t>оздание благоприятных условий для проживания отдельных категорий граждан, установленных законодательством Нижегородской области.</w:t>
      </w:r>
    </w:p>
    <w:p w:rsidR="00257228" w:rsidRPr="00393D4B" w:rsidRDefault="00257228" w:rsidP="002572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4B">
        <w:rPr>
          <w:rFonts w:ascii="Times New Roman" w:hAnsi="Times New Roman" w:cs="Times New Roman"/>
          <w:sz w:val="24"/>
          <w:szCs w:val="24"/>
        </w:rPr>
        <w:t>Достижение указанной цели обеспечивает решение следующих задач:</w:t>
      </w:r>
    </w:p>
    <w:p w:rsidR="00257228" w:rsidRPr="005638D3" w:rsidRDefault="00257228" w:rsidP="0025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82"/>
      <w:bookmarkEnd w:id="0"/>
      <w:r w:rsidRPr="005638D3">
        <w:rPr>
          <w:rFonts w:ascii="Times New Roman" w:hAnsi="Times New Roman" w:cs="Times New Roman"/>
          <w:sz w:val="24"/>
          <w:szCs w:val="24"/>
        </w:rPr>
        <w:t>1.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 (далее - дети-сироты и дети, оставшиеся без попечения родителей).</w:t>
      </w:r>
    </w:p>
    <w:p w:rsidR="00257228" w:rsidRPr="005638D3" w:rsidRDefault="00257228" w:rsidP="00257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8D3">
        <w:rPr>
          <w:rFonts w:ascii="Times New Roman" w:hAnsi="Times New Roman" w:cs="Times New Roman"/>
          <w:sz w:val="24"/>
          <w:szCs w:val="24"/>
        </w:rPr>
        <w:t>2. Предоставление жилья лицам, нуждающимся в жилых помещениях.</w:t>
      </w:r>
    </w:p>
    <w:p w:rsidR="00257228" w:rsidRPr="005638D3" w:rsidRDefault="00257228" w:rsidP="00257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8D3">
        <w:rPr>
          <w:rFonts w:ascii="Times New Roman" w:hAnsi="Times New Roman" w:cs="Times New Roman"/>
          <w:sz w:val="24"/>
          <w:szCs w:val="24"/>
        </w:rPr>
        <w:t>3. Приобретение жилья  участникам ВОВ</w:t>
      </w:r>
    </w:p>
    <w:p w:rsidR="00257228" w:rsidRPr="005638D3" w:rsidRDefault="00257228" w:rsidP="00257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8D3">
        <w:rPr>
          <w:rFonts w:ascii="Times New Roman" w:hAnsi="Times New Roman" w:cs="Times New Roman"/>
          <w:sz w:val="24"/>
          <w:szCs w:val="24"/>
        </w:rPr>
        <w:t>4. Выплаты гражданам на компенсацию части процентной ставки по кредитам, выданным на приобретение или строительство жилья.</w:t>
      </w:r>
    </w:p>
    <w:p w:rsidR="00257228" w:rsidRPr="005638D3" w:rsidRDefault="00257228" w:rsidP="00257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8D3">
        <w:rPr>
          <w:rFonts w:ascii="Times New Roman" w:hAnsi="Times New Roman" w:cs="Times New Roman"/>
          <w:sz w:val="24"/>
          <w:szCs w:val="24"/>
        </w:rPr>
        <w:t>5. Социальные выплаты населению на газификацию жилья.</w:t>
      </w:r>
    </w:p>
    <w:p w:rsidR="00257228" w:rsidRPr="005638D3" w:rsidRDefault="00257228" w:rsidP="00257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8D3">
        <w:rPr>
          <w:rFonts w:ascii="Times New Roman" w:hAnsi="Times New Roman" w:cs="Times New Roman"/>
          <w:sz w:val="24"/>
          <w:szCs w:val="24"/>
        </w:rPr>
        <w:t>6. Предоставление социальных выплат на возмещение части процентной ставки по кредитам, полученными гражданами на газификацию жилья в российских кредитных организациях.</w:t>
      </w:r>
    </w:p>
    <w:p w:rsidR="00257228" w:rsidRPr="005638D3" w:rsidRDefault="00257228" w:rsidP="00257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D3">
        <w:rPr>
          <w:rFonts w:ascii="Times New Roman" w:hAnsi="Times New Roman" w:cs="Times New Roman"/>
          <w:sz w:val="24"/>
          <w:szCs w:val="24"/>
        </w:rPr>
        <w:t>7. Ремонт муниципальных жилых помещений.</w:t>
      </w:r>
    </w:p>
    <w:p w:rsidR="00257228" w:rsidRPr="005638D3" w:rsidRDefault="00257228" w:rsidP="00257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D3">
        <w:rPr>
          <w:rFonts w:ascii="Times New Roman" w:hAnsi="Times New Roman" w:cs="Times New Roman"/>
          <w:sz w:val="24"/>
          <w:szCs w:val="24"/>
        </w:rPr>
        <w:t>8. Выполнение мероприятий, направленных на обеспечение устойчивого сокращения непригодного для проживания жилищного фонда.</w:t>
      </w:r>
    </w:p>
    <w:p w:rsidR="00257228" w:rsidRPr="005638D3" w:rsidRDefault="00257228" w:rsidP="00257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D3">
        <w:rPr>
          <w:rFonts w:ascii="Times New Roman" w:hAnsi="Times New Roman" w:cs="Times New Roman"/>
          <w:sz w:val="24"/>
          <w:szCs w:val="24"/>
        </w:rPr>
        <w:t>9. Снос аварийного жилья.</w:t>
      </w:r>
    </w:p>
    <w:p w:rsidR="00257228" w:rsidRPr="005638D3" w:rsidRDefault="00257228" w:rsidP="00257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D3">
        <w:rPr>
          <w:rFonts w:ascii="Times New Roman" w:hAnsi="Times New Roman" w:cs="Times New Roman"/>
          <w:sz w:val="24"/>
          <w:szCs w:val="24"/>
        </w:rPr>
        <w:t xml:space="preserve">10 . Предоставление материальной помощи на приобретение жилого помещения в связи отсутствием жилья и достаточных средств на его приобретение гражданам, попавших в трудную жизненную ситуацию в рамках реализации постановления </w:t>
      </w:r>
      <w:proofErr w:type="gramStart"/>
      <w:r w:rsidRPr="005638D3">
        <w:rPr>
          <w:rFonts w:ascii="Times New Roman" w:hAnsi="Times New Roman" w:cs="Times New Roman"/>
          <w:sz w:val="24"/>
          <w:szCs w:val="24"/>
        </w:rPr>
        <w:t>Правительства</w:t>
      </w:r>
      <w:proofErr w:type="gramEnd"/>
      <w:r w:rsidRPr="005638D3">
        <w:rPr>
          <w:rFonts w:ascii="Times New Roman" w:hAnsi="Times New Roman" w:cs="Times New Roman"/>
          <w:sz w:val="24"/>
          <w:szCs w:val="24"/>
        </w:rPr>
        <w:t xml:space="preserve"> НО от 23.03.2007 №86</w:t>
      </w:r>
    </w:p>
    <w:p w:rsidR="00257228" w:rsidRPr="00A90E90" w:rsidRDefault="00257228" w:rsidP="002572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90">
        <w:rPr>
          <w:rFonts w:ascii="Times New Roman" w:hAnsi="Times New Roman" w:cs="Times New Roman"/>
          <w:sz w:val="24"/>
          <w:szCs w:val="24"/>
        </w:rPr>
        <w:t xml:space="preserve">Финансирование программы на 2021-2023 годы составит всего – </w:t>
      </w:r>
      <w:r>
        <w:rPr>
          <w:rFonts w:ascii="Times New Roman" w:hAnsi="Times New Roman" w:cs="Times New Roman"/>
          <w:sz w:val="24"/>
          <w:szCs w:val="24"/>
        </w:rPr>
        <w:t>18 771,5</w:t>
      </w:r>
      <w:r w:rsidRPr="00A90E90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A90E9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90E90">
        <w:rPr>
          <w:rFonts w:ascii="Times New Roman" w:hAnsi="Times New Roman" w:cs="Times New Roman"/>
          <w:sz w:val="24"/>
          <w:szCs w:val="24"/>
        </w:rPr>
        <w:t>уб. из средств бюджета округа.</w:t>
      </w:r>
    </w:p>
    <w:p w:rsidR="00257228" w:rsidRPr="00A90E90" w:rsidRDefault="00257228" w:rsidP="0025722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E90">
        <w:rPr>
          <w:rFonts w:ascii="Times New Roman" w:hAnsi="Times New Roman"/>
          <w:sz w:val="24"/>
          <w:szCs w:val="24"/>
        </w:rPr>
        <w:lastRenderedPageBreak/>
        <w:t xml:space="preserve">Достижение цели Программы и решение поставленных в ней  задач обеспечиваются путем реализации программных мероприятий. </w:t>
      </w:r>
    </w:p>
    <w:p w:rsidR="00257228" w:rsidRPr="00CB3B4A" w:rsidRDefault="00257228" w:rsidP="0025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90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разработки, реализации и оценки эффективности муниципальных программ </w:t>
      </w:r>
      <w:proofErr w:type="spellStart"/>
      <w:r w:rsidRPr="00A90E90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A90E90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области», утвержденным постановлением Администрации </w:t>
      </w:r>
      <w:proofErr w:type="spellStart"/>
      <w:r w:rsidRPr="00A90E90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A90E90">
        <w:rPr>
          <w:rFonts w:ascii="Times New Roman" w:hAnsi="Times New Roman" w:cs="Times New Roman"/>
          <w:sz w:val="24"/>
          <w:szCs w:val="24"/>
        </w:rPr>
        <w:t xml:space="preserve"> муниципального района от 25.02.2014 года №88, </w:t>
      </w:r>
      <w:r w:rsidRPr="00CB3B4A">
        <w:rPr>
          <w:rFonts w:ascii="Times New Roman" w:hAnsi="Times New Roman" w:cs="Times New Roman"/>
          <w:sz w:val="24"/>
          <w:szCs w:val="24"/>
        </w:rPr>
        <w:t>к проекту муниципальной программы прилагаются:</w:t>
      </w:r>
    </w:p>
    <w:p w:rsidR="00257228" w:rsidRPr="00A90E90" w:rsidRDefault="00257228" w:rsidP="00257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90">
        <w:rPr>
          <w:rFonts w:ascii="Times New Roman" w:hAnsi="Times New Roman" w:cs="Times New Roman"/>
          <w:sz w:val="24"/>
          <w:szCs w:val="24"/>
        </w:rPr>
        <w:t>- финансово-экономическое обоснование расходов местного бюджета;</w:t>
      </w:r>
    </w:p>
    <w:p w:rsidR="00257228" w:rsidRPr="00A90E90" w:rsidRDefault="00257228" w:rsidP="00257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90">
        <w:rPr>
          <w:rFonts w:ascii="Times New Roman" w:hAnsi="Times New Roman" w:cs="Times New Roman"/>
          <w:sz w:val="24"/>
          <w:szCs w:val="24"/>
        </w:rPr>
        <w:t xml:space="preserve">- проект </w:t>
      </w:r>
      <w:hyperlink w:anchor="Par444" w:history="1">
        <w:r w:rsidRPr="00A90E90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A90E90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на первый год и плановый период реализации (по форме, представленной в приложении 2 к Порядку).</w:t>
      </w:r>
    </w:p>
    <w:p w:rsidR="00257228" w:rsidRPr="00393D4B" w:rsidRDefault="00257228" w:rsidP="0025722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57228" w:rsidRPr="00C65161" w:rsidRDefault="00257228" w:rsidP="004E4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B">
        <w:rPr>
          <w:rFonts w:ascii="Times New Roman" w:hAnsi="Times New Roman" w:cs="Times New Roman"/>
          <w:sz w:val="24"/>
          <w:szCs w:val="24"/>
        </w:rPr>
        <w:t xml:space="preserve">Ответственное лицо за проведение общественного обсуждения: заведующий отделом экономики </w:t>
      </w:r>
      <w:r w:rsidR="004E4874" w:rsidRPr="004E4874">
        <w:rPr>
          <w:rFonts w:ascii="Times New Roman" w:hAnsi="Times New Roman" w:cs="Times New Roman"/>
          <w:sz w:val="24"/>
          <w:szCs w:val="24"/>
        </w:rPr>
        <w:t>Антонов Владимир Анатольевич</w:t>
      </w:r>
      <w:r w:rsidRPr="00393D4B">
        <w:rPr>
          <w:rFonts w:ascii="Times New Roman" w:hAnsi="Times New Roman" w:cs="Times New Roman"/>
          <w:sz w:val="24"/>
          <w:szCs w:val="24"/>
        </w:rPr>
        <w:t>, раб</w:t>
      </w:r>
      <w:proofErr w:type="gramStart"/>
      <w:r w:rsidRPr="00393D4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93D4B">
        <w:rPr>
          <w:rFonts w:ascii="Times New Roman" w:hAnsi="Times New Roman" w:cs="Times New Roman"/>
          <w:sz w:val="24"/>
          <w:szCs w:val="24"/>
        </w:rPr>
        <w:t>ел.883157-2-</w:t>
      </w:r>
      <w:r w:rsidR="004E4874" w:rsidRPr="004E4874">
        <w:rPr>
          <w:rFonts w:ascii="Times New Roman" w:hAnsi="Times New Roman" w:cs="Times New Roman"/>
          <w:sz w:val="24"/>
          <w:szCs w:val="24"/>
        </w:rPr>
        <w:t>35</w:t>
      </w:r>
      <w:r w:rsidRPr="00393D4B">
        <w:rPr>
          <w:rFonts w:ascii="Times New Roman" w:hAnsi="Times New Roman" w:cs="Times New Roman"/>
          <w:sz w:val="24"/>
          <w:szCs w:val="24"/>
        </w:rPr>
        <w:t>-</w:t>
      </w:r>
      <w:r w:rsidR="004E4874" w:rsidRPr="004E4874">
        <w:rPr>
          <w:rFonts w:ascii="Times New Roman" w:hAnsi="Times New Roman" w:cs="Times New Roman"/>
          <w:sz w:val="24"/>
          <w:szCs w:val="24"/>
        </w:rPr>
        <w:t>06</w:t>
      </w:r>
      <w:r w:rsidRPr="00393D4B">
        <w:rPr>
          <w:rFonts w:ascii="Times New Roman" w:hAnsi="Times New Roman" w:cs="Times New Roman"/>
          <w:sz w:val="24"/>
          <w:szCs w:val="24"/>
        </w:rPr>
        <w:t xml:space="preserve">, электронная почта </w:t>
      </w:r>
      <w:proofErr w:type="spellStart"/>
      <w:r w:rsidR="004E4874" w:rsidRPr="004E4874">
        <w:rPr>
          <w:rFonts w:ascii="Times New Roman" w:hAnsi="Times New Roman" w:cs="Times New Roman"/>
          <w:color w:val="000000"/>
          <w:sz w:val="24"/>
          <w:szCs w:val="24"/>
          <w:lang w:val="en-US"/>
        </w:rPr>
        <w:t>oks</w:t>
      </w:r>
      <w:proofErr w:type="spellEnd"/>
      <w:r w:rsidR="004E4874" w:rsidRPr="004E4874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="004E4874" w:rsidRPr="004E4874">
        <w:rPr>
          <w:rFonts w:ascii="Times New Roman" w:hAnsi="Times New Roman" w:cs="Times New Roman"/>
          <w:color w:val="000000"/>
          <w:sz w:val="24"/>
          <w:szCs w:val="24"/>
        </w:rPr>
        <w:t>adm.kvr.nnov.ru</w:t>
      </w:r>
      <w:proofErr w:type="spellEnd"/>
    </w:p>
    <w:p w:rsidR="00AB20E6" w:rsidRDefault="00AB20E6"/>
    <w:sectPr w:rsidR="00AB20E6" w:rsidSect="00C4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57228"/>
    <w:rsid w:val="00257228"/>
    <w:rsid w:val="004E4874"/>
    <w:rsid w:val="00AB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57228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559</Words>
  <Characters>3189</Characters>
  <Application>Microsoft Office Word</Application>
  <DocSecurity>0</DocSecurity>
  <Lines>26</Lines>
  <Paragraphs>7</Paragraphs>
  <ScaleCrop>false</ScaleCrop>
  <Company>Krokoz™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33</cp:lastModifiedBy>
  <cp:revision>2</cp:revision>
  <dcterms:created xsi:type="dcterms:W3CDTF">2020-10-23T04:53:00Z</dcterms:created>
  <dcterms:modified xsi:type="dcterms:W3CDTF">2020-10-23T05:08:00Z</dcterms:modified>
</cp:coreProperties>
</file>