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2" w:rsidRPr="00F916E5" w:rsidRDefault="00FD7450" w:rsidP="00FD7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666690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0CE" w:rsidRPr="00BF6636" w:rsidRDefault="00F9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1"/>
      <w:bookmarkEnd w:id="0"/>
      <w:r w:rsidRPr="00BF6636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067602" w:rsidRPr="00BF6636" w:rsidRDefault="00F9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6636">
        <w:rPr>
          <w:rFonts w:ascii="Times New Roman" w:hAnsi="Times New Roman" w:cs="Times New Roman"/>
          <w:b/>
          <w:bCs/>
          <w:sz w:val="36"/>
          <w:szCs w:val="36"/>
        </w:rPr>
        <w:t>Ковернинского муниципального района</w:t>
      </w:r>
    </w:p>
    <w:p w:rsidR="00A250CE" w:rsidRDefault="00A2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02" w:rsidRPr="00BF6636" w:rsidRDefault="0006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63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ED5C1B" w:rsidRPr="00BF66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63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A250CE" w:rsidRPr="00A250CE" w:rsidRDefault="00A2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02" w:rsidRPr="00A250CE" w:rsidRDefault="00F9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A250C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735845">
        <w:rPr>
          <w:rFonts w:ascii="Times New Roman" w:hAnsi="Times New Roman" w:cs="Times New Roman"/>
          <w:b/>
          <w:bCs/>
          <w:sz w:val="28"/>
          <w:szCs w:val="28"/>
        </w:rPr>
        <w:t>03.07.2015</w:t>
      </w:r>
      <w:r w:rsidRPr="00A250CE">
        <w:rPr>
          <w:rFonts w:ascii="Times New Roman" w:hAnsi="Times New Roman" w:cs="Times New Roman"/>
          <w:b/>
          <w:bCs/>
          <w:sz w:val="28"/>
          <w:szCs w:val="28"/>
        </w:rPr>
        <w:t xml:space="preserve">_                                                                                     </w:t>
      </w:r>
      <w:r w:rsidR="00067602" w:rsidRPr="00A250CE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Pr="00A250C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735845">
        <w:rPr>
          <w:rFonts w:ascii="Times New Roman" w:hAnsi="Times New Roman" w:cs="Times New Roman"/>
          <w:b/>
          <w:bCs/>
          <w:sz w:val="28"/>
          <w:szCs w:val="28"/>
        </w:rPr>
        <w:t>569</w:t>
      </w:r>
    </w:p>
    <w:p w:rsidR="00F916E5" w:rsidRPr="00A250CE" w:rsidRDefault="00F9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02" w:rsidRPr="00ED5C1B" w:rsidRDefault="0006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1B">
        <w:rPr>
          <w:rFonts w:ascii="Times New Roman" w:hAnsi="Times New Roman" w:cs="Times New Roman"/>
          <w:b/>
          <w:bCs/>
          <w:sz w:val="24"/>
          <w:szCs w:val="24"/>
        </w:rPr>
        <w:t>ОБ АНТИКОРРУПЦИОННОЙ ЭКСПЕРТИЗЕ</w:t>
      </w:r>
    </w:p>
    <w:p w:rsidR="00067602" w:rsidRPr="00ED5C1B" w:rsidRDefault="0006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1B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 ПРОЕКТОВ НОРМАТИВНЫХ</w:t>
      </w:r>
    </w:p>
    <w:p w:rsidR="00067602" w:rsidRPr="00ED5C1B" w:rsidRDefault="0006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1B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  <w:r w:rsidR="00F916E5" w:rsidRPr="00ED5C1B">
        <w:rPr>
          <w:rFonts w:ascii="Times New Roman" w:hAnsi="Times New Roman" w:cs="Times New Roman"/>
          <w:b/>
          <w:bCs/>
          <w:sz w:val="24"/>
          <w:szCs w:val="24"/>
        </w:rPr>
        <w:t xml:space="preserve"> В АДМИНИ</w:t>
      </w:r>
      <w:r w:rsidR="00D83D4F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F916E5" w:rsidRPr="00ED5C1B">
        <w:rPr>
          <w:rFonts w:ascii="Times New Roman" w:hAnsi="Times New Roman" w:cs="Times New Roman"/>
          <w:b/>
          <w:bCs/>
          <w:sz w:val="24"/>
          <w:szCs w:val="24"/>
        </w:rPr>
        <w:t>РАЦИИ КОВЕРНИНСКОГО МУНИЦИПАЛЬНОГО РАЙОНА</w:t>
      </w:r>
    </w:p>
    <w:p w:rsidR="00067602" w:rsidRPr="00A250CE" w:rsidRDefault="0006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602" w:rsidRPr="00BF6636" w:rsidRDefault="00067602" w:rsidP="0039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6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BF663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D0E9E" w:rsidRPr="00BF6636">
        <w:rPr>
          <w:rFonts w:ascii="Times New Roman" w:hAnsi="Times New Roman" w:cs="Times New Roman"/>
          <w:sz w:val="26"/>
          <w:szCs w:val="26"/>
        </w:rPr>
        <w:t xml:space="preserve">  от 17.07.2009 N 172-ФЗ "Об антикоррупционной экспертизе нормативных правовых актов и проектов нормативных правовых актов"</w:t>
      </w:r>
      <w:r w:rsidR="0039481C" w:rsidRPr="00BF6636">
        <w:rPr>
          <w:rFonts w:ascii="Times New Roman" w:hAnsi="Times New Roman" w:cs="Times New Roman"/>
          <w:sz w:val="26"/>
          <w:szCs w:val="26"/>
        </w:rPr>
        <w:t>,</w:t>
      </w:r>
      <w:r w:rsidR="00664C42" w:rsidRPr="00BF6636">
        <w:rPr>
          <w:rFonts w:ascii="Times New Roman" w:hAnsi="Times New Roman" w:cs="Times New Roman"/>
          <w:sz w:val="26"/>
          <w:szCs w:val="26"/>
        </w:rPr>
        <w:t xml:space="preserve"> Законом Нижегородской области от 03 сентября 2014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</w:t>
      </w:r>
      <w:r w:rsidR="00D83D4F" w:rsidRPr="00BF6636">
        <w:rPr>
          <w:rFonts w:ascii="Times New Roman" w:hAnsi="Times New Roman" w:cs="Times New Roman"/>
          <w:sz w:val="26"/>
          <w:szCs w:val="26"/>
        </w:rPr>
        <w:t xml:space="preserve"> п</w:t>
      </w:r>
      <w:r w:rsidR="006D0E9E" w:rsidRPr="00BF6636">
        <w:rPr>
          <w:rFonts w:ascii="Times New Roman" w:hAnsi="Times New Roman" w:cs="Times New Roman"/>
          <w:sz w:val="26"/>
          <w:szCs w:val="26"/>
        </w:rPr>
        <w:t>остановлением Правительства РФ от 26.02.2010 N 96 "Об антикоррупционной экспертизе нормативных правовых актов и проектов нормативных правовых актов"</w:t>
      </w:r>
      <w:r w:rsidR="0039481C" w:rsidRPr="00BF6636">
        <w:rPr>
          <w:rFonts w:ascii="Times New Roman" w:hAnsi="Times New Roman" w:cs="Times New Roman"/>
          <w:sz w:val="26"/>
          <w:szCs w:val="26"/>
        </w:rPr>
        <w:t xml:space="preserve">, </w:t>
      </w:r>
      <w:r w:rsidR="00D83D4F" w:rsidRPr="00BF6636">
        <w:rPr>
          <w:rFonts w:ascii="Times New Roman" w:hAnsi="Times New Roman" w:cs="Times New Roman"/>
          <w:sz w:val="26"/>
          <w:szCs w:val="26"/>
        </w:rPr>
        <w:t>п</w:t>
      </w:r>
      <w:r w:rsidR="0039481C" w:rsidRPr="00BF6636">
        <w:rPr>
          <w:rFonts w:ascii="Times New Roman" w:hAnsi="Times New Roman" w:cs="Times New Roman"/>
          <w:sz w:val="26"/>
          <w:szCs w:val="26"/>
        </w:rPr>
        <w:t>остановлением Правительства Нижегородской области от 10.12.2009 N 913 "Об утверждении Порядка проведения антикоррупционной экспертизы проектов нормативных правовых актов Губернатора и Правительства Нижегородской области"</w:t>
      </w:r>
      <w:r w:rsidR="006D0E9E" w:rsidRPr="00BF6636">
        <w:rPr>
          <w:rFonts w:ascii="Times New Roman" w:hAnsi="Times New Roman" w:cs="Times New Roman"/>
          <w:sz w:val="26"/>
          <w:szCs w:val="26"/>
        </w:rPr>
        <w:t xml:space="preserve"> Администрация Ковернинского муниципального</w:t>
      </w:r>
      <w:r w:rsidR="00D83D4F" w:rsidRPr="00BF6636">
        <w:rPr>
          <w:rFonts w:ascii="Times New Roman" w:hAnsi="Times New Roman" w:cs="Times New Roman"/>
          <w:sz w:val="26"/>
          <w:szCs w:val="26"/>
        </w:rPr>
        <w:t xml:space="preserve"> </w:t>
      </w:r>
      <w:r w:rsidR="006D0E9E" w:rsidRPr="00BF6636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BF663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67602" w:rsidRPr="00BF6636" w:rsidRDefault="00067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63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55F80" w:rsidRPr="00BF6636">
        <w:rPr>
          <w:rFonts w:ascii="Times New Roman" w:hAnsi="Times New Roman" w:cs="Times New Roman"/>
          <w:sz w:val="26"/>
          <w:szCs w:val="26"/>
        </w:rPr>
        <w:t>Положение об антикоррупционной экспертизе</w:t>
      </w:r>
      <w:r w:rsidRPr="00BF6636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</w:t>
      </w:r>
      <w:r w:rsidR="00B55F80" w:rsidRPr="00BF6636">
        <w:rPr>
          <w:rFonts w:ascii="Times New Roman" w:hAnsi="Times New Roman" w:cs="Times New Roman"/>
          <w:sz w:val="26"/>
          <w:szCs w:val="26"/>
        </w:rPr>
        <w:t xml:space="preserve"> Администрации Ковернинского муниципального района</w:t>
      </w:r>
      <w:r w:rsidRPr="00BF6636">
        <w:rPr>
          <w:rFonts w:ascii="Times New Roman" w:hAnsi="Times New Roman" w:cs="Times New Roman"/>
          <w:sz w:val="26"/>
          <w:szCs w:val="26"/>
        </w:rPr>
        <w:t>;</w:t>
      </w:r>
    </w:p>
    <w:p w:rsidR="00BF6636" w:rsidRPr="00BF6636" w:rsidRDefault="00067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636">
        <w:rPr>
          <w:rFonts w:ascii="Times New Roman" w:hAnsi="Times New Roman" w:cs="Times New Roman"/>
          <w:sz w:val="26"/>
          <w:szCs w:val="26"/>
        </w:rPr>
        <w:t>2</w:t>
      </w:r>
      <w:r w:rsidR="00A250CE" w:rsidRPr="00BF6636">
        <w:rPr>
          <w:rFonts w:ascii="Times New Roman" w:hAnsi="Times New Roman" w:cs="Times New Roman"/>
          <w:sz w:val="26"/>
          <w:szCs w:val="26"/>
        </w:rPr>
        <w:t xml:space="preserve">. </w:t>
      </w:r>
      <w:r w:rsidR="0039481C" w:rsidRPr="00BF6636">
        <w:rPr>
          <w:rFonts w:ascii="Times New Roman" w:hAnsi="Times New Roman" w:cs="Times New Roman"/>
          <w:sz w:val="26"/>
          <w:szCs w:val="26"/>
        </w:rPr>
        <w:t>Отменить</w:t>
      </w:r>
      <w:r w:rsidR="00BF6636" w:rsidRPr="00BF66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7602" w:rsidRPr="00BF6636" w:rsidRDefault="00BF6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636">
        <w:rPr>
          <w:rFonts w:ascii="Times New Roman" w:hAnsi="Times New Roman" w:cs="Times New Roman"/>
          <w:sz w:val="26"/>
          <w:szCs w:val="26"/>
        </w:rPr>
        <w:t>2.1. П</w:t>
      </w:r>
      <w:r w:rsidR="0039481C" w:rsidRPr="00BF6636">
        <w:rPr>
          <w:rFonts w:ascii="Times New Roman" w:hAnsi="Times New Roman" w:cs="Times New Roman"/>
          <w:sz w:val="26"/>
          <w:szCs w:val="26"/>
        </w:rPr>
        <w:t>остановление Администрации Ковернинского муниципального района от 27.06.2009 № 93 «Об антикоррупционной экспертизе правовых актов муниципального образования Ковернинский муниципальный район»</w:t>
      </w:r>
      <w:r w:rsidRPr="00BF6636">
        <w:rPr>
          <w:rFonts w:ascii="Times New Roman" w:hAnsi="Times New Roman" w:cs="Times New Roman"/>
          <w:sz w:val="26"/>
          <w:szCs w:val="26"/>
        </w:rPr>
        <w:t>;</w:t>
      </w:r>
    </w:p>
    <w:p w:rsidR="00BF6636" w:rsidRPr="00BF6636" w:rsidRDefault="00BF6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636">
        <w:rPr>
          <w:rFonts w:ascii="Times New Roman" w:hAnsi="Times New Roman" w:cs="Times New Roman"/>
          <w:sz w:val="26"/>
          <w:szCs w:val="26"/>
        </w:rPr>
        <w:t>2.2. Постановление Администраици Ковернинского муниципального района от 15.02.2011 № 39 «О внесении изменений в постановление Администрации Ковернинского района от 27.06.2009 № 93 «Об антикоррупционной экспертизе правовых актов муниципального образования Ковернинский муниципальный район»</w:t>
      </w:r>
      <w:r w:rsidR="00E73DDA">
        <w:rPr>
          <w:rFonts w:ascii="Times New Roman" w:hAnsi="Times New Roman" w:cs="Times New Roman"/>
          <w:sz w:val="26"/>
          <w:szCs w:val="26"/>
        </w:rPr>
        <w:t>.</w:t>
      </w:r>
    </w:p>
    <w:p w:rsidR="00067602" w:rsidRPr="00BF6636" w:rsidRDefault="00E7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4C42" w:rsidRPr="00BF6636">
        <w:rPr>
          <w:rFonts w:ascii="Times New Roman" w:hAnsi="Times New Roman" w:cs="Times New Roman"/>
          <w:sz w:val="26"/>
          <w:szCs w:val="26"/>
        </w:rPr>
        <w:t>. Организационно- правовому отделу Администрации Ковернинского муниципального района опубликовать настоящее постановление в газете «Ковернинские новости».</w:t>
      </w:r>
    </w:p>
    <w:p w:rsidR="00A250CE" w:rsidRPr="00A250CE" w:rsidRDefault="00A2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0CE" w:rsidRPr="00A250CE" w:rsidRDefault="00A250CE" w:rsidP="0012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CE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="00122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0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0CE">
        <w:rPr>
          <w:rFonts w:ascii="Times New Roman" w:hAnsi="Times New Roman" w:cs="Times New Roman"/>
          <w:sz w:val="28"/>
          <w:szCs w:val="28"/>
        </w:rPr>
        <w:t>О.П.</w:t>
      </w:r>
      <w:r w:rsidR="0046168C">
        <w:rPr>
          <w:rFonts w:ascii="Times New Roman" w:hAnsi="Times New Roman" w:cs="Times New Roman"/>
          <w:sz w:val="28"/>
          <w:szCs w:val="28"/>
        </w:rPr>
        <w:t xml:space="preserve"> </w:t>
      </w:r>
      <w:r w:rsidRPr="00A250CE">
        <w:rPr>
          <w:rFonts w:ascii="Times New Roman" w:hAnsi="Times New Roman" w:cs="Times New Roman"/>
          <w:sz w:val="28"/>
          <w:szCs w:val="28"/>
        </w:rPr>
        <w:t>Шмелёв</w:t>
      </w:r>
    </w:p>
    <w:p w:rsidR="00A250CE" w:rsidRDefault="00A25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</w:p>
    <w:p w:rsidR="00A250CE" w:rsidRDefault="00A25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0ECA" w:rsidRDefault="00AB0ECA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5"/>
      <w:bookmarkStart w:id="4" w:name="Par85"/>
      <w:bookmarkEnd w:id="3"/>
      <w:bookmarkEnd w:id="4"/>
    </w:p>
    <w:p w:rsidR="00AB0ECA" w:rsidRDefault="00AB0ECA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64630">
        <w:rPr>
          <w:rFonts w:ascii="Times New Roman" w:hAnsi="Times New Roman" w:cs="Times New Roman"/>
          <w:sz w:val="28"/>
          <w:szCs w:val="28"/>
        </w:rPr>
        <w:t>о</w:t>
      </w: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4A0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4A0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</w:t>
      </w: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4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4A0">
        <w:rPr>
          <w:rFonts w:ascii="Times New Roman" w:hAnsi="Times New Roman" w:cs="Times New Roman"/>
          <w:sz w:val="28"/>
          <w:szCs w:val="28"/>
        </w:rPr>
        <w:t>от __________ г. N _____</w:t>
      </w:r>
    </w:p>
    <w:p w:rsidR="009C74A0" w:rsidRP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74A0" w:rsidRDefault="009C74A0" w:rsidP="009C74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449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ЭКСПЕРТИЗЕ НОРМАТИВНЫХ ПРАВОВЫХ АКТОВ </w:t>
      </w:r>
      <w:r w:rsidR="00B55F80" w:rsidRPr="00B55F80">
        <w:rPr>
          <w:rFonts w:ascii="Times New Roman" w:hAnsi="Times New Roman" w:cs="Times New Roman"/>
          <w:b/>
          <w:sz w:val="28"/>
          <w:szCs w:val="28"/>
        </w:rPr>
        <w:t>И ПРОЕКТОВ</w:t>
      </w:r>
      <w:r w:rsidR="00B55F80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</w:t>
      </w:r>
      <w:r w:rsidRPr="007C344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КОВЕРНИНСКОГО</w:t>
      </w:r>
      <w:r w:rsidRPr="007C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8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C3449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процедура проведения антикоррупционной экспертизы нормативных правовых актов и проектов нормативных правовых актов администрации </w:t>
      </w:r>
      <w:r w:rsidR="00502F8A">
        <w:rPr>
          <w:rFonts w:ascii="Times New Roman" w:hAnsi="Times New Roman" w:cs="Times New Roman"/>
          <w:sz w:val="28"/>
          <w:szCs w:val="28"/>
        </w:rPr>
        <w:t>Ковернинского</w:t>
      </w:r>
      <w:r w:rsidRPr="007C3449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(далее по тексту - администрация) в целях выявления положений, способствующих созданию условий для проявления коррупции (далее по тексту - антикоррупционная экспертиза), а также оформления соответствующего заключения.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1.2. Целью антикоррупционной экспертизы является устранение (недопущение) принятия правовых норм, которые создают условия и (или) повышают вероятность совершения коррупционных действий в процессе реализации нормативных правовых актов администрации (далее по тексту - нормативные правовые акты и проекты нормативных правовых актов).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1.3. Задачами антикоррупционной экспертизы являются выявление и описание факторов, способствующих созданию условий для проявления коррупции, содержащихся в нормативных правовых актах и проектах нормативных правовых актов; внесение предложений и рекомендаций, направленных на устранение или ограничение действия таких факторов.</w:t>
      </w:r>
    </w:p>
    <w:p w:rsidR="00CA3A71" w:rsidRPr="00253777" w:rsidRDefault="00BF1A7A" w:rsidP="00BF1A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77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администрации района подлежат обязательной антикоррупционной экспертизе, которая осуществляется во взаимодействии с районной прокуратурой.</w:t>
      </w:r>
    </w:p>
    <w:p w:rsidR="007C3449" w:rsidRPr="00253777" w:rsidRDefault="00CA3A71" w:rsidP="00CA3A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777">
        <w:rPr>
          <w:rFonts w:ascii="Times New Roman" w:hAnsi="Times New Roman" w:cs="Times New Roman"/>
          <w:sz w:val="28"/>
          <w:szCs w:val="28"/>
        </w:rPr>
        <w:t xml:space="preserve"> </w:t>
      </w:r>
      <w:r w:rsidR="00253777">
        <w:rPr>
          <w:rFonts w:ascii="Times New Roman" w:hAnsi="Times New Roman" w:cs="Times New Roman"/>
          <w:sz w:val="28"/>
          <w:szCs w:val="28"/>
        </w:rPr>
        <w:tab/>
      </w:r>
      <w:r w:rsidRPr="00253777">
        <w:rPr>
          <w:rFonts w:ascii="Times New Roman" w:hAnsi="Times New Roman" w:cs="Times New Roman"/>
          <w:sz w:val="28"/>
          <w:szCs w:val="28"/>
        </w:rPr>
        <w:t>Не подлежат антикоррупционной экспертизе правовые акты, содержащие государственную тайну.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467DB5" w:rsidP="009D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C3449" w:rsidRPr="007C3449">
        <w:rPr>
          <w:rFonts w:ascii="Times New Roman" w:hAnsi="Times New Roman" w:cs="Times New Roman"/>
          <w:sz w:val="28"/>
          <w:szCs w:val="28"/>
        </w:rPr>
        <w:t>В настоящем положении отдельные термины и понятия имеют следующее значение:</w:t>
      </w:r>
    </w:p>
    <w:p w:rsidR="007C3449" w:rsidRPr="007C3449" w:rsidRDefault="00467DB5" w:rsidP="009D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49" w:rsidRPr="007C3449">
        <w:rPr>
          <w:rFonts w:ascii="Times New Roman" w:hAnsi="Times New Roman" w:cs="Times New Roman"/>
          <w:sz w:val="28"/>
          <w:szCs w:val="28"/>
        </w:rPr>
        <w:t>нормативный правовой акт администрации - официальный письменный документ, принятый</w:t>
      </w:r>
      <w:r w:rsidR="008717CA">
        <w:rPr>
          <w:rFonts w:ascii="Times New Roman" w:hAnsi="Times New Roman" w:cs="Times New Roman"/>
          <w:sz w:val="28"/>
          <w:szCs w:val="28"/>
        </w:rPr>
        <w:t xml:space="preserve"> г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лавой администрации в определенных действующим законодательством порядке и форме, направленный на установление, изменение либо отмену правовых норм как общеобязательных предписаний постоянного или временного действия, рассчитанных на </w:t>
      </w:r>
      <w:r w:rsidR="007C3449" w:rsidRPr="007C3449">
        <w:rPr>
          <w:rFonts w:ascii="Times New Roman" w:hAnsi="Times New Roman" w:cs="Times New Roman"/>
          <w:sz w:val="28"/>
          <w:szCs w:val="28"/>
        </w:rPr>
        <w:lastRenderedPageBreak/>
        <w:t xml:space="preserve">многократное применение на территории </w:t>
      </w:r>
      <w:r w:rsidR="008717CA">
        <w:rPr>
          <w:rFonts w:ascii="Times New Roman" w:hAnsi="Times New Roman" w:cs="Times New Roman"/>
          <w:sz w:val="28"/>
          <w:szCs w:val="28"/>
        </w:rPr>
        <w:t xml:space="preserve">Ковернинского </w:t>
      </w:r>
      <w:r w:rsidR="007C3449" w:rsidRPr="007C34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F41EF">
        <w:rPr>
          <w:rFonts w:ascii="Times New Roman" w:hAnsi="Times New Roman" w:cs="Times New Roman"/>
          <w:sz w:val="28"/>
          <w:szCs w:val="28"/>
        </w:rPr>
        <w:t>;</w:t>
      </w:r>
    </w:p>
    <w:p w:rsidR="007C3449" w:rsidRPr="007C3449" w:rsidRDefault="002E2607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и нормативных правовых актов - деятельность по выявлению и описанию </w:t>
      </w:r>
      <w:r w:rsidR="009D1CDE">
        <w:rPr>
          <w:rFonts w:ascii="Times New Roman" w:hAnsi="Times New Roman" w:cs="Times New Roman"/>
          <w:sz w:val="28"/>
          <w:szCs w:val="28"/>
        </w:rPr>
        <w:t xml:space="preserve"> </w:t>
      </w:r>
      <w:r w:rsidR="007C3449" w:rsidRPr="007C3449">
        <w:rPr>
          <w:rFonts w:ascii="Times New Roman" w:hAnsi="Times New Roman" w:cs="Times New Roman"/>
          <w:sz w:val="28"/>
          <w:szCs w:val="28"/>
        </w:rPr>
        <w:t>коррупциогенных факторов в действующих правовых актах, а также проектах правовых актов;</w:t>
      </w:r>
    </w:p>
    <w:p w:rsidR="007C3449" w:rsidRPr="007C3449" w:rsidRDefault="009D1CDE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49" w:rsidRPr="007C3449">
        <w:rPr>
          <w:rFonts w:ascii="Times New Roman" w:hAnsi="Times New Roman" w:cs="Times New Roman"/>
          <w:sz w:val="28"/>
          <w:szCs w:val="28"/>
        </w:rPr>
        <w:t>коррупциогенность - заложенная в правовых нормах возможность способствовать коррупции в процессе их реализации;</w:t>
      </w:r>
    </w:p>
    <w:p w:rsidR="007C3449" w:rsidRDefault="009D1CDE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49" w:rsidRPr="007C3449">
        <w:rPr>
          <w:rFonts w:ascii="Times New Roman" w:hAnsi="Times New Roman" w:cs="Times New Roman"/>
          <w:sz w:val="28"/>
          <w:szCs w:val="28"/>
        </w:rP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E6DCC" w:rsidRPr="007E6DCC" w:rsidRDefault="00467DB5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E6DCC" w:rsidRPr="007E6DCC">
        <w:rPr>
          <w:rFonts w:ascii="Times New Roman" w:hAnsi="Times New Roman" w:cs="Times New Roman"/>
          <w:sz w:val="28"/>
          <w:szCs w:val="28"/>
        </w:rPr>
        <w:t xml:space="preserve">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</w:t>
      </w:r>
      <w:r w:rsidR="00882293">
        <w:rPr>
          <w:rFonts w:ascii="Times New Roman" w:hAnsi="Times New Roman" w:cs="Times New Roman"/>
          <w:sz w:val="28"/>
          <w:szCs w:val="28"/>
        </w:rPr>
        <w:t xml:space="preserve"> дублирующих полномочий </w:t>
      </w:r>
      <w:r w:rsidRPr="007E6DCC">
        <w:rPr>
          <w:rFonts w:ascii="Times New Roman" w:hAnsi="Times New Roman" w:cs="Times New Roman"/>
          <w:sz w:val="28"/>
          <w:szCs w:val="28"/>
        </w:rPr>
        <w:t>органов местного самоуправления (их должностных лиц);</w:t>
      </w:r>
    </w:p>
    <w:p w:rsid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органами местного самоуправления (их должностными лицами) действий в отношении граждан и организаций;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 местного самоуправления, принявшего первоначальный нормативный правовой акт;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органов органов местного самоуправления (их должностных лиц) при принятии нормативных правовых актов;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органами местного самоуправления (их должностными лицами) определенных действий либо одного из элементов такого порядка;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7E6DCC" w:rsidRPr="007E6DCC" w:rsidRDefault="00467DB5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E6DCC" w:rsidRPr="007E6DCC">
        <w:rPr>
          <w:rFonts w:ascii="Times New Roman" w:hAnsi="Times New Roman" w:cs="Times New Roman"/>
          <w:sz w:val="28"/>
          <w:szCs w:val="28"/>
        </w:rPr>
        <w:t xml:space="preserve"> Коррупциогенными факторами, содержащими неопределенные, </w:t>
      </w:r>
      <w:r w:rsidR="007E6DCC" w:rsidRPr="007E6DCC">
        <w:rPr>
          <w:rFonts w:ascii="Times New Roman" w:hAnsi="Times New Roman" w:cs="Times New Roman"/>
          <w:sz w:val="28"/>
          <w:szCs w:val="28"/>
        </w:rPr>
        <w:lastRenderedPageBreak/>
        <w:t>трудновыполнимые и (или) обременительные требования к гражданам и организациям, являются: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E6DCC" w:rsidRP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7E6DCC" w:rsidRDefault="007E6DCC" w:rsidP="007E6D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DCC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</w:t>
      </w:r>
      <w:r w:rsidR="0078690D">
        <w:rPr>
          <w:rFonts w:ascii="Times New Roman" w:hAnsi="Times New Roman" w:cs="Times New Roman"/>
          <w:sz w:val="28"/>
          <w:szCs w:val="28"/>
        </w:rPr>
        <w:t xml:space="preserve"> категорий оценочного характера;</w:t>
      </w:r>
    </w:p>
    <w:p w:rsidR="00467DB5" w:rsidRPr="0078690D" w:rsidRDefault="00467DB5" w:rsidP="00467D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7DB5" w:rsidRDefault="00467DB5" w:rsidP="00467D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DB5" w:rsidRP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 Особенности проведения антикоррупционной экспертизы</w:t>
      </w:r>
    </w:p>
    <w:p w:rsidR="00BB7697" w:rsidRDefault="00BB7697" w:rsidP="00467D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DB5" w:rsidRPr="00467DB5" w:rsidRDefault="00BB7697" w:rsidP="00BB76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697">
        <w:rPr>
          <w:rFonts w:ascii="Times New Roman" w:hAnsi="Times New Roman" w:cs="Times New Roman"/>
          <w:sz w:val="28"/>
          <w:szCs w:val="28"/>
        </w:rPr>
        <w:t xml:space="preserve">3.1. Экспертиза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и принятых нормативных правовых актов </w:t>
      </w:r>
      <w:r w:rsidRPr="00BB7697">
        <w:rPr>
          <w:rFonts w:ascii="Times New Roman" w:hAnsi="Times New Roman" w:cs="Times New Roman"/>
          <w:sz w:val="28"/>
          <w:szCs w:val="28"/>
        </w:rPr>
        <w:t>проводится  организационно  правовым отделом администрации (далее по тексту – орг- правовой отдел) одновременно с правовой экспертизой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 (далее – Методика).</w:t>
      </w:r>
    </w:p>
    <w:p w:rsidR="00467DB5" w:rsidRP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697">
        <w:rPr>
          <w:rFonts w:ascii="Times New Roman" w:hAnsi="Times New Roman" w:cs="Times New Roman"/>
          <w:sz w:val="28"/>
          <w:szCs w:val="28"/>
        </w:rPr>
        <w:t>.2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Орг- правовой отдел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 оценивает коррупциогенные факторы, указанные в </w:t>
      </w:r>
      <w:r w:rsidR="00BB7697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 настоящего Положения, в их совокупности, степень их влияния на уровень коррупциогенности действующего правового акта или проекта правового акта, рассматривает возможность устранения или уменьшения действия данных факторов.</w:t>
      </w:r>
    </w:p>
    <w:p w:rsid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DB5" w:rsidRPr="00467DB5">
        <w:rPr>
          <w:rFonts w:ascii="Times New Roman" w:hAnsi="Times New Roman" w:cs="Times New Roman"/>
          <w:sz w:val="28"/>
          <w:szCs w:val="28"/>
        </w:rPr>
        <w:t>.</w:t>
      </w:r>
      <w:r w:rsidR="00BB7697">
        <w:rPr>
          <w:rFonts w:ascii="Times New Roman" w:hAnsi="Times New Roman" w:cs="Times New Roman"/>
          <w:sz w:val="28"/>
          <w:szCs w:val="28"/>
        </w:rPr>
        <w:t>3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. В случае выявления в действующем правовом акте или проекте правового акта коррупциогенных факторов, устранение или уменьшение действия которых невозможно, </w:t>
      </w:r>
      <w:r w:rsidR="001E7213">
        <w:rPr>
          <w:rFonts w:ascii="Times New Roman" w:hAnsi="Times New Roman" w:cs="Times New Roman"/>
          <w:sz w:val="28"/>
          <w:szCs w:val="28"/>
        </w:rPr>
        <w:t xml:space="preserve">следует обоснование 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4A197C">
        <w:rPr>
          <w:rFonts w:ascii="Times New Roman" w:hAnsi="Times New Roman" w:cs="Times New Roman"/>
          <w:sz w:val="28"/>
          <w:szCs w:val="28"/>
        </w:rPr>
        <w:t>и каждого фактора в отдельности либо отмена</w:t>
      </w:r>
      <w:r w:rsidR="002E2607">
        <w:rPr>
          <w:rFonts w:ascii="Times New Roman" w:hAnsi="Times New Roman" w:cs="Times New Roman"/>
          <w:sz w:val="28"/>
          <w:szCs w:val="28"/>
        </w:rPr>
        <w:t>.</w:t>
      </w:r>
      <w:r w:rsidR="004A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F2" w:rsidRPr="00BF6636" w:rsidRDefault="004421F2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6636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CC18F8" w:rsidRPr="00BF6636">
        <w:rPr>
          <w:rFonts w:ascii="Times New Roman" w:hAnsi="Times New Roman" w:cs="Times New Roman"/>
          <w:b/>
          <w:sz w:val="28"/>
          <w:szCs w:val="28"/>
        </w:rPr>
        <w:t xml:space="preserve">невыявления </w:t>
      </w:r>
      <w:r w:rsidRPr="00BF6636">
        <w:rPr>
          <w:rFonts w:ascii="Times New Roman" w:hAnsi="Times New Roman" w:cs="Times New Roman"/>
          <w:b/>
          <w:sz w:val="28"/>
          <w:szCs w:val="28"/>
        </w:rPr>
        <w:t xml:space="preserve"> коррупциогенных факторов в </w:t>
      </w:r>
      <w:r w:rsidR="00CC18F8" w:rsidRPr="00BF6636">
        <w:rPr>
          <w:rFonts w:ascii="Times New Roman" w:hAnsi="Times New Roman" w:cs="Times New Roman"/>
          <w:b/>
          <w:sz w:val="28"/>
          <w:szCs w:val="28"/>
        </w:rPr>
        <w:t xml:space="preserve">действующем правовом акте или проекте правового акта  в разделе «Согласовано:» </w:t>
      </w:r>
      <w:r w:rsidR="00E73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8F8" w:rsidRPr="00BF6636">
        <w:rPr>
          <w:rFonts w:ascii="Times New Roman" w:hAnsi="Times New Roman" w:cs="Times New Roman"/>
          <w:b/>
          <w:sz w:val="28"/>
          <w:szCs w:val="28"/>
        </w:rPr>
        <w:t>зав. организационно- правовым отделом делает пометку об отсутствии коррупциогенных факторов.</w:t>
      </w:r>
    </w:p>
    <w:p w:rsidR="00467DB5" w:rsidRP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DB5" w:rsidRPr="00467DB5">
        <w:rPr>
          <w:rFonts w:ascii="Times New Roman" w:hAnsi="Times New Roman" w:cs="Times New Roman"/>
          <w:sz w:val="28"/>
          <w:szCs w:val="28"/>
        </w:rPr>
        <w:t>.4.</w:t>
      </w:r>
      <w:r w:rsidR="004421F2">
        <w:rPr>
          <w:rFonts w:ascii="Times New Roman" w:hAnsi="Times New Roman" w:cs="Times New Roman"/>
          <w:sz w:val="28"/>
          <w:szCs w:val="28"/>
        </w:rPr>
        <w:t xml:space="preserve"> </w:t>
      </w:r>
      <w:r w:rsidR="003C4B32">
        <w:rPr>
          <w:rFonts w:ascii="Times New Roman" w:hAnsi="Times New Roman" w:cs="Times New Roman"/>
          <w:sz w:val="28"/>
          <w:szCs w:val="28"/>
        </w:rPr>
        <w:t xml:space="preserve">Орг- правовой отдел </w:t>
      </w:r>
      <w:r w:rsidR="00467DB5" w:rsidRPr="00467DB5">
        <w:rPr>
          <w:rFonts w:ascii="Times New Roman" w:hAnsi="Times New Roman" w:cs="Times New Roman"/>
          <w:sz w:val="28"/>
          <w:szCs w:val="28"/>
        </w:rPr>
        <w:t>вправе предложить конкретные формулировки отдельных норм правового акта или проекта правового акта.</w:t>
      </w:r>
    </w:p>
    <w:p w:rsidR="00467DB5" w:rsidRP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DB5" w:rsidRPr="00467DB5">
        <w:rPr>
          <w:rFonts w:ascii="Times New Roman" w:hAnsi="Times New Roman" w:cs="Times New Roman"/>
          <w:sz w:val="28"/>
          <w:szCs w:val="28"/>
        </w:rPr>
        <w:t>.5. 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коррупциогенных факторов.</w:t>
      </w:r>
    </w:p>
    <w:p w:rsidR="00467DB5" w:rsidRPr="00467DB5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.6. При проведении антикоррупционной экспертизы для консультаций </w:t>
      </w:r>
      <w:r w:rsidR="00467DB5" w:rsidRPr="00467DB5">
        <w:rPr>
          <w:rFonts w:ascii="Times New Roman" w:hAnsi="Times New Roman" w:cs="Times New Roman"/>
          <w:sz w:val="28"/>
          <w:szCs w:val="28"/>
        </w:rPr>
        <w:lastRenderedPageBreak/>
        <w:t>могут привлекаться представители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организаций, и лица, специализирующиеся на изучении проблем коррупции.</w:t>
      </w:r>
    </w:p>
    <w:p w:rsidR="007E6DCC" w:rsidRPr="007C3449" w:rsidRDefault="00B92B6D" w:rsidP="00B92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B32">
        <w:rPr>
          <w:rFonts w:ascii="Times New Roman" w:hAnsi="Times New Roman" w:cs="Times New Roman"/>
          <w:sz w:val="28"/>
          <w:szCs w:val="28"/>
        </w:rPr>
        <w:t>.7</w:t>
      </w:r>
      <w:r w:rsidR="00467DB5" w:rsidRPr="00467DB5">
        <w:rPr>
          <w:rFonts w:ascii="Times New Roman" w:hAnsi="Times New Roman" w:cs="Times New Roman"/>
          <w:sz w:val="28"/>
          <w:szCs w:val="28"/>
        </w:rPr>
        <w:t xml:space="preserve">. </w:t>
      </w:r>
      <w:r w:rsidR="002275C7">
        <w:rPr>
          <w:rFonts w:ascii="Times New Roman" w:hAnsi="Times New Roman" w:cs="Times New Roman"/>
          <w:sz w:val="28"/>
          <w:szCs w:val="28"/>
        </w:rPr>
        <w:t xml:space="preserve"> </w:t>
      </w:r>
      <w:r w:rsidR="00467DB5" w:rsidRPr="00467DB5">
        <w:rPr>
          <w:rFonts w:ascii="Times New Roman" w:hAnsi="Times New Roman" w:cs="Times New Roman"/>
          <w:sz w:val="28"/>
          <w:szCs w:val="28"/>
        </w:rPr>
        <w:t>При необходимости истребования и исследования дополнительных материалов, связанных с действующим правовым актом или проектом правового акта, срок проведения антикоррупционной экспертизы может быть продлен на срок не более 10 дней</w:t>
      </w:r>
      <w:r w:rsidR="002275C7">
        <w:rPr>
          <w:rFonts w:ascii="Times New Roman" w:hAnsi="Times New Roman" w:cs="Times New Roman"/>
          <w:sz w:val="28"/>
          <w:szCs w:val="28"/>
        </w:rPr>
        <w:t>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3. ПРОЦЕДУРА ПРОВЕДЕНИЯ АНТИКОРРУПЦИОННОЙ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1E1" w:rsidRPr="004661E1" w:rsidRDefault="007C3449" w:rsidP="00F13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3.2.</w:t>
      </w:r>
      <w:r w:rsidR="004661E1" w:rsidRPr="004661E1">
        <w:rPr>
          <w:rFonts w:ascii="Times New Roman" w:hAnsi="Times New Roman" w:cs="Times New Roman"/>
          <w:sz w:val="28"/>
          <w:szCs w:val="28"/>
        </w:rPr>
        <w:t xml:space="preserve"> Представленный в орг- правовой отдел на антикоррупционную экспертизу </w:t>
      </w:r>
      <w:r w:rsidR="004661E1">
        <w:rPr>
          <w:rFonts w:ascii="Times New Roman" w:hAnsi="Times New Roman" w:cs="Times New Roman"/>
          <w:sz w:val="28"/>
          <w:szCs w:val="28"/>
        </w:rPr>
        <w:t>проект нормативного правового</w:t>
      </w:r>
      <w:r w:rsidR="004661E1" w:rsidRPr="004661E1">
        <w:rPr>
          <w:rFonts w:ascii="Times New Roman" w:hAnsi="Times New Roman" w:cs="Times New Roman"/>
          <w:sz w:val="28"/>
          <w:szCs w:val="28"/>
        </w:rPr>
        <w:t xml:space="preserve"> акт</w:t>
      </w:r>
      <w:r w:rsidR="004661E1">
        <w:rPr>
          <w:rFonts w:ascii="Times New Roman" w:hAnsi="Times New Roman" w:cs="Times New Roman"/>
          <w:sz w:val="28"/>
          <w:szCs w:val="28"/>
        </w:rPr>
        <w:t>а</w:t>
      </w:r>
      <w:r w:rsidR="004661E1" w:rsidRPr="004661E1">
        <w:rPr>
          <w:rFonts w:ascii="Times New Roman" w:hAnsi="Times New Roman" w:cs="Times New Roman"/>
          <w:sz w:val="28"/>
          <w:szCs w:val="28"/>
        </w:rPr>
        <w:t xml:space="preserve"> должен иметь визу руководителя подразделения - разработчика и непосредственного разработчика правового акта. </w:t>
      </w:r>
    </w:p>
    <w:p w:rsidR="004661E1" w:rsidRDefault="004661E1" w:rsidP="00466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1E1">
        <w:rPr>
          <w:rFonts w:ascii="Times New Roman" w:hAnsi="Times New Roman" w:cs="Times New Roman"/>
          <w:sz w:val="28"/>
          <w:szCs w:val="28"/>
        </w:rPr>
        <w:t xml:space="preserve">Наличие в проекте правового акта визы согласования руководителей структурных подразделений Администрации Ковернинского района с определенными замечаниями по сути правового акта не является основанием для отказа в проведении антикоррупционной экспертизы и согласования проекта правового акта руководителем уполномоченного органа. </w:t>
      </w:r>
    </w:p>
    <w:p w:rsidR="007C3449" w:rsidRPr="007C3449" w:rsidRDefault="004661E1" w:rsidP="00466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61E1">
        <w:rPr>
          <w:rFonts w:ascii="Times New Roman" w:hAnsi="Times New Roman" w:cs="Times New Roman"/>
          <w:sz w:val="28"/>
          <w:szCs w:val="28"/>
        </w:rPr>
        <w:t>.3. По результатам антикоррупционной экспертизы действующих нормативных правовых актов составляется заключение, которое подписывается зав. орг- правовым отделом.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 При наличии замечаний по проекту нормативного правового акта, связанных с выявлением в нем коррупциогенных факторов, </w:t>
      </w:r>
      <w:r w:rsidR="00F551DC">
        <w:rPr>
          <w:rFonts w:ascii="Times New Roman" w:hAnsi="Times New Roman" w:cs="Times New Roman"/>
          <w:sz w:val="28"/>
          <w:szCs w:val="28"/>
        </w:rPr>
        <w:t>заведующим орг- правовым  отделом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 делается заключение, которое может быть составлено в виде записей на самом проекте нормативного правового акта, в виде отдельного документа - заключения, в зависимости от сложности и принципиальности имеющихся замечаний по проекту нормативного правового акта.</w:t>
      </w:r>
    </w:p>
    <w:p w:rsidR="007C3449" w:rsidRPr="007C3449" w:rsidRDefault="007C3449" w:rsidP="00F55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Письменное заключение по результатам антикоррупционной экспертизы проекта нормативного правового акта составляется в случаях</w:t>
      </w:r>
      <w:r w:rsidR="003854CE">
        <w:rPr>
          <w:rFonts w:ascii="Times New Roman" w:hAnsi="Times New Roman" w:cs="Times New Roman"/>
          <w:sz w:val="28"/>
          <w:szCs w:val="28"/>
        </w:rPr>
        <w:t>,</w:t>
      </w:r>
      <w:r w:rsidRPr="007C3449">
        <w:rPr>
          <w:rFonts w:ascii="Times New Roman" w:hAnsi="Times New Roman" w:cs="Times New Roman"/>
          <w:sz w:val="28"/>
          <w:szCs w:val="28"/>
        </w:rPr>
        <w:t xml:space="preserve"> выявленных в проекте антикоррупционных факторов (более </w:t>
      </w:r>
      <w:r w:rsidR="00F551DC">
        <w:rPr>
          <w:rFonts w:ascii="Times New Roman" w:hAnsi="Times New Roman" w:cs="Times New Roman"/>
          <w:sz w:val="28"/>
          <w:szCs w:val="28"/>
        </w:rPr>
        <w:t>одного</w:t>
      </w:r>
      <w:r w:rsidRPr="007C3449">
        <w:rPr>
          <w:rFonts w:ascii="Times New Roman" w:hAnsi="Times New Roman" w:cs="Times New Roman"/>
          <w:sz w:val="28"/>
          <w:szCs w:val="28"/>
        </w:rPr>
        <w:t>) и особой сложности рассматриваемого в проекте вопроса (неоднозначная трактовка, коллизия правовых норм действующего законодательства), исключающих возможность доведения данной информации до подразделения-исполнителя в рабочем порядке.</w:t>
      </w:r>
    </w:p>
    <w:p w:rsidR="007C3449" w:rsidRPr="007C3449" w:rsidRDefault="004661E1" w:rsidP="00871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. Срок проведения антикоррупционной экспертизы проекта нормативного правового акта (без составления письменного заключения) </w:t>
      </w:r>
      <w:r w:rsidR="00F551DC">
        <w:rPr>
          <w:rFonts w:ascii="Times New Roman" w:hAnsi="Times New Roman" w:cs="Times New Roman"/>
          <w:sz w:val="28"/>
          <w:szCs w:val="28"/>
        </w:rPr>
        <w:t xml:space="preserve">– до </w:t>
      </w:r>
      <w:r w:rsidR="007C3449" w:rsidRPr="007C3449">
        <w:rPr>
          <w:rFonts w:ascii="Times New Roman" w:hAnsi="Times New Roman" w:cs="Times New Roman"/>
          <w:sz w:val="28"/>
          <w:szCs w:val="28"/>
        </w:rPr>
        <w:t xml:space="preserve"> 5 рабочих дней с момента поступления в </w:t>
      </w:r>
      <w:r w:rsidR="00F551DC">
        <w:rPr>
          <w:rFonts w:ascii="Times New Roman" w:hAnsi="Times New Roman" w:cs="Times New Roman"/>
          <w:sz w:val="28"/>
          <w:szCs w:val="28"/>
        </w:rPr>
        <w:t>орг-правовой отдел</w:t>
      </w:r>
      <w:r w:rsidR="007C3449" w:rsidRPr="007C3449">
        <w:rPr>
          <w:rFonts w:ascii="Times New Roman" w:hAnsi="Times New Roman" w:cs="Times New Roman"/>
          <w:sz w:val="28"/>
          <w:szCs w:val="28"/>
        </w:rPr>
        <w:t>.</w:t>
      </w:r>
    </w:p>
    <w:p w:rsid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 xml:space="preserve">В случае составления письменного мотивированного заключения срок проведения антикоррупционной экспертизы составляет </w:t>
      </w:r>
      <w:r w:rsidR="00F551DC">
        <w:rPr>
          <w:rFonts w:ascii="Times New Roman" w:hAnsi="Times New Roman" w:cs="Times New Roman"/>
          <w:sz w:val="28"/>
          <w:szCs w:val="28"/>
        </w:rPr>
        <w:t xml:space="preserve">до 10 </w:t>
      </w:r>
      <w:r w:rsidRPr="007C3449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Pr="007C3449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поступления в </w:t>
      </w:r>
      <w:r w:rsidR="00F551DC">
        <w:rPr>
          <w:rFonts w:ascii="Times New Roman" w:hAnsi="Times New Roman" w:cs="Times New Roman"/>
          <w:sz w:val="28"/>
          <w:szCs w:val="28"/>
        </w:rPr>
        <w:t>орг- правовой отдел</w:t>
      </w:r>
      <w:r w:rsidRPr="007C3449">
        <w:rPr>
          <w:rFonts w:ascii="Times New Roman" w:hAnsi="Times New Roman" w:cs="Times New Roman"/>
          <w:sz w:val="28"/>
          <w:szCs w:val="28"/>
        </w:rPr>
        <w:t>.</w:t>
      </w:r>
    </w:p>
    <w:p w:rsidR="007C3449" w:rsidRPr="007C3449" w:rsidRDefault="007C3449" w:rsidP="00871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3.</w:t>
      </w:r>
      <w:r w:rsidR="004661E1">
        <w:rPr>
          <w:rFonts w:ascii="Times New Roman" w:hAnsi="Times New Roman" w:cs="Times New Roman"/>
          <w:sz w:val="28"/>
          <w:szCs w:val="28"/>
        </w:rPr>
        <w:t>5</w:t>
      </w:r>
      <w:r w:rsidRPr="007C3449">
        <w:rPr>
          <w:rFonts w:ascii="Times New Roman" w:hAnsi="Times New Roman" w:cs="Times New Roman"/>
          <w:sz w:val="28"/>
          <w:szCs w:val="28"/>
        </w:rPr>
        <w:t>. Заключения, составленные по результатам проведения антикоррупционной экспертизы, направляются разработчикам вместе с рассмотренными проектами нормативных правовых актов.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4. ПРОЦЕДУРА ПРОВЕДЕНИЯ АНТИКОРРУПЦИОННОЙ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ЭКСПЕРТИЗЫ ДЕЙСТВУЮЩИХ НОРМАТИВНЫХ ПРАВОВЫХ АКТОВ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D77" w:rsidRPr="00AA5D77" w:rsidRDefault="007C3449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 xml:space="preserve">4.1. </w:t>
      </w:r>
      <w:r w:rsidR="00AA5D77" w:rsidRPr="00AA5D77">
        <w:rPr>
          <w:rFonts w:ascii="Times New Roman" w:hAnsi="Times New Roman" w:cs="Times New Roman"/>
          <w:sz w:val="28"/>
          <w:szCs w:val="28"/>
        </w:rPr>
        <w:t xml:space="preserve"> Представленный в орг- правовой отдел на антикоррупционную экспертизу</w:t>
      </w:r>
      <w:r w:rsidR="006A5441">
        <w:rPr>
          <w:rFonts w:ascii="Times New Roman" w:hAnsi="Times New Roman" w:cs="Times New Roman"/>
          <w:sz w:val="28"/>
          <w:szCs w:val="28"/>
        </w:rPr>
        <w:t xml:space="preserve"> заинтересованными лицами </w:t>
      </w:r>
      <w:r w:rsidR="00AA5D77" w:rsidRPr="00AA5D77">
        <w:rPr>
          <w:rFonts w:ascii="Times New Roman" w:hAnsi="Times New Roman" w:cs="Times New Roman"/>
          <w:sz w:val="28"/>
          <w:szCs w:val="28"/>
        </w:rPr>
        <w:t xml:space="preserve"> </w:t>
      </w:r>
      <w:r w:rsidR="00AA5D77">
        <w:rPr>
          <w:rFonts w:ascii="Times New Roman" w:hAnsi="Times New Roman" w:cs="Times New Roman"/>
          <w:sz w:val="28"/>
          <w:szCs w:val="28"/>
        </w:rPr>
        <w:t>принятый  нормативный правовой</w:t>
      </w:r>
      <w:r w:rsidR="00AA5D77" w:rsidRPr="00AA5D77">
        <w:rPr>
          <w:rFonts w:ascii="Times New Roman" w:hAnsi="Times New Roman" w:cs="Times New Roman"/>
          <w:sz w:val="28"/>
          <w:szCs w:val="28"/>
        </w:rPr>
        <w:t xml:space="preserve"> акт должен иметь визу руководителя подразделения - разработчика и непосредственного разработчика правового акта. Кроме вышеуказанных лиц </w:t>
      </w:r>
      <w:r w:rsidR="00AA5D77">
        <w:rPr>
          <w:rFonts w:ascii="Times New Roman" w:hAnsi="Times New Roman" w:cs="Times New Roman"/>
          <w:sz w:val="28"/>
          <w:szCs w:val="28"/>
        </w:rPr>
        <w:t>правовой акт</w:t>
      </w:r>
      <w:r w:rsidR="00AA5D77" w:rsidRPr="00AA5D77">
        <w:rPr>
          <w:rFonts w:ascii="Times New Roman" w:hAnsi="Times New Roman" w:cs="Times New Roman"/>
          <w:sz w:val="28"/>
          <w:szCs w:val="28"/>
        </w:rPr>
        <w:t xml:space="preserve"> должен содержать визы - согласования следующих лиц:</w:t>
      </w:r>
    </w:p>
    <w:p w:rsidR="00AA5D77" w:rsidRPr="00AA5D77" w:rsidRDefault="00AA5D77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D77">
        <w:rPr>
          <w:rFonts w:ascii="Times New Roman" w:hAnsi="Times New Roman" w:cs="Times New Roman"/>
          <w:sz w:val="28"/>
          <w:szCs w:val="28"/>
        </w:rPr>
        <w:t>- заместителя главы Администрации, курирующего деятельность структурного подразделения, являющегося разработчиком правового акта;</w:t>
      </w:r>
    </w:p>
    <w:p w:rsidR="00AA5D77" w:rsidRPr="00AA5D77" w:rsidRDefault="00AA5D77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D77">
        <w:rPr>
          <w:rFonts w:ascii="Times New Roman" w:hAnsi="Times New Roman" w:cs="Times New Roman"/>
          <w:sz w:val="28"/>
          <w:szCs w:val="28"/>
        </w:rPr>
        <w:t>- начальника финансового управления (при наличии указаний о финансировании);</w:t>
      </w:r>
    </w:p>
    <w:p w:rsidR="00AA5D77" w:rsidRPr="00AA5D77" w:rsidRDefault="00AA5D77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D77">
        <w:rPr>
          <w:rFonts w:ascii="Times New Roman" w:hAnsi="Times New Roman" w:cs="Times New Roman"/>
          <w:sz w:val="28"/>
          <w:szCs w:val="28"/>
        </w:rPr>
        <w:t>- заведующей сектором учета и отчетности (при наличии указаний о финансировании по смете Администрации Ковернинского района);</w:t>
      </w:r>
    </w:p>
    <w:p w:rsidR="00AA5D77" w:rsidRPr="00AA5D77" w:rsidRDefault="00AA5D77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D77">
        <w:rPr>
          <w:rFonts w:ascii="Times New Roman" w:hAnsi="Times New Roman" w:cs="Times New Roman"/>
          <w:sz w:val="28"/>
          <w:szCs w:val="28"/>
        </w:rPr>
        <w:t>- лица, назначаемого ответственным за контроль исполнения согласовываемого правового акта.</w:t>
      </w:r>
    </w:p>
    <w:p w:rsidR="007C3449" w:rsidRPr="007C3449" w:rsidRDefault="007C3449" w:rsidP="00AA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4.4. Заключения, составленные по результатам проведения антикоррупционной экспертизы, направляются разработчикам вместе с рассмотренными действующими нормативными правовыми актами.</w:t>
      </w:r>
    </w:p>
    <w:p w:rsidR="007C3449" w:rsidRPr="007C3449" w:rsidRDefault="007C3449" w:rsidP="00871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>4.5. Руководители структурных подразделений администрации, по инициативе которых были приняты нормативные акты, получив соответствующее заключение антикоррупционной экспертизы, в котором отражены сведения о наличии факторов, способствующих созданию условий для проявления коррупции, разрабатывают в 10-дневный срок с момента его получения проекты нормативных правовых актов о внесении изменений и дополнений либо отмене тех актов, которые действуют на данный момент.</w:t>
      </w:r>
    </w:p>
    <w:p w:rsidR="007C3449" w:rsidRPr="007C3449" w:rsidRDefault="007C3449" w:rsidP="00871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49">
        <w:rPr>
          <w:rFonts w:ascii="Times New Roman" w:hAnsi="Times New Roman" w:cs="Times New Roman"/>
          <w:sz w:val="28"/>
          <w:szCs w:val="28"/>
        </w:rPr>
        <w:t xml:space="preserve">4.6. Доработанные нормативные правовые акты направляются в </w:t>
      </w:r>
      <w:r w:rsidR="00640698">
        <w:rPr>
          <w:rFonts w:ascii="Times New Roman" w:hAnsi="Times New Roman" w:cs="Times New Roman"/>
          <w:sz w:val="28"/>
          <w:szCs w:val="28"/>
        </w:rPr>
        <w:t xml:space="preserve">орг- правовой </w:t>
      </w:r>
      <w:r w:rsidRPr="007C3449">
        <w:rPr>
          <w:rFonts w:ascii="Times New Roman" w:hAnsi="Times New Roman" w:cs="Times New Roman"/>
          <w:sz w:val="28"/>
          <w:szCs w:val="28"/>
        </w:rPr>
        <w:t xml:space="preserve"> отдел для повторной экспертизы. В случае отсутствия в доработанных нормативных правовых актах коррупциогенных факторов они визируются </w:t>
      </w:r>
      <w:r w:rsidR="00640698">
        <w:rPr>
          <w:rFonts w:ascii="Times New Roman" w:hAnsi="Times New Roman" w:cs="Times New Roman"/>
          <w:sz w:val="28"/>
          <w:szCs w:val="28"/>
        </w:rPr>
        <w:t>заведующим орг- правовым отделом</w:t>
      </w:r>
      <w:r w:rsidRPr="007C3449">
        <w:rPr>
          <w:rFonts w:ascii="Times New Roman" w:hAnsi="Times New Roman" w:cs="Times New Roman"/>
          <w:sz w:val="28"/>
          <w:szCs w:val="28"/>
        </w:rPr>
        <w:t xml:space="preserve"> без составления заключения (но с отметкой в сетке визирований об устранении замечаний по результатам антикоррупционной экспертизы) и направляются подразделением-исполнителем на подпись главе администрации.</w:t>
      </w:r>
    </w:p>
    <w:p w:rsidR="007C3449" w:rsidRPr="007C3449" w:rsidRDefault="007C3449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4A0" w:rsidRDefault="009C74A0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4A0" w:rsidRDefault="009C74A0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EC0" w:rsidRDefault="00BF0EC0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EC0" w:rsidRDefault="00BF0EC0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EC0" w:rsidRDefault="00BF0EC0" w:rsidP="007C3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0501" w:rsidRDefault="00B5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698" w:rsidRDefault="00B50501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40698" w:rsidRDefault="00640698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69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698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698">
        <w:rPr>
          <w:rFonts w:ascii="Times New Roman" w:hAnsi="Times New Roman" w:cs="Times New Roman"/>
          <w:sz w:val="24"/>
          <w:szCs w:val="24"/>
        </w:rPr>
        <w:t xml:space="preserve">Администрации Ковернинского </w:t>
      </w: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6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40698" w:rsidRPr="00640698" w:rsidRDefault="00640698" w:rsidP="00640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698">
        <w:rPr>
          <w:rFonts w:ascii="Times New Roman" w:hAnsi="Times New Roman" w:cs="Times New Roman"/>
          <w:sz w:val="24"/>
          <w:szCs w:val="24"/>
        </w:rPr>
        <w:t>от __________ г. N _____</w:t>
      </w:r>
    </w:p>
    <w:p w:rsidR="00640698" w:rsidRDefault="00640698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698" w:rsidRDefault="00640698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0501" w:rsidRPr="00B50501" w:rsidRDefault="00B50501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Организационно- правовой </w:t>
      </w:r>
    </w:p>
    <w:p w:rsidR="00B50501" w:rsidRPr="00B50501" w:rsidRDefault="00B50501" w:rsidP="00B50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отдел Администрации </w:t>
      </w:r>
    </w:p>
    <w:p w:rsidR="00B50501" w:rsidRDefault="00B50501" w:rsidP="00B50501">
      <w:pPr>
        <w:pStyle w:val="ConsPlusNonformat"/>
        <w:jc w:val="right"/>
      </w:pPr>
      <w:r w:rsidRPr="00B50501"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>
        <w:t xml:space="preserve"> </w:t>
      </w:r>
    </w:p>
    <w:p w:rsidR="00B50501" w:rsidRDefault="00B50501" w:rsidP="00B50501">
      <w:pPr>
        <w:pStyle w:val="ConsPlusNonformat"/>
        <w:jc w:val="right"/>
      </w:pPr>
    </w:p>
    <w:p w:rsidR="00B50501" w:rsidRDefault="00B50501" w:rsidP="00B50501">
      <w:pPr>
        <w:pStyle w:val="ConsPlusNonformat"/>
        <w:jc w:val="right"/>
      </w:pPr>
    </w:p>
    <w:p w:rsidR="00B50501" w:rsidRDefault="00B50501" w:rsidP="00B50501">
      <w:pPr>
        <w:pStyle w:val="ConsPlusNonformat"/>
        <w:jc w:val="right"/>
      </w:pPr>
    </w:p>
    <w:p w:rsidR="00B50501" w:rsidRPr="00B50501" w:rsidRDefault="00B50501" w:rsidP="00B50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0"/>
      <w:bookmarkEnd w:id="5"/>
      <w:r w:rsidRPr="00B5050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50501" w:rsidRPr="00B50501" w:rsidRDefault="00B50501" w:rsidP="00B50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01">
        <w:rPr>
          <w:rFonts w:ascii="Times New Roman" w:hAnsi="Times New Roman" w:cs="Times New Roman"/>
          <w:b/>
          <w:sz w:val="24"/>
          <w:szCs w:val="24"/>
        </w:rPr>
        <w:t>по результатам независимой антикоррупционной экспертизы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501" w:rsidRPr="00986F04" w:rsidRDefault="00B50501" w:rsidP="00986F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0501">
        <w:rPr>
          <w:rFonts w:ascii="Times New Roman" w:hAnsi="Times New Roman" w:cs="Times New Roman"/>
          <w:sz w:val="24"/>
          <w:szCs w:val="24"/>
        </w:rPr>
        <w:t xml:space="preserve">   </w:t>
      </w:r>
      <w:r w:rsidRPr="00986F04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7" w:history="1">
        <w:r w:rsidRPr="00986F04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5</w:t>
        </w:r>
      </w:hyperlink>
      <w:r w:rsidRPr="00986F04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г.  N  172-ФЗ "Об антикоррупционной экспертизе нормативных правовых актов и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 xml:space="preserve">проектов   нормативных  правовых  актов"  и  </w:t>
      </w:r>
      <w:hyperlink r:id="rId8" w:history="1">
        <w:r w:rsidRPr="00986F04">
          <w:rPr>
            <w:rFonts w:ascii="Times New Roman" w:hAnsi="Times New Roman" w:cs="Times New Roman"/>
            <w:color w:val="0000FF"/>
            <w:sz w:val="26"/>
            <w:szCs w:val="26"/>
          </w:rPr>
          <w:t>пунктом  4</w:t>
        </w:r>
      </w:hyperlink>
      <w:r w:rsidRPr="00986F04">
        <w:rPr>
          <w:rFonts w:ascii="Times New Roman" w:hAnsi="Times New Roman" w:cs="Times New Roman"/>
          <w:sz w:val="26"/>
          <w:szCs w:val="26"/>
        </w:rPr>
        <w:t xml:space="preserve">  Правил  проведения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антикоррупционной   экспертизы   нормативных   правовых  актов  и  проектов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нормативных   правовых  актов,  утвержденных  постановлением  Правительства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Российской  Федерации  от  26  февраля  2010  г. N 96 "Об антикоррупционной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экспертизе  нормативных  правовых  актов  и  проектов  нормативных правовых</w:t>
      </w:r>
      <w:r w:rsidR="00986F04">
        <w:rPr>
          <w:rFonts w:ascii="Times New Roman" w:hAnsi="Times New Roman" w:cs="Times New Roman"/>
          <w:sz w:val="26"/>
          <w:szCs w:val="26"/>
        </w:rPr>
        <w:t xml:space="preserve"> </w:t>
      </w:r>
      <w:r w:rsidRPr="00986F04">
        <w:rPr>
          <w:rFonts w:ascii="Times New Roman" w:hAnsi="Times New Roman" w:cs="Times New Roman"/>
          <w:sz w:val="26"/>
          <w:szCs w:val="26"/>
        </w:rPr>
        <w:t>актов", проведена антикоррупционная экспертиза ____________________________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(далее - _________________________________________________________________)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                         (сокращение)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ar91" w:history="1">
        <w:r w:rsidRPr="00B5050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50501">
        <w:rPr>
          <w:rFonts w:ascii="Times New Roman" w:hAnsi="Times New Roman" w:cs="Times New Roman"/>
          <w:sz w:val="24"/>
          <w:szCs w:val="24"/>
        </w:rPr>
        <w:t>.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___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коррупциогенных факторов)</w:t>
      </w: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501" w:rsidRPr="00B50501" w:rsidRDefault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__ ________ 20__ г.  ______________________ _______________________________</w:t>
      </w:r>
    </w:p>
    <w:p w:rsidR="00B50501" w:rsidRPr="00B50501" w:rsidRDefault="00B50501" w:rsidP="00B505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 xml:space="preserve">                     (подпись зав. орг- правовым отделом</w:t>
      </w:r>
    </w:p>
    <w:p w:rsidR="00B50501" w:rsidRPr="00B50501" w:rsidRDefault="00B50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0501" w:rsidRPr="00AF41EF" w:rsidRDefault="00B50501" w:rsidP="006A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1"/>
      <w:bookmarkEnd w:id="6"/>
      <w:r w:rsidRPr="00AF41EF">
        <w:rPr>
          <w:rFonts w:ascii="Times New Roman" w:hAnsi="Times New Roman" w:cs="Times New Roman"/>
          <w:sz w:val="20"/>
          <w:szCs w:val="20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</w:t>
      </w:r>
      <w:r w:rsidR="009421F1">
        <w:rPr>
          <w:rFonts w:ascii="Times New Roman" w:hAnsi="Times New Roman" w:cs="Times New Roman"/>
          <w:sz w:val="20"/>
          <w:szCs w:val="20"/>
        </w:rPr>
        <w:t xml:space="preserve">положение </w:t>
      </w:r>
      <w:r w:rsidR="009421F1" w:rsidRPr="009421F1">
        <w:rPr>
          <w:rFonts w:ascii="Times New Roman" w:hAnsi="Times New Roman" w:cs="Times New Roman"/>
          <w:sz w:val="20"/>
          <w:szCs w:val="20"/>
        </w:rPr>
        <w:t>об антикоррупционной экспертизе нормативных правовых актов и проектов нормативных правовых актов Администрации Ковернинского муниципального района</w:t>
      </w:r>
      <w:r w:rsidRPr="00AF41EF">
        <w:rPr>
          <w:rFonts w:ascii="Times New Roman" w:hAnsi="Times New Roman" w:cs="Times New Roman"/>
          <w:sz w:val="20"/>
          <w:szCs w:val="20"/>
        </w:rPr>
        <w:t xml:space="preserve">, утвержденного настоящим постановлением </w:t>
      </w:r>
    </w:p>
    <w:sectPr w:rsidR="00B50501" w:rsidRPr="00AF41EF" w:rsidSect="00BF66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02"/>
    <w:rsid w:val="00047F92"/>
    <w:rsid w:val="00067602"/>
    <w:rsid w:val="00093478"/>
    <w:rsid w:val="00122448"/>
    <w:rsid w:val="001533E8"/>
    <w:rsid w:val="001E7213"/>
    <w:rsid w:val="00200431"/>
    <w:rsid w:val="002275C7"/>
    <w:rsid w:val="00243BBF"/>
    <w:rsid w:val="00253777"/>
    <w:rsid w:val="00264630"/>
    <w:rsid w:val="002E2607"/>
    <w:rsid w:val="00314A98"/>
    <w:rsid w:val="00337215"/>
    <w:rsid w:val="003854CE"/>
    <w:rsid w:val="0039481C"/>
    <w:rsid w:val="003B6A05"/>
    <w:rsid w:val="003C4B32"/>
    <w:rsid w:val="004421F2"/>
    <w:rsid w:val="0046168C"/>
    <w:rsid w:val="004661E1"/>
    <w:rsid w:val="00467297"/>
    <w:rsid w:val="00467DB5"/>
    <w:rsid w:val="004A197C"/>
    <w:rsid w:val="00502F8A"/>
    <w:rsid w:val="00504614"/>
    <w:rsid w:val="00570CDA"/>
    <w:rsid w:val="006228B6"/>
    <w:rsid w:val="00640698"/>
    <w:rsid w:val="00664C42"/>
    <w:rsid w:val="006677E1"/>
    <w:rsid w:val="00673AC0"/>
    <w:rsid w:val="006A5441"/>
    <w:rsid w:val="006D0E9E"/>
    <w:rsid w:val="006D7841"/>
    <w:rsid w:val="006F2D43"/>
    <w:rsid w:val="00735845"/>
    <w:rsid w:val="00740D88"/>
    <w:rsid w:val="00781C5C"/>
    <w:rsid w:val="0078690D"/>
    <w:rsid w:val="007A0F9A"/>
    <w:rsid w:val="007C3449"/>
    <w:rsid w:val="007E2D32"/>
    <w:rsid w:val="007E6DCC"/>
    <w:rsid w:val="00810A16"/>
    <w:rsid w:val="008717CA"/>
    <w:rsid w:val="00882293"/>
    <w:rsid w:val="00941D63"/>
    <w:rsid w:val="009421F1"/>
    <w:rsid w:val="00986F04"/>
    <w:rsid w:val="009C74A0"/>
    <w:rsid w:val="009D1CDE"/>
    <w:rsid w:val="00A250CE"/>
    <w:rsid w:val="00AA5D77"/>
    <w:rsid w:val="00AB0ECA"/>
    <w:rsid w:val="00AC669C"/>
    <w:rsid w:val="00AD1579"/>
    <w:rsid w:val="00AF41EF"/>
    <w:rsid w:val="00B168A5"/>
    <w:rsid w:val="00B42342"/>
    <w:rsid w:val="00B50501"/>
    <w:rsid w:val="00B51ACB"/>
    <w:rsid w:val="00B55F80"/>
    <w:rsid w:val="00B92B6D"/>
    <w:rsid w:val="00BA5604"/>
    <w:rsid w:val="00BB7697"/>
    <w:rsid w:val="00BF0EC0"/>
    <w:rsid w:val="00BF1A7A"/>
    <w:rsid w:val="00BF6636"/>
    <w:rsid w:val="00C9431A"/>
    <w:rsid w:val="00CA3A71"/>
    <w:rsid w:val="00CC18F8"/>
    <w:rsid w:val="00D83D4F"/>
    <w:rsid w:val="00D94566"/>
    <w:rsid w:val="00DE4F4C"/>
    <w:rsid w:val="00E73DDA"/>
    <w:rsid w:val="00ED5C1B"/>
    <w:rsid w:val="00F04A99"/>
    <w:rsid w:val="00F13CD4"/>
    <w:rsid w:val="00F20283"/>
    <w:rsid w:val="00F551DC"/>
    <w:rsid w:val="00F916E5"/>
    <w:rsid w:val="00FD5342"/>
    <w:rsid w:val="00FD7450"/>
    <w:rsid w:val="00FD7A3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0523FA52D04FC07F5E5377D37B0F798AAEBD002F041320F1AA273BC8973E1C339FED613CDCE12k6i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0523FA52D04FC07F5E5377D37B0F798AAECDD03F241320F1AA273BC8973E1C339FEkDi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7F00E1995F2E7310A432FAB7C4C009042A49BB6D02E4099F25A28FCl9j7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71</cp:revision>
  <cp:lastPrinted>2015-07-06T06:31:00Z</cp:lastPrinted>
  <dcterms:created xsi:type="dcterms:W3CDTF">2014-10-06T09:35:00Z</dcterms:created>
  <dcterms:modified xsi:type="dcterms:W3CDTF">2015-07-06T06:45:00Z</dcterms:modified>
</cp:coreProperties>
</file>