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03F" w:rsidRDefault="00991979" w:rsidP="0099197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991979">
        <w:rPr>
          <w:rFonts w:ascii="Times New Roman" w:hAnsi="Times New Roman" w:cs="Times New Roman"/>
          <w:color w:val="333333"/>
          <w:sz w:val="24"/>
          <w:szCs w:val="24"/>
        </w:rPr>
        <w:t>Администрация  р.п</w:t>
      </w:r>
      <w:proofErr w:type="gramStart"/>
      <w:r w:rsidRPr="00991979">
        <w:rPr>
          <w:rFonts w:ascii="Times New Roman" w:hAnsi="Times New Roman" w:cs="Times New Roman"/>
          <w:color w:val="333333"/>
          <w:sz w:val="24"/>
          <w:szCs w:val="24"/>
        </w:rPr>
        <w:t>.К</w:t>
      </w:r>
      <w:proofErr w:type="gramEnd"/>
      <w:r w:rsidRPr="00991979">
        <w:rPr>
          <w:rFonts w:ascii="Times New Roman" w:hAnsi="Times New Roman" w:cs="Times New Roman"/>
          <w:color w:val="333333"/>
          <w:sz w:val="24"/>
          <w:szCs w:val="24"/>
        </w:rPr>
        <w:t xml:space="preserve">овернино </w:t>
      </w:r>
      <w:proofErr w:type="spellStart"/>
      <w:r w:rsidRPr="00991979">
        <w:rPr>
          <w:rFonts w:ascii="Times New Roman" w:hAnsi="Times New Roman" w:cs="Times New Roman"/>
          <w:color w:val="333333"/>
          <w:sz w:val="24"/>
          <w:szCs w:val="24"/>
        </w:rPr>
        <w:t>Ковернинского</w:t>
      </w:r>
      <w:proofErr w:type="spellEnd"/>
      <w:r w:rsidRPr="00991979">
        <w:rPr>
          <w:rFonts w:ascii="Times New Roman" w:hAnsi="Times New Roman" w:cs="Times New Roman"/>
          <w:color w:val="333333"/>
          <w:sz w:val="24"/>
          <w:szCs w:val="24"/>
        </w:rPr>
        <w:t xml:space="preserve"> муниципального района Нижегородской области, в соответствии со ст. 39.11 Земельного кодекса РФ, сообщает дополнительную информацию о земельных участках, </w:t>
      </w:r>
      <w:r w:rsidRPr="00991979">
        <w:rPr>
          <w:rStyle w:val="a5"/>
          <w:rFonts w:ascii="Times New Roman" w:hAnsi="Times New Roman" w:cs="Times New Roman"/>
          <w:i w:val="0"/>
          <w:sz w:val="24"/>
          <w:szCs w:val="24"/>
        </w:rPr>
        <w:t>находящихся по адресу: р.п. Ковернино</w:t>
      </w:r>
      <w:r w:rsidRPr="00991979"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  <w:t>, ул. Дружбы, участки № 15А, №17, № 17А,</w:t>
      </w:r>
      <w:r w:rsidRPr="0099197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991979"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  <w:t>№ 21,</w:t>
      </w:r>
      <w:r w:rsidRPr="0099197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№ 23, № 25, № 29, № 39</w:t>
      </w:r>
      <w:r w:rsidRPr="00991979"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  <w:t xml:space="preserve"> и земельного участка,</w:t>
      </w:r>
      <w:r w:rsidRPr="00991979">
        <w:rPr>
          <w:rFonts w:ascii="Times New Roman" w:hAnsi="Times New Roman" w:cs="Times New Roman"/>
          <w:sz w:val="24"/>
          <w:szCs w:val="24"/>
        </w:rPr>
        <w:t xml:space="preserve"> местоположение которого установлено относительно ориентира, расположенного в границах участка, почтовый адрес ориентира:  Нижегородская обл., р-н </w:t>
      </w:r>
      <w:proofErr w:type="spellStart"/>
      <w:r w:rsidRPr="0099197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991979">
        <w:rPr>
          <w:rFonts w:ascii="Times New Roman" w:hAnsi="Times New Roman" w:cs="Times New Roman"/>
          <w:sz w:val="24"/>
          <w:szCs w:val="24"/>
        </w:rPr>
        <w:t>, р.п</w:t>
      </w:r>
      <w:proofErr w:type="gramStart"/>
      <w:r w:rsidRPr="0099197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91979">
        <w:rPr>
          <w:rFonts w:ascii="Times New Roman" w:hAnsi="Times New Roman" w:cs="Times New Roman"/>
          <w:sz w:val="24"/>
          <w:szCs w:val="24"/>
        </w:rPr>
        <w:t xml:space="preserve">овернино, ул.Южная, уч.№39, </w:t>
      </w:r>
      <w:r w:rsidRPr="00991979">
        <w:rPr>
          <w:rFonts w:ascii="Times New Roman" w:hAnsi="Times New Roman" w:cs="Times New Roman"/>
          <w:color w:val="333333"/>
          <w:sz w:val="24"/>
          <w:szCs w:val="24"/>
        </w:rPr>
        <w:t xml:space="preserve">по которым был объявлен аукцион по продаже, назначенный на 16 мая 2016 года. </w:t>
      </w:r>
    </w:p>
    <w:p w:rsidR="00991979" w:rsidRPr="00991979" w:rsidRDefault="00991979" w:rsidP="0099197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991979">
        <w:rPr>
          <w:rFonts w:ascii="Times New Roman" w:hAnsi="Times New Roman" w:cs="Times New Roman"/>
          <w:color w:val="333333"/>
          <w:sz w:val="24"/>
          <w:szCs w:val="24"/>
        </w:rPr>
        <w:t xml:space="preserve">Земельные участки, расположенные по следующим адресам:  </w:t>
      </w:r>
      <w:r w:rsidRPr="00991979">
        <w:rPr>
          <w:rFonts w:ascii="Times New Roman" w:hAnsi="Times New Roman" w:cs="Times New Roman"/>
          <w:color w:val="000000"/>
          <w:sz w:val="24"/>
          <w:szCs w:val="24"/>
        </w:rPr>
        <w:t xml:space="preserve">Нижегородская область, </w:t>
      </w:r>
      <w:proofErr w:type="spellStart"/>
      <w:r w:rsidRPr="00991979">
        <w:rPr>
          <w:rFonts w:ascii="Times New Roman" w:hAnsi="Times New Roman" w:cs="Times New Roman"/>
          <w:color w:val="000000"/>
          <w:sz w:val="24"/>
          <w:szCs w:val="24"/>
        </w:rPr>
        <w:t>р.п</w:t>
      </w:r>
      <w:proofErr w:type="spellEnd"/>
      <w:r w:rsidRPr="00991979">
        <w:rPr>
          <w:rFonts w:ascii="Times New Roman" w:hAnsi="Times New Roman" w:cs="Times New Roman"/>
          <w:color w:val="000000"/>
          <w:sz w:val="24"/>
          <w:szCs w:val="24"/>
        </w:rPr>
        <w:t xml:space="preserve"> Ковернино ул. Дружбы участки: №15А,17,17</w:t>
      </w:r>
      <w:proofErr w:type="gramStart"/>
      <w:r w:rsidRPr="00991979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Pr="00991979">
        <w:rPr>
          <w:rFonts w:ascii="Times New Roman" w:hAnsi="Times New Roman" w:cs="Times New Roman"/>
          <w:color w:val="000000"/>
          <w:sz w:val="24"/>
          <w:szCs w:val="24"/>
        </w:rPr>
        <w:t>,21,23,25,29</w:t>
      </w:r>
      <w:r w:rsidRPr="00991979">
        <w:rPr>
          <w:rFonts w:ascii="Times New Roman" w:hAnsi="Times New Roman" w:cs="Times New Roman"/>
          <w:color w:val="333333"/>
          <w:sz w:val="24"/>
          <w:szCs w:val="24"/>
        </w:rPr>
        <w:t xml:space="preserve"> находятся в зоне  Ж-2А - з</w:t>
      </w:r>
      <w:r w:rsidRPr="00991979">
        <w:rPr>
          <w:rFonts w:ascii="Times New Roman" w:hAnsi="Times New Roman" w:cs="Times New Roman"/>
          <w:sz w:val="24"/>
          <w:szCs w:val="24"/>
        </w:rPr>
        <w:t>она малоэтажной жилой застройки  с  приусадебными  участками.</w:t>
      </w:r>
      <w:r w:rsidRPr="00991979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991979" w:rsidRPr="00991979" w:rsidRDefault="00991979" w:rsidP="0099197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991979">
        <w:rPr>
          <w:rFonts w:ascii="Times New Roman" w:hAnsi="Times New Roman" w:cs="Times New Roman"/>
          <w:color w:val="333333"/>
          <w:sz w:val="24"/>
          <w:szCs w:val="24"/>
        </w:rPr>
        <w:t xml:space="preserve">Земельный участок, </w:t>
      </w:r>
      <w:r w:rsidRPr="00991979">
        <w:rPr>
          <w:rFonts w:ascii="Times New Roman" w:hAnsi="Times New Roman" w:cs="Times New Roman"/>
          <w:sz w:val="24"/>
          <w:szCs w:val="24"/>
        </w:rPr>
        <w:t xml:space="preserve">местоположение которого установлено относительно ориентира, расположенного в границах участка, почтовый адрес ориентира:  Нижегородская обл., р-н </w:t>
      </w:r>
      <w:proofErr w:type="spellStart"/>
      <w:r w:rsidRPr="0099197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991979">
        <w:rPr>
          <w:rFonts w:ascii="Times New Roman" w:hAnsi="Times New Roman" w:cs="Times New Roman"/>
          <w:sz w:val="24"/>
          <w:szCs w:val="24"/>
        </w:rPr>
        <w:t>, р.п</w:t>
      </w:r>
      <w:proofErr w:type="gramStart"/>
      <w:r w:rsidRPr="0099197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91979">
        <w:rPr>
          <w:rFonts w:ascii="Times New Roman" w:hAnsi="Times New Roman" w:cs="Times New Roman"/>
          <w:sz w:val="24"/>
          <w:szCs w:val="24"/>
        </w:rPr>
        <w:t xml:space="preserve">овернино, ул.Южная, уч.№39 </w:t>
      </w:r>
      <w:r w:rsidRPr="00991979">
        <w:rPr>
          <w:rFonts w:ascii="Times New Roman" w:hAnsi="Times New Roman" w:cs="Times New Roman"/>
          <w:color w:val="333333"/>
          <w:sz w:val="24"/>
          <w:szCs w:val="24"/>
        </w:rPr>
        <w:t xml:space="preserve">находится в зоне  Ж-4 – жилая зона смешанного типа. </w:t>
      </w:r>
    </w:p>
    <w:p w:rsidR="00991979" w:rsidRPr="00991979" w:rsidRDefault="00991979" w:rsidP="0099197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91979">
        <w:rPr>
          <w:rFonts w:ascii="Times New Roman" w:hAnsi="Times New Roman" w:cs="Times New Roman"/>
          <w:sz w:val="24"/>
          <w:szCs w:val="24"/>
        </w:rPr>
        <w:t>Сведения о максимально и минимально допустимых параметрах разрешенного строительства жилых домов:</w:t>
      </w:r>
    </w:p>
    <w:p w:rsidR="00991979" w:rsidRPr="00991979" w:rsidRDefault="00991979" w:rsidP="0099197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1979">
        <w:rPr>
          <w:rFonts w:ascii="Times New Roman" w:hAnsi="Times New Roman" w:cs="Times New Roman"/>
          <w:bCs/>
          <w:sz w:val="24"/>
          <w:szCs w:val="24"/>
        </w:rPr>
        <w:t xml:space="preserve">Минимальное расстояние от границ землевладений до строений, между строениями: от границ соседнего участка до: основного строения – </w:t>
      </w:r>
      <w:smartTag w:uri="urn:schemas-microsoft-com:office:smarttags" w:element="metricconverter">
        <w:smartTagPr>
          <w:attr w:name="ProductID" w:val="3 м"/>
        </w:smartTagPr>
        <w:r w:rsidRPr="00991979">
          <w:rPr>
            <w:rFonts w:ascii="Times New Roman" w:hAnsi="Times New Roman" w:cs="Times New Roman"/>
            <w:bCs/>
            <w:sz w:val="24"/>
            <w:szCs w:val="24"/>
          </w:rPr>
          <w:t>3 м</w:t>
        </w:r>
      </w:smartTag>
      <w:r w:rsidRPr="00991979">
        <w:rPr>
          <w:rFonts w:ascii="Times New Roman" w:hAnsi="Times New Roman" w:cs="Times New Roman"/>
          <w:bCs/>
          <w:sz w:val="24"/>
          <w:szCs w:val="24"/>
        </w:rPr>
        <w:t xml:space="preserve">; хозяйственных и прочих строений – </w:t>
      </w:r>
      <w:smartTag w:uri="urn:schemas-microsoft-com:office:smarttags" w:element="metricconverter">
        <w:smartTagPr>
          <w:attr w:name="ProductID" w:val="1 м"/>
        </w:smartTagPr>
        <w:r w:rsidRPr="00991979">
          <w:rPr>
            <w:rFonts w:ascii="Times New Roman" w:hAnsi="Times New Roman" w:cs="Times New Roman"/>
            <w:bCs/>
            <w:sz w:val="24"/>
            <w:szCs w:val="24"/>
          </w:rPr>
          <w:t>1 м</w:t>
        </w:r>
      </w:smartTag>
      <w:r w:rsidRPr="00991979">
        <w:rPr>
          <w:rFonts w:ascii="Times New Roman" w:hAnsi="Times New Roman" w:cs="Times New Roman"/>
          <w:bCs/>
          <w:sz w:val="24"/>
          <w:szCs w:val="24"/>
        </w:rPr>
        <w:t xml:space="preserve">; открытой стоянки – </w:t>
      </w:r>
      <w:smartTag w:uri="urn:schemas-microsoft-com:office:smarttags" w:element="metricconverter">
        <w:smartTagPr>
          <w:attr w:name="ProductID" w:val="1 м"/>
        </w:smartTagPr>
        <w:r w:rsidRPr="00991979">
          <w:rPr>
            <w:rFonts w:ascii="Times New Roman" w:hAnsi="Times New Roman" w:cs="Times New Roman"/>
            <w:bCs/>
            <w:sz w:val="24"/>
            <w:szCs w:val="24"/>
          </w:rPr>
          <w:t>1 м</w:t>
        </w:r>
      </w:smartTag>
      <w:r w:rsidRPr="00991979">
        <w:rPr>
          <w:rFonts w:ascii="Times New Roman" w:hAnsi="Times New Roman" w:cs="Times New Roman"/>
          <w:bCs/>
          <w:sz w:val="24"/>
          <w:szCs w:val="24"/>
        </w:rPr>
        <w:t xml:space="preserve">; отдельно-стоящего гаража – </w:t>
      </w:r>
      <w:smartTag w:uri="urn:schemas-microsoft-com:office:smarttags" w:element="metricconverter">
        <w:smartTagPr>
          <w:attr w:name="ProductID" w:val="1 м"/>
        </w:smartTagPr>
        <w:r w:rsidRPr="00991979">
          <w:rPr>
            <w:rFonts w:ascii="Times New Roman" w:hAnsi="Times New Roman" w:cs="Times New Roman"/>
            <w:bCs/>
            <w:sz w:val="24"/>
            <w:szCs w:val="24"/>
          </w:rPr>
          <w:t>1 м</w:t>
        </w:r>
      </w:smartTag>
      <w:r w:rsidRPr="00991979">
        <w:rPr>
          <w:rFonts w:ascii="Times New Roman" w:hAnsi="Times New Roman" w:cs="Times New Roman"/>
          <w:bCs/>
          <w:sz w:val="24"/>
          <w:szCs w:val="24"/>
        </w:rPr>
        <w:t xml:space="preserve">. Вспомогательные строения за исключением гаражей размещать со стороны улицы не допускается. Высота зданий: для всех основных строений домов усадебного типа и для блокированных домов количество надземных этажей – до 2-х с возможностью использования дополнительного мансардного этажа.  Расстояние от окон жилых помещений до хозяйственных построек и прочих строений, расположенных на соседних участках должно быть не менее </w:t>
      </w:r>
      <w:smartTag w:uri="urn:schemas-microsoft-com:office:smarttags" w:element="metricconverter">
        <w:smartTagPr>
          <w:attr w:name="ProductID" w:val="6 м"/>
        </w:smartTagPr>
        <w:r w:rsidRPr="00991979">
          <w:rPr>
            <w:rFonts w:ascii="Times New Roman" w:hAnsi="Times New Roman" w:cs="Times New Roman"/>
            <w:bCs/>
            <w:sz w:val="24"/>
            <w:szCs w:val="24"/>
          </w:rPr>
          <w:t>6 м</w:t>
        </w:r>
      </w:smartTag>
      <w:r w:rsidRPr="00991979">
        <w:rPr>
          <w:rFonts w:ascii="Times New Roman" w:hAnsi="Times New Roman" w:cs="Times New Roman"/>
          <w:bCs/>
          <w:sz w:val="24"/>
          <w:szCs w:val="24"/>
        </w:rPr>
        <w:t xml:space="preserve">. Со стороны улиц ограждения должны быть прозрачными характер ограждения и его высота должны быть единообразны, как минимум, на протяжении одного квартала с обеих сторон улиц. Расстояние между фронтальными границами участка и основным строением: - для участков нового строительства – до </w:t>
      </w:r>
      <w:smartTag w:uri="urn:schemas-microsoft-com:office:smarttags" w:element="metricconverter">
        <w:smartTagPr>
          <w:attr w:name="ProductID" w:val="6 м"/>
        </w:smartTagPr>
        <w:r w:rsidRPr="00991979">
          <w:rPr>
            <w:rFonts w:ascii="Times New Roman" w:hAnsi="Times New Roman" w:cs="Times New Roman"/>
            <w:bCs/>
            <w:sz w:val="24"/>
            <w:szCs w:val="24"/>
          </w:rPr>
          <w:t>6 м</w:t>
        </w:r>
      </w:smartTag>
      <w:r w:rsidRPr="00991979">
        <w:rPr>
          <w:rFonts w:ascii="Times New Roman" w:hAnsi="Times New Roman" w:cs="Times New Roman"/>
          <w:bCs/>
          <w:sz w:val="24"/>
          <w:szCs w:val="24"/>
        </w:rPr>
        <w:t>; - для участков сложившейся застройки – в соответствии с линией застройки. Расстояние измеряется до наружных граней стен строений. Допускается блокировка хозяйственных построек на смежных приусадебных участках по взаимному согласованию собственников жилого дома, а также блокировка хозяйственных построек к основному строению.</w:t>
      </w:r>
    </w:p>
    <w:p w:rsidR="00991979" w:rsidRPr="00991979" w:rsidRDefault="00991979" w:rsidP="00991979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91979">
        <w:rPr>
          <w:rFonts w:ascii="Times New Roman" w:hAnsi="Times New Roman" w:cs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991979" w:rsidRPr="00991979" w:rsidRDefault="00991979" w:rsidP="0099197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91979">
        <w:rPr>
          <w:rFonts w:ascii="Times New Roman" w:hAnsi="Times New Roman" w:cs="Times New Roman"/>
          <w:sz w:val="24"/>
          <w:szCs w:val="24"/>
        </w:rPr>
        <w:t>Технические условия на подключение к сетям инженерно-технологического обеспечения:</w:t>
      </w:r>
    </w:p>
    <w:p w:rsidR="00991979" w:rsidRPr="00991979" w:rsidRDefault="00991979" w:rsidP="0099197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1979">
        <w:rPr>
          <w:rFonts w:ascii="Times New Roman" w:hAnsi="Times New Roman" w:cs="Times New Roman"/>
          <w:color w:val="000000"/>
          <w:sz w:val="24"/>
          <w:szCs w:val="24"/>
        </w:rPr>
        <w:t xml:space="preserve">По подключению к действующему газопроводу на земельных участках, находящихся по адресам: Нижегородская область </w:t>
      </w:r>
      <w:proofErr w:type="spellStart"/>
      <w:r w:rsidRPr="00991979">
        <w:rPr>
          <w:rFonts w:ascii="Times New Roman" w:hAnsi="Times New Roman" w:cs="Times New Roman"/>
          <w:color w:val="000000"/>
          <w:sz w:val="24"/>
          <w:szCs w:val="24"/>
        </w:rPr>
        <w:t>р.п</w:t>
      </w:r>
      <w:proofErr w:type="spellEnd"/>
      <w:r w:rsidRPr="00991979">
        <w:rPr>
          <w:rFonts w:ascii="Times New Roman" w:hAnsi="Times New Roman" w:cs="Times New Roman"/>
          <w:color w:val="000000"/>
          <w:sz w:val="24"/>
          <w:szCs w:val="24"/>
        </w:rPr>
        <w:t xml:space="preserve"> Ковернино ул. Дружбы участки :№15А,17,17</w:t>
      </w:r>
      <w:proofErr w:type="gramStart"/>
      <w:r w:rsidRPr="00991979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Pr="00991979">
        <w:rPr>
          <w:rFonts w:ascii="Times New Roman" w:hAnsi="Times New Roman" w:cs="Times New Roman"/>
          <w:color w:val="000000"/>
          <w:sz w:val="24"/>
          <w:szCs w:val="24"/>
        </w:rPr>
        <w:t>,21,23,25,29 в настоящее время имеется возможность подключения от действующего газопровода низкого давления ПЭ, Д - 160мм.; на земельном участке,</w:t>
      </w:r>
      <w:r w:rsidRPr="00991979">
        <w:rPr>
          <w:rFonts w:ascii="Times New Roman" w:hAnsi="Times New Roman" w:cs="Times New Roman"/>
          <w:sz w:val="24"/>
          <w:szCs w:val="24"/>
        </w:rPr>
        <w:t xml:space="preserve"> местоположение которого установлено относительно ориентира, расположенного в границах участка, почтовый адрес ориентира:  Нижегородская обл., р-н </w:t>
      </w:r>
      <w:proofErr w:type="spellStart"/>
      <w:r w:rsidRPr="0099197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991979">
        <w:rPr>
          <w:rFonts w:ascii="Times New Roman" w:hAnsi="Times New Roman" w:cs="Times New Roman"/>
          <w:sz w:val="24"/>
          <w:szCs w:val="24"/>
        </w:rPr>
        <w:t>, р.п</w:t>
      </w:r>
      <w:proofErr w:type="gramStart"/>
      <w:r w:rsidRPr="0099197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91979">
        <w:rPr>
          <w:rFonts w:ascii="Times New Roman" w:hAnsi="Times New Roman" w:cs="Times New Roman"/>
          <w:sz w:val="24"/>
          <w:szCs w:val="24"/>
        </w:rPr>
        <w:t xml:space="preserve">овернино, ул.Южная, уч.№39, </w:t>
      </w:r>
      <w:r w:rsidRPr="00991979">
        <w:rPr>
          <w:rFonts w:ascii="Times New Roman" w:hAnsi="Times New Roman" w:cs="Times New Roman"/>
          <w:color w:val="000000"/>
          <w:sz w:val="24"/>
          <w:szCs w:val="24"/>
        </w:rPr>
        <w:t>в настоящее время имеется возможность подключения от действующего газопровода низкого давления сталь, подземного Д-</w:t>
      </w:r>
      <w:smartTag w:uri="urn:schemas-microsoft-com:office:smarttags" w:element="metricconverter">
        <w:smartTagPr>
          <w:attr w:name="ProductID" w:val="219 мм"/>
        </w:smartTagPr>
        <w:r w:rsidRPr="00991979">
          <w:rPr>
            <w:rFonts w:ascii="Times New Roman" w:hAnsi="Times New Roman" w:cs="Times New Roman"/>
            <w:color w:val="000000"/>
            <w:sz w:val="24"/>
            <w:szCs w:val="24"/>
          </w:rPr>
          <w:t>219 мм</w:t>
        </w:r>
        <w:r>
          <w:rPr>
            <w:rFonts w:ascii="Times New Roman" w:hAnsi="Times New Roman" w:cs="Times New Roman"/>
            <w:color w:val="000000"/>
            <w:sz w:val="24"/>
            <w:szCs w:val="24"/>
          </w:rPr>
          <w:t>.</w:t>
        </w:r>
      </w:smartTag>
    </w:p>
    <w:p w:rsidR="00991979" w:rsidRPr="00991979" w:rsidRDefault="00991979" w:rsidP="00991979">
      <w:pPr>
        <w:pStyle w:val="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991979">
        <w:rPr>
          <w:rFonts w:cs="Times New Roman"/>
          <w:color w:val="000000"/>
          <w:sz w:val="24"/>
          <w:szCs w:val="24"/>
        </w:rPr>
        <w:t>Возможность подключения к услугам электросвязи ЛТЦ (р.п</w:t>
      </w:r>
      <w:proofErr w:type="gramStart"/>
      <w:r w:rsidRPr="00991979">
        <w:rPr>
          <w:rFonts w:cs="Times New Roman"/>
          <w:color w:val="000000"/>
          <w:sz w:val="24"/>
          <w:szCs w:val="24"/>
        </w:rPr>
        <w:t>.К</w:t>
      </w:r>
      <w:proofErr w:type="gramEnd"/>
      <w:r w:rsidRPr="00991979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991979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991979">
        <w:rPr>
          <w:rFonts w:cs="Times New Roman"/>
          <w:color w:val="000000"/>
          <w:sz w:val="24"/>
          <w:szCs w:val="24"/>
        </w:rPr>
        <w:t xml:space="preserve"> для объектов расположенных по адресу:</w:t>
      </w:r>
      <w:r w:rsidRPr="00991979">
        <w:rPr>
          <w:rFonts w:cs="Times New Roman"/>
          <w:sz w:val="24"/>
          <w:szCs w:val="24"/>
        </w:rPr>
        <w:t xml:space="preserve"> </w:t>
      </w:r>
      <w:r w:rsidRPr="00991979">
        <w:rPr>
          <w:rFonts w:cs="Times New Roman"/>
          <w:color w:val="000000"/>
          <w:sz w:val="24"/>
          <w:szCs w:val="24"/>
        </w:rPr>
        <w:t xml:space="preserve">Нижегородская обл., р.п. Ковернино, ул. Дружбы, 15а, 17, 17а, </w:t>
      </w:r>
      <w:r w:rsidRPr="00991979">
        <w:rPr>
          <w:rStyle w:val="a4"/>
          <w:rFonts w:cs="Times New Roman"/>
          <w:i w:val="0"/>
          <w:sz w:val="24"/>
          <w:szCs w:val="24"/>
        </w:rPr>
        <w:t>21</w:t>
      </w:r>
      <w:r w:rsidRPr="00991979">
        <w:rPr>
          <w:rStyle w:val="10"/>
          <w:rFonts w:cs="Times New Roman"/>
          <w:i w:val="0"/>
          <w:sz w:val="24"/>
          <w:szCs w:val="24"/>
        </w:rPr>
        <w:t>,</w:t>
      </w:r>
      <w:r w:rsidRPr="00991979">
        <w:rPr>
          <w:rFonts w:cs="Times New Roman"/>
          <w:color w:val="000000"/>
          <w:sz w:val="24"/>
          <w:szCs w:val="24"/>
        </w:rPr>
        <w:t xml:space="preserve"> 23, 25, 29, 39 - имеется при выполнении комплекса сверх построечных работ (установка опор, подвеска провода).</w:t>
      </w:r>
    </w:p>
    <w:p w:rsidR="00991979" w:rsidRPr="00991979" w:rsidRDefault="00991979" w:rsidP="00991979">
      <w:pPr>
        <w:pStyle w:val="1"/>
        <w:shd w:val="clear" w:color="auto" w:fill="auto"/>
        <w:spacing w:line="240" w:lineRule="auto"/>
        <w:ind w:firstLine="708"/>
        <w:jc w:val="both"/>
        <w:rPr>
          <w:rStyle w:val="a5"/>
          <w:rFonts w:cs="Times New Roman"/>
          <w:i w:val="0"/>
          <w:sz w:val="24"/>
          <w:szCs w:val="24"/>
        </w:rPr>
      </w:pPr>
      <w:r w:rsidRPr="00991979">
        <w:rPr>
          <w:rStyle w:val="a5"/>
          <w:rFonts w:cs="Times New Roman"/>
          <w:i w:val="0"/>
          <w:sz w:val="24"/>
          <w:szCs w:val="24"/>
        </w:rPr>
        <w:t xml:space="preserve">Подключение к водопроводным сетям к планируемым объектам на земельных участках, находящихся по адресу: р.п. Ковернино ул. Дружбы № 15А. №17. № 17А. № 21. </w:t>
      </w:r>
      <w:r w:rsidRPr="00991979">
        <w:rPr>
          <w:rStyle w:val="a5"/>
          <w:rFonts w:cs="Times New Roman"/>
          <w:i w:val="0"/>
          <w:sz w:val="24"/>
          <w:szCs w:val="24"/>
        </w:rPr>
        <w:lastRenderedPageBreak/>
        <w:t xml:space="preserve">№ 23, № 25, № 29, № 39 возможно к действующему водопроводу </w:t>
      </w:r>
      <w:proofErr w:type="spellStart"/>
      <w:r w:rsidRPr="00991979">
        <w:rPr>
          <w:rStyle w:val="a5"/>
          <w:rFonts w:cs="Times New Roman"/>
          <w:i w:val="0"/>
          <w:sz w:val="24"/>
          <w:szCs w:val="24"/>
        </w:rPr>
        <w:t>Ду</w:t>
      </w:r>
      <w:proofErr w:type="spellEnd"/>
      <w:r w:rsidRPr="00991979">
        <w:rPr>
          <w:rStyle w:val="a5"/>
          <w:rFonts w:cs="Times New Roman"/>
          <w:i w:val="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50 м"/>
        </w:smartTagPr>
        <w:r w:rsidRPr="00991979">
          <w:rPr>
            <w:rStyle w:val="a5"/>
            <w:rFonts w:cs="Times New Roman"/>
            <w:i w:val="0"/>
            <w:sz w:val="24"/>
            <w:szCs w:val="24"/>
          </w:rPr>
          <w:t>150 м</w:t>
        </w:r>
      </w:smartTag>
      <w:r w:rsidRPr="00991979">
        <w:rPr>
          <w:rStyle w:val="a5"/>
          <w:rFonts w:cs="Times New Roman"/>
          <w:i w:val="0"/>
          <w:sz w:val="24"/>
          <w:szCs w:val="24"/>
        </w:rPr>
        <w:t xml:space="preserve">, проходящему у дома № 13А ул. Дружбы, с прокладкой уличной водопроводной сети к вышеуказанным участкам </w:t>
      </w:r>
      <w:proofErr w:type="spellStart"/>
      <w:proofErr w:type="gramStart"/>
      <w:r w:rsidRPr="00991979">
        <w:rPr>
          <w:rStyle w:val="a5"/>
          <w:rFonts w:cs="Times New Roman"/>
          <w:i w:val="0"/>
          <w:sz w:val="24"/>
          <w:szCs w:val="24"/>
        </w:rPr>
        <w:t>Ду</w:t>
      </w:r>
      <w:proofErr w:type="spellEnd"/>
      <w:r w:rsidRPr="00991979">
        <w:rPr>
          <w:rStyle w:val="a5"/>
          <w:rFonts w:cs="Times New Roman"/>
          <w:i w:val="0"/>
          <w:sz w:val="24"/>
          <w:szCs w:val="24"/>
        </w:rPr>
        <w:t xml:space="preserve"> не</w:t>
      </w:r>
      <w:proofErr w:type="gramEnd"/>
      <w:r w:rsidRPr="00991979">
        <w:rPr>
          <w:rStyle w:val="a5"/>
          <w:rFonts w:cs="Times New Roman"/>
          <w:i w:val="0"/>
          <w:sz w:val="24"/>
          <w:szCs w:val="24"/>
        </w:rPr>
        <w:t xml:space="preserve"> менее </w:t>
      </w:r>
      <w:smartTag w:uri="urn:schemas-microsoft-com:office:smarttags" w:element="metricconverter">
        <w:smartTagPr>
          <w:attr w:name="ProductID" w:val="100 км"/>
        </w:smartTagPr>
        <w:r w:rsidRPr="00991979">
          <w:rPr>
            <w:rStyle w:val="a5"/>
            <w:rFonts w:cs="Times New Roman"/>
            <w:i w:val="0"/>
            <w:sz w:val="24"/>
            <w:szCs w:val="24"/>
          </w:rPr>
          <w:t>100 км</w:t>
        </w:r>
      </w:smartTag>
      <w:r w:rsidRPr="00991979">
        <w:rPr>
          <w:rStyle w:val="a5"/>
          <w:rFonts w:cs="Times New Roman"/>
          <w:i w:val="0"/>
          <w:iCs w:val="0"/>
          <w:sz w:val="24"/>
          <w:szCs w:val="24"/>
        </w:rPr>
        <w:t xml:space="preserve">.. </w:t>
      </w:r>
    </w:p>
    <w:p w:rsidR="00991979" w:rsidRPr="00991979" w:rsidRDefault="00991979" w:rsidP="00991979">
      <w:pPr>
        <w:pStyle w:val="1"/>
        <w:shd w:val="clear" w:color="auto" w:fill="auto"/>
        <w:spacing w:line="240" w:lineRule="auto"/>
        <w:ind w:firstLine="708"/>
        <w:jc w:val="both"/>
        <w:rPr>
          <w:rStyle w:val="a5"/>
          <w:rFonts w:cs="Times New Roman"/>
          <w:b/>
          <w:i w:val="0"/>
          <w:iCs w:val="0"/>
          <w:sz w:val="24"/>
          <w:szCs w:val="24"/>
        </w:rPr>
      </w:pPr>
      <w:r w:rsidRPr="00991979">
        <w:rPr>
          <w:rStyle w:val="a5"/>
          <w:rFonts w:cs="Times New Roman"/>
          <w:i w:val="0"/>
          <w:sz w:val="24"/>
          <w:szCs w:val="24"/>
        </w:rPr>
        <w:t>Подключение к канализационным сетям вышеуказанных участков, возможно к строящимся канализационным сетям, проходящим по ул. Зарубина от дома № 42 мини КНС.</w:t>
      </w:r>
      <w:r w:rsidRPr="00991979">
        <w:rPr>
          <w:rStyle w:val="a5"/>
          <w:rFonts w:cs="Times New Roman"/>
          <w:b/>
          <w:i w:val="0"/>
          <w:sz w:val="24"/>
          <w:szCs w:val="24"/>
        </w:rPr>
        <w:t xml:space="preserve"> </w:t>
      </w:r>
    </w:p>
    <w:p w:rsidR="00991979" w:rsidRPr="00991979" w:rsidRDefault="00991979" w:rsidP="00991979">
      <w:pPr>
        <w:pStyle w:val="1"/>
        <w:shd w:val="clear" w:color="auto" w:fill="auto"/>
        <w:spacing w:line="240" w:lineRule="auto"/>
        <w:ind w:firstLine="708"/>
        <w:jc w:val="both"/>
        <w:rPr>
          <w:rStyle w:val="a5"/>
          <w:rFonts w:cs="Times New Roman"/>
          <w:i w:val="0"/>
          <w:sz w:val="24"/>
          <w:szCs w:val="24"/>
        </w:rPr>
      </w:pPr>
      <w:r w:rsidRPr="00991979">
        <w:rPr>
          <w:rStyle w:val="a5"/>
          <w:rFonts w:cs="Times New Roman"/>
          <w:i w:val="0"/>
          <w:sz w:val="24"/>
          <w:szCs w:val="24"/>
        </w:rPr>
        <w:t xml:space="preserve">Стоимость </w:t>
      </w:r>
      <w:r w:rsidRPr="00991979">
        <w:rPr>
          <w:rStyle w:val="a5"/>
          <w:rFonts w:cs="Times New Roman"/>
          <w:i w:val="0"/>
          <w:iCs w:val="0"/>
          <w:sz w:val="24"/>
          <w:szCs w:val="24"/>
        </w:rPr>
        <w:t xml:space="preserve"> и сроки </w:t>
      </w:r>
      <w:r w:rsidRPr="00991979">
        <w:rPr>
          <w:rStyle w:val="a5"/>
          <w:rFonts w:cs="Times New Roman"/>
          <w:i w:val="0"/>
          <w:sz w:val="24"/>
          <w:szCs w:val="24"/>
        </w:rPr>
        <w:t>подключения определ</w:t>
      </w:r>
      <w:r w:rsidRPr="00991979">
        <w:rPr>
          <w:rStyle w:val="a5"/>
          <w:rFonts w:cs="Times New Roman"/>
          <w:i w:val="0"/>
          <w:iCs w:val="0"/>
          <w:sz w:val="24"/>
          <w:szCs w:val="24"/>
        </w:rPr>
        <w:t>яются</w:t>
      </w:r>
      <w:r w:rsidRPr="00991979">
        <w:rPr>
          <w:rStyle w:val="a5"/>
          <w:rFonts w:cs="Times New Roman"/>
          <w:i w:val="0"/>
          <w:sz w:val="24"/>
          <w:szCs w:val="24"/>
        </w:rPr>
        <w:t xml:space="preserve"> проектом.</w:t>
      </w:r>
    </w:p>
    <w:p w:rsidR="00991979" w:rsidRPr="00991979" w:rsidRDefault="00991979" w:rsidP="00991979">
      <w:pPr>
        <w:pStyle w:val="3"/>
        <w:tabs>
          <w:tab w:val="left" w:pos="0"/>
        </w:tabs>
        <w:ind w:firstLine="709"/>
        <w:rPr>
          <w:b/>
          <w:sz w:val="24"/>
          <w:szCs w:val="24"/>
        </w:rPr>
      </w:pPr>
      <w:r w:rsidRPr="00991979">
        <w:rPr>
          <w:b/>
          <w:sz w:val="24"/>
          <w:szCs w:val="24"/>
        </w:rPr>
        <w:t>В связи с внесением дополнений в информационное извещение о проведен</w:t>
      </w:r>
      <w:proofErr w:type="gramStart"/>
      <w:r w:rsidRPr="00991979">
        <w:rPr>
          <w:b/>
          <w:sz w:val="24"/>
          <w:szCs w:val="24"/>
        </w:rPr>
        <w:t>ии  ау</w:t>
      </w:r>
      <w:proofErr w:type="gramEnd"/>
      <w:r w:rsidRPr="00991979">
        <w:rPr>
          <w:b/>
          <w:sz w:val="24"/>
          <w:szCs w:val="24"/>
        </w:rPr>
        <w:t>кциона, назначенного на 16 мая 2016 года на 14 часов 00 минут, по продаже земельных участков</w:t>
      </w:r>
      <w:r w:rsidRPr="00991979">
        <w:rPr>
          <w:rStyle w:val="a5"/>
          <w:b/>
          <w:i w:val="0"/>
          <w:iCs w:val="0"/>
          <w:sz w:val="24"/>
          <w:szCs w:val="24"/>
        </w:rPr>
        <w:t xml:space="preserve"> </w:t>
      </w:r>
      <w:r w:rsidRPr="00991979">
        <w:rPr>
          <w:rStyle w:val="a5"/>
          <w:b/>
          <w:i w:val="0"/>
          <w:sz w:val="24"/>
          <w:szCs w:val="24"/>
        </w:rPr>
        <w:t>находящихся по адресу: р.п. Ковернино</w:t>
      </w:r>
      <w:r w:rsidRPr="00991979">
        <w:rPr>
          <w:rStyle w:val="a5"/>
          <w:b/>
          <w:i w:val="0"/>
          <w:iCs w:val="0"/>
          <w:sz w:val="24"/>
          <w:szCs w:val="24"/>
        </w:rPr>
        <w:t>, ул. Дружбы, участки № 15А, №17, № 17А,</w:t>
      </w:r>
      <w:r w:rsidRPr="00991979">
        <w:rPr>
          <w:rStyle w:val="a5"/>
          <w:b/>
          <w:i w:val="0"/>
          <w:sz w:val="24"/>
          <w:szCs w:val="24"/>
        </w:rPr>
        <w:t xml:space="preserve"> </w:t>
      </w:r>
      <w:r w:rsidRPr="00991979">
        <w:rPr>
          <w:rStyle w:val="a5"/>
          <w:b/>
          <w:i w:val="0"/>
          <w:iCs w:val="0"/>
          <w:sz w:val="24"/>
          <w:szCs w:val="24"/>
        </w:rPr>
        <w:t>№ 21,</w:t>
      </w:r>
      <w:r w:rsidRPr="00991979">
        <w:rPr>
          <w:rStyle w:val="a5"/>
          <w:b/>
          <w:i w:val="0"/>
          <w:sz w:val="24"/>
          <w:szCs w:val="24"/>
        </w:rPr>
        <w:t xml:space="preserve"> № 23, № 25, № 29, № 39</w:t>
      </w:r>
      <w:r w:rsidRPr="00991979">
        <w:rPr>
          <w:rStyle w:val="a5"/>
          <w:b/>
          <w:i w:val="0"/>
          <w:iCs w:val="0"/>
          <w:sz w:val="24"/>
          <w:szCs w:val="24"/>
        </w:rPr>
        <w:t xml:space="preserve"> и земельного участка,</w:t>
      </w:r>
      <w:r w:rsidRPr="00991979">
        <w:rPr>
          <w:b/>
          <w:sz w:val="24"/>
          <w:szCs w:val="24"/>
        </w:rPr>
        <w:t xml:space="preserve"> местоположение которого установлено относительно ориентира, расположенного в границах участка, почтовый адрес ориентира:  Нижегородская обл., р-н </w:t>
      </w:r>
      <w:proofErr w:type="spellStart"/>
      <w:r w:rsidRPr="00991979">
        <w:rPr>
          <w:b/>
          <w:sz w:val="24"/>
          <w:szCs w:val="24"/>
        </w:rPr>
        <w:t>Ковернинский</w:t>
      </w:r>
      <w:proofErr w:type="spellEnd"/>
      <w:r w:rsidRPr="00991979">
        <w:rPr>
          <w:b/>
          <w:sz w:val="24"/>
          <w:szCs w:val="24"/>
        </w:rPr>
        <w:t>, р.п</w:t>
      </w:r>
      <w:proofErr w:type="gramStart"/>
      <w:r w:rsidRPr="00991979">
        <w:rPr>
          <w:b/>
          <w:sz w:val="24"/>
          <w:szCs w:val="24"/>
        </w:rPr>
        <w:t>.К</w:t>
      </w:r>
      <w:proofErr w:type="gramEnd"/>
      <w:r w:rsidRPr="00991979">
        <w:rPr>
          <w:b/>
          <w:sz w:val="24"/>
          <w:szCs w:val="24"/>
        </w:rPr>
        <w:t xml:space="preserve">овернино, ул.Южная, уч.№39, в соответствии Приказом ФАС России от 10.02.2010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</w:t>
      </w:r>
      <w:proofErr w:type="gramStart"/>
      <w:r w:rsidRPr="00991979">
        <w:rPr>
          <w:b/>
          <w:sz w:val="24"/>
          <w:szCs w:val="24"/>
        </w:rPr>
        <w:t>осуществляться путем проведения торгов в форме конкурса", "Правилами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имущества",</w:t>
      </w:r>
      <w:r w:rsidRPr="00991979">
        <w:rPr>
          <w:sz w:val="24"/>
          <w:szCs w:val="24"/>
        </w:rPr>
        <w:t xml:space="preserve"> </w:t>
      </w:r>
      <w:r w:rsidRPr="00991979">
        <w:rPr>
          <w:b/>
          <w:sz w:val="24"/>
          <w:szCs w:val="24"/>
        </w:rPr>
        <w:t xml:space="preserve">аукцион по продаже вышеуказанных земельных участков переносится на 23 мая 2016 года на 14 часов 00 минут. </w:t>
      </w:r>
      <w:proofErr w:type="gramEnd"/>
    </w:p>
    <w:p w:rsidR="00991979" w:rsidRPr="00991979" w:rsidRDefault="00991979" w:rsidP="00991979">
      <w:pPr>
        <w:pStyle w:val="3"/>
        <w:tabs>
          <w:tab w:val="left" w:pos="0"/>
        </w:tabs>
        <w:ind w:firstLine="709"/>
        <w:rPr>
          <w:b/>
          <w:sz w:val="24"/>
          <w:szCs w:val="24"/>
        </w:rPr>
      </w:pPr>
      <w:r w:rsidRPr="00991979">
        <w:rPr>
          <w:b/>
          <w:sz w:val="24"/>
          <w:szCs w:val="24"/>
        </w:rPr>
        <w:t>Срок окончания приема заявок  и документов на участие в аукционе продлен до 17 часов 00 минут  16 мая 2016 года.</w:t>
      </w:r>
    </w:p>
    <w:p w:rsidR="00991979" w:rsidRPr="00991979" w:rsidRDefault="00991979" w:rsidP="00991979">
      <w:pPr>
        <w:pStyle w:val="3"/>
        <w:tabs>
          <w:tab w:val="left" w:pos="0"/>
        </w:tabs>
        <w:ind w:firstLine="709"/>
        <w:rPr>
          <w:b/>
          <w:sz w:val="24"/>
          <w:szCs w:val="24"/>
        </w:rPr>
      </w:pPr>
      <w:r w:rsidRPr="00991979">
        <w:rPr>
          <w:rStyle w:val="a5"/>
          <w:rFonts w:eastAsiaTheme="majorEastAsia"/>
          <w:bCs/>
          <w:i w:val="0"/>
          <w:kern w:val="32"/>
          <w:sz w:val="24"/>
          <w:szCs w:val="24"/>
        </w:rPr>
        <w:tab/>
      </w:r>
      <w:r w:rsidRPr="00991979">
        <w:rPr>
          <w:b/>
          <w:sz w:val="24"/>
          <w:szCs w:val="24"/>
        </w:rPr>
        <w:t>Срок поступления задатка на счет организатора аукциона -</w:t>
      </w:r>
      <w:r w:rsidRPr="00991979">
        <w:rPr>
          <w:sz w:val="24"/>
          <w:szCs w:val="24"/>
        </w:rPr>
        <w:t xml:space="preserve"> </w:t>
      </w:r>
      <w:r w:rsidRPr="00991979">
        <w:rPr>
          <w:b/>
          <w:sz w:val="24"/>
          <w:szCs w:val="24"/>
        </w:rPr>
        <w:t>не позднее 17 часов 00 минут  16 мая 2016 года.</w:t>
      </w:r>
    </w:p>
    <w:p w:rsidR="00457936" w:rsidRPr="00991979" w:rsidRDefault="00991979" w:rsidP="00991979">
      <w:pPr>
        <w:rPr>
          <w:rFonts w:ascii="Times New Roman" w:hAnsi="Times New Roman" w:cs="Times New Roman"/>
        </w:rPr>
      </w:pPr>
      <w:r w:rsidRPr="00991979">
        <w:rPr>
          <w:rFonts w:ascii="Times New Roman" w:hAnsi="Times New Roman" w:cs="Times New Roman"/>
          <w:b/>
          <w:sz w:val="24"/>
          <w:szCs w:val="24"/>
        </w:rPr>
        <w:tab/>
        <w:t>Заявки и документы претендентов рассматриваются комиссией о признании претендентов участниками аукциона</w:t>
      </w:r>
      <w:r w:rsidRPr="00991979">
        <w:rPr>
          <w:rFonts w:ascii="Times New Roman" w:hAnsi="Times New Roman" w:cs="Times New Roman"/>
          <w:sz w:val="24"/>
          <w:szCs w:val="24"/>
        </w:rPr>
        <w:t xml:space="preserve"> </w:t>
      </w:r>
      <w:r w:rsidRPr="00991979">
        <w:rPr>
          <w:rFonts w:ascii="Times New Roman" w:hAnsi="Times New Roman" w:cs="Times New Roman"/>
          <w:b/>
          <w:sz w:val="24"/>
          <w:szCs w:val="24"/>
        </w:rPr>
        <w:t xml:space="preserve"> 17 мая 2016 года в 09 ч. 00 мин.</w:t>
      </w:r>
    </w:p>
    <w:sectPr w:rsidR="00457936" w:rsidRPr="00991979" w:rsidSect="00B17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1979"/>
    <w:rsid w:val="00457936"/>
    <w:rsid w:val="00991979"/>
    <w:rsid w:val="00A55F48"/>
    <w:rsid w:val="00B17AD4"/>
    <w:rsid w:val="00F42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991979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991979"/>
    <w:pPr>
      <w:widowControl w:val="0"/>
      <w:shd w:val="clear" w:color="auto" w:fill="FFFFFF"/>
      <w:spacing w:after="0" w:line="480" w:lineRule="exact"/>
    </w:pPr>
    <w:rPr>
      <w:rFonts w:ascii="Times New Roman" w:hAnsi="Times New Roman"/>
      <w:sz w:val="25"/>
      <w:szCs w:val="25"/>
    </w:rPr>
  </w:style>
  <w:style w:type="character" w:customStyle="1" w:styleId="a4">
    <w:name w:val="Основной текст + Курсив"/>
    <w:aliases w:val="Интервал 1 pt"/>
    <w:basedOn w:val="a3"/>
    <w:uiPriority w:val="99"/>
    <w:rsid w:val="00991979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0">
    <w:name w:val="Основной текст + Курсив1"/>
    <w:basedOn w:val="a3"/>
    <w:uiPriority w:val="99"/>
    <w:rsid w:val="00991979"/>
    <w:rPr>
      <w:i/>
      <w:iCs/>
      <w:color w:val="000000"/>
      <w:spacing w:val="0"/>
      <w:w w:val="100"/>
      <w:position w:val="0"/>
      <w:u w:val="none"/>
    </w:rPr>
  </w:style>
  <w:style w:type="character" w:styleId="a5">
    <w:name w:val="Emphasis"/>
    <w:basedOn w:val="a0"/>
    <w:qFormat/>
    <w:rsid w:val="00991979"/>
    <w:rPr>
      <w:i/>
      <w:iCs/>
    </w:rPr>
  </w:style>
  <w:style w:type="paragraph" w:styleId="3">
    <w:name w:val="Body Text 3"/>
    <w:basedOn w:val="a"/>
    <w:link w:val="30"/>
    <w:rsid w:val="00991979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91979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2016-04-28T08:57:00Z</dcterms:created>
  <dcterms:modified xsi:type="dcterms:W3CDTF">2016-04-28T11:04:00Z</dcterms:modified>
</cp:coreProperties>
</file>