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являясь организатором торгов, сообщает: </w:t>
      </w:r>
    </w:p>
    <w:p w:rsidR="00DC71E3" w:rsidRPr="00DC71E3" w:rsidRDefault="009F4D42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="00DC71E3"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июля</w:t>
      </w:r>
      <w:r w:rsidR="00DC71E3"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2016 года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DC71E3"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 в здании Администрации </w:t>
      </w:r>
      <w:proofErr w:type="spellStart"/>
      <w:r w:rsidR="00DC71E3"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="00DC71E3"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по адресу: </w:t>
      </w:r>
      <w:proofErr w:type="spellStart"/>
      <w:r w:rsidR="00DC71E3"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="00DC71E3"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Ковернино, </w:t>
      </w:r>
      <w:proofErr w:type="spellStart"/>
      <w:r w:rsidR="00DC71E3"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ул.К.Маркса</w:t>
      </w:r>
      <w:proofErr w:type="spellEnd"/>
      <w:r w:rsidR="00DC71E3"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4, состоял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C71E3"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 </w:t>
      </w:r>
      <w:r w:rsidR="00DC71E3"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муниципального имущества без объявления цены.</w:t>
      </w:r>
    </w:p>
    <w:p w:rsidR="00DC71E3" w:rsidRPr="00DC71E3" w:rsidRDefault="00DC71E3" w:rsidP="00DC71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Информация о результатах </w:t>
      </w:r>
      <w:r w:rsidR="009F4D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продажи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DC71E3" w:rsidRPr="00DC71E3" w:rsidRDefault="00DC71E3" w:rsidP="00DC71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№1</w:t>
      </w:r>
    </w:p>
    <w:p w:rsidR="009F4D42" w:rsidRPr="009F4D42" w:rsidRDefault="009F4D42" w:rsidP="009F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D4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Детский сад на 95 мест (</w:t>
      </w:r>
      <w:proofErr w:type="gramStart"/>
      <w:r w:rsidRPr="009F4D42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школьное</w:t>
      </w:r>
      <w:proofErr w:type="gramEnd"/>
      <w:r w:rsidRPr="009F4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 площадью 927,1 </w:t>
      </w:r>
      <w:proofErr w:type="spellStart"/>
      <w:r w:rsidRPr="009F4D42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9F4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этажность: 2,  адрес объекта: Нижегородская обл., </w:t>
      </w:r>
      <w:proofErr w:type="spellStart"/>
      <w:r w:rsidRPr="009F4D4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Ковернинский</w:t>
      </w:r>
      <w:proofErr w:type="spellEnd"/>
      <w:r w:rsidRPr="009F4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р-н, </w:t>
      </w:r>
      <w:proofErr w:type="spellStart"/>
      <w:r w:rsidRPr="009F4D4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Start"/>
      <w:r w:rsidRPr="009F4D42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9F4D42">
        <w:rPr>
          <w:rFonts w:ascii="Times New Roman" w:eastAsia="Times New Roman" w:hAnsi="Times New Roman" w:cs="Times New Roman"/>
          <w:sz w:val="24"/>
          <w:szCs w:val="24"/>
          <w:lang w:eastAsia="ru-RU"/>
        </w:rPr>
        <w:t>нисимово</w:t>
      </w:r>
      <w:proofErr w:type="spellEnd"/>
      <w:r w:rsidRPr="009F4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Молодежная, д.55, кадастровый (условный) номер 52-52-11/006/2008-090 одновременно с земельным участком площадью 3630 </w:t>
      </w:r>
      <w:proofErr w:type="spellStart"/>
      <w:r w:rsidRPr="009F4D42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9F4D42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кадастровый номер 52:08:0011410:25, категория земель: земли населенных пунктов, занимаемым объектом недвижимости.</w:t>
      </w:r>
    </w:p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 w:rsidR="009F4D4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</w:t>
      </w: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заявки. </w:t>
      </w:r>
    </w:p>
    <w:p w:rsid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Участниками </w:t>
      </w:r>
      <w:r w:rsidR="009F4D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продажи</w:t>
      </w: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признаны:   </w:t>
      </w:r>
      <w:r w:rsidR="009F4D4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="009F4D42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АльфаСтрой</w:t>
      </w:r>
      <w:proofErr w:type="spellEnd"/>
      <w:r w:rsidR="009F4D42">
        <w:rPr>
          <w:rFonts w:ascii="Times New Roman" w:eastAsia="Times New Roman" w:hAnsi="Times New Roman" w:cs="Times New Roman"/>
          <w:sz w:val="24"/>
          <w:szCs w:val="24"/>
          <w:lang w:eastAsia="ru-RU"/>
        </w:rPr>
        <w:t>», Охотников Алексей Викторович, ООО «Кутузова»</w:t>
      </w:r>
      <w:r w:rsidRPr="00DC71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46AD" w:rsidRDefault="008546AD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участников торгов:</w:t>
      </w:r>
    </w:p>
    <w:p w:rsidR="008546AD" w:rsidRDefault="00FC45D4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АльфаСтрой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1 199 4</w:t>
      </w:r>
      <w:r w:rsid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>00 руб.</w:t>
      </w:r>
    </w:p>
    <w:p w:rsidR="008546AD" w:rsidRDefault="00FC45D4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Охотников Алексей Викторович</w:t>
      </w:r>
      <w:r w:rsid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50</w:t>
      </w:r>
      <w:r w:rsid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8546AD">
        <w:rPr>
          <w:rFonts w:ascii="Times New Roman" w:eastAsia="Times New Roman" w:hAnsi="Times New Roman" w:cs="Times New Roman"/>
          <w:sz w:val="24"/>
          <w:szCs w:val="24"/>
          <w:lang w:eastAsia="ru-RU"/>
        </w:rPr>
        <w:t>0 руб.</w:t>
      </w:r>
    </w:p>
    <w:p w:rsidR="00FC45D4" w:rsidRPr="00DC71E3" w:rsidRDefault="00FC45D4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«Кутузова» - 1 200 000 руб.</w:t>
      </w:r>
    </w:p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Победитель </w:t>
      </w:r>
      <w:r w:rsidR="008A3E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торгов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8A3E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ООО «Кутузова»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DC71E3" w:rsidRPr="00DC71E3" w:rsidRDefault="00DC71E3" w:rsidP="00DC71E3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Продажная цена </w:t>
      </w:r>
      <w:r w:rsidR="008A3E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объекта продажи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–   </w:t>
      </w:r>
      <w:r w:rsidR="008A3E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1 200 00</w:t>
      </w:r>
      <w:bookmarkStart w:id="0" w:name="_GoBack"/>
      <w:bookmarkEnd w:id="0"/>
      <w:r w:rsidR="00B221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DC71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руб.</w:t>
      </w:r>
    </w:p>
    <w:sectPr w:rsidR="00DC71E3" w:rsidRPr="00DC7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767"/>
    <w:rsid w:val="00114767"/>
    <w:rsid w:val="008546AD"/>
    <w:rsid w:val="008A3E93"/>
    <w:rsid w:val="008A4402"/>
    <w:rsid w:val="009F4D42"/>
    <w:rsid w:val="00B221F1"/>
    <w:rsid w:val="00DC71E3"/>
    <w:rsid w:val="00FC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4</cp:revision>
  <dcterms:created xsi:type="dcterms:W3CDTF">2016-03-17T11:59:00Z</dcterms:created>
  <dcterms:modified xsi:type="dcterms:W3CDTF">2016-07-05T10:23:00Z</dcterms:modified>
</cp:coreProperties>
</file>