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17F" w:rsidRDefault="001E517F" w:rsidP="001E517F">
      <w:pPr>
        <w:pStyle w:val="ConsPlusNormal"/>
        <w:widowControl/>
        <w:jc w:val="both"/>
        <w:rPr>
          <w:rFonts w:ascii="Times New Roman" w:hAnsi="Times New Roman" w:cs="Times New Roman"/>
          <w:color w:val="000000"/>
          <w:sz w:val="29"/>
          <w:szCs w:val="29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постановления Администрации Ковернинского муниципального района от 26.07.2016 года № 432, утвержден </w:t>
      </w:r>
      <w:r>
        <w:rPr>
          <w:rFonts w:ascii="Times New Roman" w:hAnsi="Times New Roman" w:cs="Times New Roman"/>
          <w:color w:val="000000"/>
          <w:sz w:val="29"/>
          <w:szCs w:val="29"/>
        </w:rPr>
        <w:t xml:space="preserve">список избирательных участков для проведения голосования и подсчета     голосов     избирателей     на     территории     Ковернинского  муниципального района Нижегородской области на период избирательной кампании    по    выбору    депутатов    Государственной Думы Федерального Собрания Российской Федерации и </w:t>
      </w:r>
      <w:r w:rsidRPr="002644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72F4">
        <w:rPr>
          <w:rFonts w:ascii="Times New Roman" w:hAnsi="Times New Roman" w:cs="Times New Roman"/>
          <w:bCs/>
          <w:color w:val="000000"/>
          <w:sz w:val="28"/>
          <w:szCs w:val="28"/>
        </w:rPr>
        <w:t>депутатов Законодательного Собрания Нижегородской области шестого созыва</w:t>
      </w:r>
      <w:r w:rsidRPr="00264492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z w:val="29"/>
          <w:szCs w:val="29"/>
        </w:rPr>
        <w:t>18 сентября 2016 года.</w:t>
      </w:r>
      <w:proofErr w:type="gramEnd"/>
    </w:p>
    <w:p w:rsidR="001E517F" w:rsidRDefault="001E517F" w:rsidP="001E517F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3CB">
        <w:rPr>
          <w:rFonts w:ascii="Times New Roman" w:hAnsi="Times New Roman" w:cs="Times New Roman"/>
          <w:b/>
          <w:sz w:val="28"/>
          <w:szCs w:val="28"/>
        </w:rPr>
        <w:t>Список  избирательных учас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CE23CB">
        <w:rPr>
          <w:rFonts w:ascii="Times New Roman" w:hAnsi="Times New Roman" w:cs="Times New Roman"/>
          <w:b/>
          <w:sz w:val="28"/>
          <w:szCs w:val="28"/>
        </w:rPr>
        <w:t xml:space="preserve">ков </w:t>
      </w:r>
    </w:p>
    <w:p w:rsidR="001E517F" w:rsidRPr="00CE23CB" w:rsidRDefault="001E517F" w:rsidP="001E517F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967">
        <w:rPr>
          <w:rFonts w:ascii="Times New Roman" w:hAnsi="Times New Roman" w:cs="Times New Roman"/>
          <w:b/>
          <w:color w:val="000000"/>
          <w:sz w:val="29"/>
          <w:szCs w:val="29"/>
        </w:rPr>
        <w:t>для проведения голосования и подсчета голосов избирателей на территории Ковернинского муниципального района Нижегородской области на период избирательной кампании 201</w:t>
      </w:r>
      <w:r>
        <w:rPr>
          <w:rFonts w:ascii="Times New Roman" w:hAnsi="Times New Roman" w:cs="Times New Roman"/>
          <w:b/>
          <w:color w:val="000000"/>
          <w:sz w:val="29"/>
          <w:szCs w:val="29"/>
        </w:rPr>
        <w:t>6</w:t>
      </w:r>
      <w:r w:rsidRPr="003D0967">
        <w:rPr>
          <w:rFonts w:ascii="Times New Roman" w:hAnsi="Times New Roman" w:cs="Times New Roman"/>
          <w:b/>
          <w:color w:val="000000"/>
          <w:sz w:val="29"/>
          <w:szCs w:val="29"/>
        </w:rPr>
        <w:t xml:space="preserve"> года</w:t>
      </w:r>
    </w:p>
    <w:p w:rsidR="001E517F" w:rsidRPr="00113321" w:rsidRDefault="001E517F" w:rsidP="001E517F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9639"/>
      </w:tblGrid>
      <w:tr w:rsidR="001E517F" w:rsidRPr="00C6349A" w:rsidTr="00FB20B9">
        <w:trPr>
          <w:cantSplit/>
        </w:trPr>
        <w:tc>
          <w:tcPr>
            <w:tcW w:w="9639" w:type="dxa"/>
          </w:tcPr>
          <w:p w:rsidR="001E517F" w:rsidRPr="00D535E5" w:rsidRDefault="001E517F" w:rsidP="00FB20B9">
            <w:pPr>
              <w:pStyle w:val="1"/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35E5">
              <w:rPr>
                <w:rFonts w:ascii="Times New Roman" w:hAnsi="Times New Roman"/>
                <w:sz w:val="28"/>
                <w:szCs w:val="28"/>
              </w:rPr>
              <w:t>Избирательный участок № 1078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606570, р.п. Ковернино, ул.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К. Маркса, 8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МОУ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Районный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центр внешкольной работы»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).               </w:t>
            </w:r>
          </w:p>
          <w:p w:rsidR="001E517F" w:rsidRPr="00D535E5" w:rsidRDefault="001E517F" w:rsidP="00FB20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Улицы:, 1-е Мая, Южная, Юбилейная, Тихая, Чкалова,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Казанина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Золотая Хохлома,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Судобина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, Дружбы, Глиняная гряда, Зарубина, Пролетарская, Лебедева, 1-я Луговая, 2-я Луговая, Школьная, Полевая, Малая Ильинка, Северная (четная нумерация домов), Колхозная.</w:t>
            </w:r>
            <w:proofErr w:type="gramEnd"/>
          </w:p>
        </w:tc>
      </w:tr>
      <w:tr w:rsidR="001E517F" w:rsidRPr="00C6349A" w:rsidTr="00FB20B9">
        <w:trPr>
          <w:cantSplit/>
        </w:trPr>
        <w:tc>
          <w:tcPr>
            <w:tcW w:w="9639" w:type="dxa"/>
          </w:tcPr>
          <w:p w:rsidR="001E517F" w:rsidRPr="00D535E5" w:rsidRDefault="001E517F" w:rsidP="00FB20B9">
            <w:pPr>
              <w:pStyle w:val="1"/>
              <w:spacing w:before="20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35E5">
              <w:rPr>
                <w:rFonts w:ascii="Times New Roman" w:hAnsi="Times New Roman"/>
                <w:sz w:val="28"/>
                <w:szCs w:val="28"/>
              </w:rPr>
              <w:t>Избирательный участок № 1079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606570, р.п. Ковернино, ул. Карла Маркса, д. 26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Центра досуга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).</w:t>
            </w:r>
          </w:p>
          <w:p w:rsidR="001E517F" w:rsidRPr="00D535E5" w:rsidRDefault="001E517F" w:rsidP="00FB20B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Улицы: </w:t>
            </w:r>
            <w:proofErr w:type="gram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Советская, Карла Маркса, Коммунистов, переулки 1-й и 2-й Коммунистов, Большая Ильинка, 50 лет ВЛКСМ, Гагарина, Строителей,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Пряженцева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Мира, Комсомольская, Кооперативная с переулками 1 - 7, Комарова, Солнечная, Большая Садовая, Малая Садовая, Красноармейская, переулки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Рыбновский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Озерный, Красноармейский, улицы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Узольская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Рыбная, Олимпийская,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Хайдукова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Карбышева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 xml:space="preserve">, Мелентьева, </w:t>
            </w:r>
            <w:proofErr w:type="spellStart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Липовская</w:t>
            </w:r>
            <w:proofErr w:type="spellEnd"/>
            <w:r w:rsidRPr="00D535E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1080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Адрес: 606570, р.п. Ковернино, пе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р. Рабочий, д. 1 (здание МДОУ д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етский сад "Ленок").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Улицы: 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Заводская, Заречная, переулки Заречный, Рабочий; улицы Лесная, Молодежная, Боровая, Октябрьская, переулки Песочный, Холодный, п. Автобаза.</w:t>
            </w:r>
            <w:proofErr w:type="gramEnd"/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1081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606570,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Большие Мосты, ул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 Северная, д. 9 (здание МДОУ  д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етский сад "Колосок").</w:t>
            </w:r>
            <w:proofErr w:type="gramEnd"/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д. Большие Мосты, ул. Северная (нечетная </w:t>
            </w:r>
            <w:r w:rsidRPr="00C634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нумерация домов), д. Черные, д. Тихоново, </w:t>
            </w:r>
            <w:proofErr w:type="gramEnd"/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Избирательный участок № 1082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606586,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 д.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Бетино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Молодежная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д.14а (здание фельдшерско-акушерского пункта).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Бетино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 Сухая Хохлома,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Гомино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 Степаново, д. Починок Конев, д. Починок Иванов,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Гладышево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 Талицы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. Смородинное,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Щегольное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Студенцы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1083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606587,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Гавриловка,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ул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.Ш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агарова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д.2. (здание  сельского Дома культуры)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еляево,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д.Старцево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д.Цибрики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д.Ширмокша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д.Бутавка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д.Гари,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д.Гузолово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д.Волково,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д.Михайлово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д.Максимово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д.Кузьмино, д.Ломы,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д.Грязино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д.Степаново.</w:t>
            </w:r>
          </w:p>
        </w:tc>
      </w:tr>
      <w:tr w:rsidR="001E517F" w:rsidRPr="00C6349A" w:rsidTr="00FB20B9">
        <w:trPr>
          <w:trHeight w:val="528"/>
        </w:trPr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1084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606587,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Гавриловка, ул. Садовая, д.2 (М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ОУ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Гаврилов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средняя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школа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»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).</w:t>
            </w:r>
            <w:proofErr w:type="gramEnd"/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д. Гавриловка.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1085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color w:val="707070"/>
                <w:sz w:val="28"/>
                <w:szCs w:val="28"/>
                <w:shd w:val="clear" w:color="auto" w:fill="FFFFFF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606592,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Демино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Заречная, д.15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Филиала МОУ 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Гавриловская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средняя школа» 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Деминская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начальная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школа-детский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сад») 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емино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д.Грачиха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д.Лукино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д.Пески,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д.Малахово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д.Мокушино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д.Гришино, д.Большое Филино, д.Малое Филино, д.Малое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Карпово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д.Мурени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д.Чащиха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д.Гарель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д.Беспалово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д.Колесниково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1086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606578,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Большие Круты, ул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.М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олодежная, д.35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сельского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Дома культуры).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ольшие Круты, д.Малые Круты,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д.Шеломки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д.Романово, д.Мягкие,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д.Марковка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д.Шмаки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д.Чудово,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д.Пеуза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д.Большие Долы,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д.Бобыльск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д.Починок Анисимов, д.Ключи,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Коловодь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Раково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 Язвины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1087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606577,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Шадрино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Сельская, д.63 (здание МОУ начальная школа –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детский сад д.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Шадрино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адрино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д.Федорово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д.Копани, д.Никитино,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д.Калениха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д.Остры,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д.Овсянниково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1088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606573,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Сухоноска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Юбилейная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д.19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сельской администрации).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ухоноска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д.Скоробогатово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д.Бубново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д.Глибино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д.Дурандино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д.Желтухино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д.Ленино,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д.Ловыгино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д.Осинское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д.Перехваткино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д.Медвежково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д.Фокино, д.Хрящи,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д.Шалимово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д.Лифаново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д.Хмелеватка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Избирательный участок № 1089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790A39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606574, </w:t>
            </w:r>
            <w:proofErr w:type="spell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овернинский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Семино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ул</w:t>
            </w: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.П</w:t>
            </w:r>
            <w:proofErr w:type="gramEnd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обеды, д.1 (здание сельского Дома культуры).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емино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д.Новопокровское,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д.Мокушино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д.Трутнево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д.Язвицы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д.Роймино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д.Рассадино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д.Художиха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д.Воротнево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д.Кулигино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д.Шабоши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д.Поселихино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д.Починки,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д.Гордеево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1090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790A39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606575, </w:t>
            </w:r>
            <w:proofErr w:type="spell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 с. Хохлома, ул. Центральная,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д.5</w:t>
            </w:r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спорткомплекса</w:t>
            </w:r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).</w:t>
            </w:r>
            <w:proofErr w:type="gramEnd"/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с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.Х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охлома,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д.Уткино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д.Сивцево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д.Быково,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д.Брындино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д.Казанцево,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д.Ермиловская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 Стройка,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д.Ермилово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д.Горево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д.Вихорево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д.Кротово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д.Крутово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д.Шишино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1091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790A39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606576, </w:t>
            </w:r>
            <w:proofErr w:type="spell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 д. Тарасово, ул. Профсоюзная, д.11 (здание фельдшерско-акушерского пункта).</w:t>
            </w:r>
            <w:proofErr w:type="gramEnd"/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арасово, д.Березовка,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д.Грачево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д.Гулыманово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д.Задорино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д.Кошелево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д.Мешково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д.Пискома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д.Урлино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1092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606591,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Анисимово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Молодежная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д.57 (здание отделения сельской администрации).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нисимово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д.Васильево,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д.Протазаново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д.Тезенино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д.Куприно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д.Мрасы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д.Арефьево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д.Клюкино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д.Ключи,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д.Мартыново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д.Михайлово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д.Липовка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д.Федулово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д.Кривое. 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1093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E477D4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E477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606588, </w:t>
            </w:r>
            <w:proofErr w:type="spellStart"/>
            <w:r w:rsidRPr="00E477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E477D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Каменное, ул. Заречная, д. 7 (здание отделения сельской администрации) </w:t>
            </w:r>
            <w:proofErr w:type="gramEnd"/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аменное, д.Лужки,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д.Галанино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д.Захватово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д.Белые Пруды, д.Короткое,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д.Шомохта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д.Наумово, д.Высоково,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д.Пичугино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д.Починок Семенов, д.Выселок Успенский,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д.Бориха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д.Федорово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д.Смоленое,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д.Марково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 Малые Мосты.</w:t>
            </w:r>
          </w:p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1094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790A39" w:rsidRDefault="001E517F" w:rsidP="00FB20B9">
            <w:pPr>
              <w:pStyle w:val="ConsPlusNormal"/>
              <w:widowControl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606579, </w:t>
            </w:r>
            <w:proofErr w:type="spellStart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790A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д. Понурово, ул. Юбилейная, д.1   (здание отделения сельской администрации).</w:t>
            </w:r>
            <w:proofErr w:type="gramEnd"/>
          </w:p>
          <w:p w:rsidR="001E517F" w:rsidRPr="00544BB3" w:rsidRDefault="001E517F" w:rsidP="00FB20B9">
            <w:pPr>
              <w:pStyle w:val="ConsPlusNormal"/>
              <w:widowControl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                                                                                                                                                          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онурово, д.Петрово, д.Павлово,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д.Шляпино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д.Сермягино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д.Гарель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д.Овечкино,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д.Фатеево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поселок Заречный.</w:t>
            </w:r>
          </w:p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Избирательный участок № 1095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606582,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с.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Горево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Медведева, д.22 (здание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сельского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Дома культуры).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орево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д.Макридино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д.Маза,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д.Макаршино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д.Талица. </w:t>
            </w:r>
          </w:p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1096</w:t>
            </w:r>
          </w:p>
        </w:tc>
      </w:tr>
      <w:tr w:rsidR="001E517F" w:rsidRPr="00C6349A" w:rsidTr="00FB20B9">
        <w:tc>
          <w:tcPr>
            <w:tcW w:w="9639" w:type="dxa"/>
          </w:tcPr>
          <w:p w:rsidR="001E517F" w:rsidRPr="008A357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A357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606580, </w:t>
            </w:r>
            <w:proofErr w:type="spellStart"/>
            <w:r w:rsidRPr="008A357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8A357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с. </w:t>
            </w:r>
            <w:proofErr w:type="spellStart"/>
            <w:r w:rsidRPr="008A357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Бел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баж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, д.3 (здание бывшего отделения сельской администрации)</w:t>
            </w:r>
          </w:p>
          <w:p w:rsidR="001E517F" w:rsidRPr="00EF323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Населенные пункты: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елбаж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д.Вязовка, д.Радость, д.Рябово, д.Осиновка,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д.Волоколам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д.Крутяки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д.Давыдово,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д.Парамоново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д.Палама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поселок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Палама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517F" w:rsidRPr="00C6349A" w:rsidTr="00FB20B9">
        <w:tc>
          <w:tcPr>
            <w:tcW w:w="9639" w:type="dxa"/>
          </w:tcPr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Избирательный участок № 1097</w:t>
            </w:r>
          </w:p>
        </w:tc>
      </w:tr>
      <w:tr w:rsidR="001E517F" w:rsidRPr="00C6349A" w:rsidTr="00FB20B9">
        <w:trPr>
          <w:trHeight w:val="621"/>
        </w:trPr>
        <w:tc>
          <w:tcPr>
            <w:tcW w:w="9639" w:type="dxa"/>
          </w:tcPr>
          <w:p w:rsidR="001E517F" w:rsidRPr="00544BB3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Адрес: 606580, </w:t>
            </w:r>
            <w:proofErr w:type="spell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Ковернинский</w:t>
            </w:r>
            <w:proofErr w:type="spell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район, д</w:t>
            </w:r>
            <w:proofErr w:type="gramStart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.Р</w:t>
            </w:r>
            <w:proofErr w:type="gramEnd"/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амешки, д.87.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(здание </w:t>
            </w:r>
            <w:r w:rsidRPr="00544BB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фельдшерско-акушерского пункта)</w:t>
            </w:r>
          </w:p>
          <w:p w:rsidR="001E517F" w:rsidRPr="00C6349A" w:rsidRDefault="001E517F" w:rsidP="00FB20B9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Населенные пункты: д</w:t>
            </w:r>
            <w:proofErr w:type="gram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амешки,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д.Протасиха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д.Покровка,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д.Бобылевка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д.Мокловка</w:t>
            </w:r>
            <w:proofErr w:type="spellEnd"/>
            <w:r w:rsidRPr="00C6349A">
              <w:rPr>
                <w:rFonts w:ascii="Times New Roman" w:hAnsi="Times New Roman" w:cs="Times New Roman"/>
                <w:sz w:val="28"/>
                <w:szCs w:val="28"/>
              </w:rPr>
              <w:t>, д.Гордеевка, д.Рябиновка,.</w:t>
            </w:r>
          </w:p>
          <w:p w:rsidR="001E517F" w:rsidRPr="00C6349A" w:rsidRDefault="001E517F" w:rsidP="00FB20B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E517F" w:rsidRDefault="001E517F" w:rsidP="001E517F">
      <w:pPr>
        <w:pStyle w:val="4"/>
        <w:rPr>
          <w:b w:val="0"/>
        </w:rPr>
      </w:pPr>
    </w:p>
    <w:p w:rsidR="001E517F" w:rsidRDefault="001E517F" w:rsidP="001E517F">
      <w:pPr>
        <w:pStyle w:val="4"/>
        <w:jc w:val="right"/>
        <w:rPr>
          <w:b w:val="0"/>
        </w:rPr>
      </w:pPr>
      <w:r>
        <w:rPr>
          <w:b w:val="0"/>
        </w:rPr>
        <w:t>Территориальная избирательная комиссия.</w:t>
      </w:r>
    </w:p>
    <w:p w:rsidR="001E517F" w:rsidRDefault="001E517F" w:rsidP="001E517F"/>
    <w:p w:rsidR="00334307" w:rsidRDefault="00334307"/>
    <w:sectPr w:rsidR="00334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517F"/>
    <w:rsid w:val="001E517F"/>
    <w:rsid w:val="00334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E517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1E517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51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rsid w:val="001E517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rsid w:val="001E517F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1060</Words>
  <Characters>6045</Characters>
  <Application>Microsoft Office Word</Application>
  <DocSecurity>0</DocSecurity>
  <Lines>50</Lines>
  <Paragraphs>14</Paragraphs>
  <ScaleCrop>false</ScaleCrop>
  <Company/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Алексеевна</dc:creator>
  <cp:keywords/>
  <dc:description/>
  <cp:lastModifiedBy>Анна Алексеевна</cp:lastModifiedBy>
  <cp:revision>2</cp:revision>
  <dcterms:created xsi:type="dcterms:W3CDTF">2016-07-26T13:20:00Z</dcterms:created>
  <dcterms:modified xsi:type="dcterms:W3CDTF">2016-07-26T13:24:00Z</dcterms:modified>
</cp:coreProperties>
</file>