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8"/>
        <w:gridCol w:w="5066"/>
      </w:tblGrid>
      <w:tr w:rsidR="000D53F2" w:rsidRPr="00704BF3" w:rsidTr="00FC2CD0">
        <w:tc>
          <w:tcPr>
            <w:tcW w:w="4788" w:type="dxa"/>
            <w:shd w:val="clear" w:color="auto" w:fill="auto"/>
          </w:tcPr>
          <w:p w:rsidR="000D53F2" w:rsidRPr="000D53F2" w:rsidRDefault="000D53F2" w:rsidP="000D53F2">
            <w:pPr>
              <w:widowControl w:val="0"/>
              <w:autoSpaceDE w:val="0"/>
              <w:snapToGrid w:val="0"/>
              <w:rPr>
                <w:rFonts w:ascii="Arial" w:hAnsi="Arial" w:cs="Arial"/>
                <w:b/>
                <w:lang w:val="en-US"/>
              </w:rPr>
            </w:pPr>
            <w:bookmarkStart w:id="0" w:name="Par164"/>
            <w:bookmarkEnd w:id="0"/>
          </w:p>
        </w:tc>
        <w:tc>
          <w:tcPr>
            <w:tcW w:w="5066" w:type="dxa"/>
            <w:shd w:val="clear" w:color="auto" w:fill="auto"/>
          </w:tcPr>
          <w:p w:rsidR="000D53F2" w:rsidRPr="00704BF3" w:rsidRDefault="000D53F2" w:rsidP="000D53F2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</w:tbl>
    <w:p w:rsidR="000D53F2" w:rsidRPr="00704BF3" w:rsidRDefault="000D53F2" w:rsidP="000D53F2">
      <w:pPr>
        <w:widowControl w:val="0"/>
        <w:autoSpaceDE w:val="0"/>
        <w:jc w:val="right"/>
        <w:rPr>
          <w:rFonts w:ascii="Arial" w:hAnsi="Arial" w:cs="Arial"/>
        </w:rPr>
      </w:pPr>
    </w:p>
    <w:p w:rsidR="000D53F2" w:rsidRPr="00930393" w:rsidRDefault="001A7572" w:rsidP="000D53F2">
      <w:pPr>
        <w:widowControl w:val="0"/>
        <w:autoSpaceDE w:val="0"/>
        <w:jc w:val="center"/>
        <w:rPr>
          <w:bCs/>
          <w:sz w:val="28"/>
          <w:szCs w:val="28"/>
        </w:rPr>
      </w:pPr>
      <w:r w:rsidRPr="00930393">
        <w:rPr>
          <w:bCs/>
          <w:sz w:val="28"/>
          <w:szCs w:val="28"/>
        </w:rPr>
        <w:t>У</w:t>
      </w:r>
      <w:r w:rsidR="000D53F2" w:rsidRPr="00930393">
        <w:rPr>
          <w:bCs/>
          <w:sz w:val="28"/>
          <w:szCs w:val="28"/>
        </w:rPr>
        <w:t>ведомлени</w:t>
      </w:r>
      <w:r w:rsidRPr="00930393">
        <w:rPr>
          <w:bCs/>
          <w:sz w:val="28"/>
          <w:szCs w:val="28"/>
        </w:rPr>
        <w:t>е</w:t>
      </w:r>
      <w:r w:rsidR="000D53F2" w:rsidRPr="00930393">
        <w:rPr>
          <w:bCs/>
          <w:sz w:val="28"/>
          <w:szCs w:val="28"/>
        </w:rPr>
        <w:t xml:space="preserve"> о проведении публичных консультаций по проекту нормативного правового акта, предлагающего новое муниципальное регулирование </w:t>
      </w:r>
    </w:p>
    <w:p w:rsidR="000D53F2" w:rsidRPr="00930393" w:rsidRDefault="000D53F2" w:rsidP="000D53F2">
      <w:pPr>
        <w:widowControl w:val="0"/>
        <w:autoSpaceDE w:val="0"/>
        <w:jc w:val="both"/>
        <w:rPr>
          <w:sz w:val="28"/>
          <w:szCs w:val="28"/>
        </w:rPr>
      </w:pPr>
    </w:p>
    <w:p w:rsidR="000D53F2" w:rsidRPr="00930393" w:rsidRDefault="00A74F68" w:rsidP="00930393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930393">
        <w:rPr>
          <w:rFonts w:ascii="Times New Roman" w:hAnsi="Times New Roman" w:cs="Times New Roman"/>
          <w:sz w:val="28"/>
          <w:szCs w:val="28"/>
          <w:u w:val="single"/>
        </w:rPr>
        <w:t xml:space="preserve">Администрация </w:t>
      </w:r>
      <w:proofErr w:type="spellStart"/>
      <w:r w:rsidRPr="00930393">
        <w:rPr>
          <w:rFonts w:ascii="Times New Roman" w:hAnsi="Times New Roman" w:cs="Times New Roman"/>
          <w:sz w:val="28"/>
          <w:szCs w:val="28"/>
          <w:u w:val="single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отдел экономики________________________________________________________</w:t>
      </w:r>
      <w:r w:rsidR="000D53F2" w:rsidRPr="00930393">
        <w:rPr>
          <w:rFonts w:ascii="Times New Roman" w:hAnsi="Times New Roman" w:cs="Times New Roman"/>
          <w:sz w:val="28"/>
          <w:szCs w:val="28"/>
        </w:rPr>
        <w:t xml:space="preserve"> (название органа - разработчика муниципального регулирования)</w:t>
      </w:r>
    </w:p>
    <w:p w:rsidR="000D53F2" w:rsidRPr="00930393" w:rsidRDefault="000D53F2" w:rsidP="000D53F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уведомляет о проведении публичных консультаций в целях оценки регулирующего воздействия (проекта нормативного правового акта).                  </w:t>
      </w:r>
    </w:p>
    <w:p w:rsidR="000D53F2" w:rsidRPr="00930393" w:rsidRDefault="00374C40" w:rsidP="000D53F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Разработчик проекта: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D53F2" w:rsidRPr="00930393" w:rsidRDefault="000D53F2" w:rsidP="000D53F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Сроки проведения публичных консультаций: </w:t>
      </w:r>
      <w:r w:rsidR="00A74F68" w:rsidRPr="00930393">
        <w:rPr>
          <w:rFonts w:ascii="Times New Roman" w:hAnsi="Times New Roman" w:cs="Times New Roman"/>
          <w:sz w:val="28"/>
          <w:szCs w:val="28"/>
          <w:u w:val="single"/>
        </w:rPr>
        <w:t>15 дней</w:t>
      </w:r>
      <w:r w:rsidR="00374C40" w:rsidRPr="00930393">
        <w:rPr>
          <w:rFonts w:ascii="Times New Roman" w:hAnsi="Times New Roman" w:cs="Times New Roman"/>
          <w:sz w:val="28"/>
          <w:szCs w:val="28"/>
          <w:u w:val="single"/>
        </w:rPr>
        <w:t xml:space="preserve"> с момента размещения на официальном сайте</w:t>
      </w:r>
      <w:r w:rsidR="00313D05" w:rsidRPr="009303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74C40" w:rsidRPr="00930393">
        <w:rPr>
          <w:rFonts w:ascii="Times New Roman" w:hAnsi="Times New Roman" w:cs="Times New Roman"/>
          <w:sz w:val="28"/>
          <w:szCs w:val="28"/>
          <w:u w:val="single"/>
        </w:rPr>
        <w:t xml:space="preserve">Администрации </w:t>
      </w:r>
      <w:proofErr w:type="spellStart"/>
      <w:r w:rsidR="00374C40" w:rsidRPr="00930393">
        <w:rPr>
          <w:rFonts w:ascii="Times New Roman" w:hAnsi="Times New Roman" w:cs="Times New Roman"/>
          <w:sz w:val="28"/>
          <w:szCs w:val="28"/>
          <w:u w:val="single"/>
        </w:rPr>
        <w:t>Ковернинского</w:t>
      </w:r>
      <w:proofErr w:type="spellEnd"/>
      <w:r w:rsidR="00374C40" w:rsidRPr="00930393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района.</w:t>
      </w:r>
    </w:p>
    <w:p w:rsidR="000D53F2" w:rsidRPr="00930393" w:rsidRDefault="000D53F2" w:rsidP="000D53F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Способ направления ответов:                                        </w:t>
      </w:r>
    </w:p>
    <w:p w:rsidR="000D53F2" w:rsidRPr="00930393" w:rsidRDefault="000D53F2" w:rsidP="000D53F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направление по электронной почте на ад</w:t>
      </w:r>
      <w:r w:rsidR="00A74F68" w:rsidRPr="00930393">
        <w:rPr>
          <w:rFonts w:ascii="Times New Roman" w:hAnsi="Times New Roman" w:cs="Times New Roman"/>
          <w:sz w:val="28"/>
          <w:szCs w:val="28"/>
        </w:rPr>
        <w:t>рес (</w:t>
      </w:r>
      <w:proofErr w:type="spellStart"/>
      <w:r w:rsidR="00313D05" w:rsidRPr="00930393">
        <w:rPr>
          <w:rFonts w:ascii="Times New Roman" w:hAnsi="Times New Roman" w:cs="Times New Roman"/>
          <w:sz w:val="28"/>
          <w:szCs w:val="28"/>
          <w:lang w:val="en-US"/>
        </w:rPr>
        <w:t>banketova</w:t>
      </w:r>
      <w:proofErr w:type="spellEnd"/>
      <w:r w:rsidR="00A74F68" w:rsidRPr="00930393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A74F68" w:rsidRPr="00930393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="00A74F68" w:rsidRPr="0093039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74F68" w:rsidRPr="00930393">
        <w:rPr>
          <w:rFonts w:ascii="Times New Roman" w:hAnsi="Times New Roman" w:cs="Times New Roman"/>
          <w:sz w:val="28"/>
          <w:szCs w:val="28"/>
          <w:lang w:val="en-US"/>
        </w:rPr>
        <w:t>kvr</w:t>
      </w:r>
      <w:proofErr w:type="spellEnd"/>
      <w:r w:rsidR="00A74F68" w:rsidRPr="0093039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74F68" w:rsidRPr="00930393">
        <w:rPr>
          <w:rFonts w:ascii="Times New Roman" w:hAnsi="Times New Roman" w:cs="Times New Roman"/>
          <w:sz w:val="28"/>
          <w:szCs w:val="28"/>
          <w:lang w:val="en-US"/>
        </w:rPr>
        <w:t>nnov</w:t>
      </w:r>
      <w:proofErr w:type="spellEnd"/>
      <w:r w:rsidR="00A74F68" w:rsidRPr="0093039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74F68" w:rsidRPr="0093039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) в виде прикрепленного файла, составленного (заполненного) по прилагаемой форме.                       </w:t>
      </w:r>
    </w:p>
    <w:p w:rsidR="000D53F2" w:rsidRPr="00930393" w:rsidRDefault="000D53F2" w:rsidP="000D53F2">
      <w:pPr>
        <w:widowControl w:val="0"/>
        <w:ind w:firstLine="851"/>
        <w:jc w:val="both"/>
        <w:rPr>
          <w:sz w:val="28"/>
          <w:szCs w:val="28"/>
        </w:rPr>
      </w:pPr>
      <w:r w:rsidRPr="00930393">
        <w:rPr>
          <w:sz w:val="28"/>
          <w:szCs w:val="28"/>
        </w:rPr>
        <w:t>Контактное лицо по вопросам заполнения формы запроса и его отправки</w:t>
      </w:r>
      <w:r w:rsidR="00A74F68" w:rsidRPr="00930393">
        <w:rPr>
          <w:sz w:val="28"/>
          <w:szCs w:val="28"/>
        </w:rPr>
        <w:t>:</w:t>
      </w:r>
      <w:r w:rsidR="00313D05" w:rsidRPr="00930393">
        <w:rPr>
          <w:sz w:val="28"/>
          <w:szCs w:val="28"/>
        </w:rPr>
        <w:t xml:space="preserve"> Сидорова Ольга Григорьевна</w:t>
      </w:r>
      <w:r w:rsidR="00A74F68" w:rsidRPr="00930393">
        <w:rPr>
          <w:sz w:val="28"/>
          <w:szCs w:val="28"/>
        </w:rPr>
        <w:t xml:space="preserve"> (отдел экономики</w:t>
      </w:r>
      <w:r w:rsidRPr="00930393">
        <w:rPr>
          <w:sz w:val="28"/>
          <w:szCs w:val="28"/>
        </w:rPr>
        <w:t xml:space="preserve">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муниципального  района - разработчика), телефон исполнителя</w:t>
      </w:r>
      <w:r w:rsidR="00A74F68" w:rsidRPr="00930393">
        <w:rPr>
          <w:sz w:val="28"/>
          <w:szCs w:val="28"/>
        </w:rPr>
        <w:t xml:space="preserve"> 8 831 57 2 </w:t>
      </w:r>
      <w:r w:rsidR="00313D05" w:rsidRPr="00930393">
        <w:rPr>
          <w:sz w:val="28"/>
          <w:szCs w:val="28"/>
        </w:rPr>
        <w:t>26 96</w:t>
      </w:r>
      <w:r w:rsidRPr="00930393">
        <w:rPr>
          <w:sz w:val="28"/>
          <w:szCs w:val="28"/>
        </w:rPr>
        <w:t>,</w:t>
      </w:r>
      <w:r w:rsidR="00313D05" w:rsidRPr="00930393">
        <w:rPr>
          <w:sz w:val="28"/>
          <w:szCs w:val="28"/>
        </w:rPr>
        <w:t xml:space="preserve"> </w:t>
      </w:r>
      <w:r w:rsidR="003A0F3B" w:rsidRPr="00930393">
        <w:rPr>
          <w:sz w:val="28"/>
          <w:szCs w:val="28"/>
        </w:rPr>
        <w:t xml:space="preserve"> </w:t>
      </w:r>
      <w:r w:rsidRPr="00930393">
        <w:rPr>
          <w:sz w:val="28"/>
          <w:szCs w:val="28"/>
        </w:rPr>
        <w:t xml:space="preserve">с </w:t>
      </w:r>
      <w:r w:rsidR="00A74F68" w:rsidRPr="00930393">
        <w:rPr>
          <w:sz w:val="28"/>
          <w:szCs w:val="28"/>
        </w:rPr>
        <w:t>8-00 до 17</w:t>
      </w:r>
      <w:r w:rsidRPr="00930393">
        <w:rPr>
          <w:sz w:val="28"/>
          <w:szCs w:val="28"/>
        </w:rPr>
        <w:t xml:space="preserve">-00 по рабочим дням.                           </w:t>
      </w:r>
    </w:p>
    <w:p w:rsidR="000D53F2" w:rsidRPr="00930393" w:rsidRDefault="000D53F2" w:rsidP="000D53F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Прилагаемые к запросу документы:  </w:t>
      </w:r>
    </w:p>
    <w:p w:rsidR="00313D05" w:rsidRPr="00930393" w:rsidRDefault="003D59B4" w:rsidP="00313D05">
      <w:pPr>
        <w:jc w:val="both"/>
        <w:rPr>
          <w:sz w:val="28"/>
          <w:szCs w:val="28"/>
        </w:rPr>
      </w:pPr>
      <w:r w:rsidRPr="00930393">
        <w:rPr>
          <w:sz w:val="28"/>
          <w:szCs w:val="28"/>
        </w:rPr>
        <w:t>Проект нормативно-правового акта</w:t>
      </w:r>
      <w:r w:rsidR="00C9610A" w:rsidRPr="00930393">
        <w:rPr>
          <w:sz w:val="28"/>
          <w:szCs w:val="28"/>
        </w:rPr>
        <w:t xml:space="preserve"> – Постановление Администрации </w:t>
      </w:r>
      <w:proofErr w:type="spellStart"/>
      <w:r w:rsidR="00C9610A" w:rsidRPr="00930393">
        <w:rPr>
          <w:sz w:val="28"/>
          <w:szCs w:val="28"/>
        </w:rPr>
        <w:t>Ковернинского</w:t>
      </w:r>
      <w:proofErr w:type="spellEnd"/>
      <w:r w:rsidR="00C9610A" w:rsidRPr="00930393">
        <w:rPr>
          <w:sz w:val="28"/>
          <w:szCs w:val="28"/>
        </w:rPr>
        <w:t xml:space="preserve"> муниципального района </w:t>
      </w:r>
      <w:r w:rsidR="00313D05" w:rsidRPr="00930393">
        <w:rPr>
          <w:sz w:val="28"/>
          <w:szCs w:val="28"/>
        </w:rPr>
        <w:t xml:space="preserve">«Об утверждении правил работы объектов мелкорозничной сети на территории </w:t>
      </w:r>
      <w:proofErr w:type="spellStart"/>
      <w:r w:rsidR="00313D05" w:rsidRPr="00930393">
        <w:rPr>
          <w:sz w:val="28"/>
          <w:szCs w:val="28"/>
        </w:rPr>
        <w:t>Ковернинского</w:t>
      </w:r>
      <w:proofErr w:type="spellEnd"/>
      <w:r w:rsidR="00313D05" w:rsidRPr="00930393">
        <w:rPr>
          <w:sz w:val="28"/>
          <w:szCs w:val="28"/>
        </w:rPr>
        <w:t xml:space="preserve"> муниципального района Нижегородской области».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</w:p>
    <w:p w:rsidR="00313D05" w:rsidRPr="00BF6B16" w:rsidRDefault="00313D05" w:rsidP="00313D05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6B16">
        <w:rPr>
          <w:rFonts w:ascii="Times New Roman" w:hAnsi="Times New Roman" w:cs="Times New Roman"/>
          <w:sz w:val="28"/>
          <w:szCs w:val="28"/>
        </w:rPr>
        <w:t xml:space="preserve">Проект - (Постановление Администрации </w:t>
      </w:r>
      <w:proofErr w:type="spellStart"/>
      <w:r w:rsidRPr="00BF6B1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F6B16">
        <w:rPr>
          <w:rFonts w:ascii="Times New Roman" w:hAnsi="Times New Roman" w:cs="Times New Roman"/>
          <w:sz w:val="28"/>
          <w:szCs w:val="28"/>
        </w:rPr>
        <w:t xml:space="preserve"> муниципального района «</w:t>
      </w:r>
      <w:r w:rsidRPr="0037152C">
        <w:rPr>
          <w:rFonts w:ascii="Times New Roman" w:hAnsi="Times New Roman" w:cs="Times New Roman"/>
          <w:sz w:val="28"/>
          <w:szCs w:val="28"/>
        </w:rPr>
        <w:t xml:space="preserve">Об утверждении правил работы объектов мелкорозничной сети на территории </w:t>
      </w:r>
      <w:proofErr w:type="spellStart"/>
      <w:r w:rsidRPr="0037152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7152C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  <w:r w:rsidRPr="00BF6B16">
        <w:rPr>
          <w:rFonts w:ascii="Times New Roman" w:hAnsi="Times New Roman" w:cs="Times New Roman"/>
          <w:sz w:val="28"/>
          <w:szCs w:val="28"/>
        </w:rPr>
        <w:t xml:space="preserve">»)  устанавливает  муниципальное регулирование </w:t>
      </w:r>
      <w:r w:rsidRPr="0037152C">
        <w:rPr>
          <w:rFonts w:ascii="Times New Roman" w:hAnsi="Times New Roman" w:cs="Times New Roman"/>
          <w:sz w:val="28"/>
          <w:szCs w:val="28"/>
        </w:rPr>
        <w:t xml:space="preserve">Правил работы  объектов мелкорозничной сети на территории </w:t>
      </w:r>
      <w:proofErr w:type="spellStart"/>
      <w:r w:rsidRPr="0037152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7152C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области.</w:t>
      </w:r>
    </w:p>
    <w:p w:rsidR="000D53F2" w:rsidRPr="00313D05" w:rsidRDefault="000D53F2" w:rsidP="000D53F2">
      <w:pPr>
        <w:pStyle w:val="ConsPlusNonformat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В целях оценки регулирующего воздействия указанного проекта и выявления в нем положений, вводящих избыточные административные и иные ограничения и обязанности для физических и юридических лиц в сфере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физических и юридических лиц в сфере предпринимательской и инвестиционной деятельности и бюджета </w:t>
      </w:r>
      <w:proofErr w:type="spellStart"/>
      <w:r w:rsidRPr="00313D0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13D0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F64EB" w:rsidRPr="00313D05">
        <w:rPr>
          <w:rFonts w:ascii="Times New Roman" w:hAnsi="Times New Roman" w:cs="Times New Roman"/>
          <w:spacing w:val="-4"/>
          <w:sz w:val="28"/>
          <w:szCs w:val="28"/>
        </w:rPr>
        <w:t>, (</w:t>
      </w:r>
      <w:r w:rsidR="00374C40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отдел экономики  </w:t>
      </w:r>
      <w:r w:rsidRPr="00313D05">
        <w:rPr>
          <w:rFonts w:ascii="Times New Roman" w:hAnsi="Times New Roman" w:cs="Times New Roman"/>
          <w:spacing w:val="-4"/>
          <w:sz w:val="28"/>
          <w:szCs w:val="28"/>
        </w:rPr>
        <w:t>Администрации</w:t>
      </w:r>
      <w:proofErr w:type="gramEnd"/>
      <w:r w:rsidR="0093039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proofErr w:type="gramStart"/>
      <w:r w:rsidRPr="00313D05">
        <w:rPr>
          <w:rFonts w:ascii="Times New Roman" w:hAnsi="Times New Roman" w:cs="Times New Roman"/>
          <w:sz w:val="28"/>
          <w:szCs w:val="28"/>
        </w:rPr>
        <w:lastRenderedPageBreak/>
        <w:t>Ковернинского</w:t>
      </w:r>
      <w:proofErr w:type="spellEnd"/>
      <w:r w:rsidRPr="00313D0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- разработчика) в соответствии с </w:t>
      </w:r>
      <w:r w:rsidR="003D59B4" w:rsidRPr="00313D05">
        <w:rPr>
          <w:rFonts w:ascii="Times New Roman" w:hAnsi="Times New Roman" w:cs="Times New Roman"/>
          <w:spacing w:val="-4"/>
          <w:sz w:val="28"/>
          <w:szCs w:val="28"/>
        </w:rPr>
        <w:t>п.2</w:t>
      </w:r>
      <w:r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порядка проведения оценки регулирующего воздействия в </w:t>
      </w:r>
      <w:proofErr w:type="spellStart"/>
      <w:r w:rsidRPr="00313D05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313D05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3D59B4" w:rsidRPr="00313D05">
        <w:rPr>
          <w:rFonts w:ascii="Times New Roman" w:hAnsi="Times New Roman" w:cs="Times New Roman"/>
          <w:sz w:val="28"/>
          <w:szCs w:val="28"/>
        </w:rPr>
        <w:t>,</w:t>
      </w:r>
      <w:r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проводит публичные консультации.                                      </w:t>
      </w:r>
      <w:proofErr w:type="gramEnd"/>
    </w:p>
    <w:p w:rsidR="00930393" w:rsidRDefault="00930393" w:rsidP="00930393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6B16">
        <w:rPr>
          <w:rFonts w:ascii="Times New Roman" w:hAnsi="Times New Roman" w:cs="Times New Roman"/>
          <w:sz w:val="28"/>
          <w:szCs w:val="28"/>
        </w:rPr>
        <w:t xml:space="preserve">Разработка данного  проекта  нормативного  правового акта обусловлена необходимостью приведения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7152C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28 декабря 2009 года № 381-ФЗ «Об основах государственного регулирования торговой деятельности в Российской Федерации, постановлением Правительства Нижегородской области от 22 марта 2006 года № 89 «Об утверждении типовых правил</w:t>
      </w:r>
      <w:proofErr w:type="gramEnd"/>
      <w:r w:rsidRPr="0037152C">
        <w:rPr>
          <w:rFonts w:ascii="Times New Roman" w:hAnsi="Times New Roman" w:cs="Times New Roman"/>
          <w:sz w:val="28"/>
          <w:szCs w:val="28"/>
        </w:rPr>
        <w:t xml:space="preserve"> работы объектов мелкорозничной сети на территории Нижегородской области», в целях упорядочения размещения и функционирования нестационарных торговых объектов на территории </w:t>
      </w:r>
      <w:proofErr w:type="spellStart"/>
      <w:r w:rsidRPr="0037152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7152C">
        <w:rPr>
          <w:rFonts w:ascii="Times New Roman" w:hAnsi="Times New Roman" w:cs="Times New Roman"/>
          <w:sz w:val="28"/>
          <w:szCs w:val="28"/>
        </w:rPr>
        <w:t xml:space="preserve"> муниципального района, создания условий для улучшения организации и качества торгового обслуживания населения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1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152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715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0393" w:rsidRDefault="00930393" w:rsidP="00930393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6B16">
        <w:rPr>
          <w:rFonts w:ascii="Times New Roman" w:hAnsi="Times New Roman" w:cs="Times New Roman"/>
          <w:sz w:val="28"/>
          <w:szCs w:val="28"/>
        </w:rPr>
        <w:t xml:space="preserve">Цель регулирования - </w:t>
      </w:r>
      <w:r w:rsidRPr="0037152C">
        <w:rPr>
          <w:rFonts w:ascii="Times New Roman" w:hAnsi="Times New Roman" w:cs="Times New Roman"/>
          <w:sz w:val="28"/>
          <w:szCs w:val="28"/>
        </w:rPr>
        <w:t xml:space="preserve">упорядочение размещения и функционирования нестационарных торговых объектов на территории </w:t>
      </w:r>
      <w:proofErr w:type="spellStart"/>
      <w:r w:rsidRPr="0037152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7152C">
        <w:rPr>
          <w:rFonts w:ascii="Times New Roman" w:hAnsi="Times New Roman" w:cs="Times New Roman"/>
          <w:sz w:val="28"/>
          <w:szCs w:val="28"/>
        </w:rPr>
        <w:t xml:space="preserve"> муниципального района, создания условий для улучшения организации и качества торгового обслуживания населения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1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152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715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70200">
        <w:rPr>
          <w:rFonts w:ascii="Times New Roman" w:hAnsi="Times New Roman" w:cs="Times New Roman"/>
          <w:sz w:val="28"/>
          <w:szCs w:val="28"/>
        </w:rPr>
        <w:t xml:space="preserve"> устранение пробелов в нормативном регулировании, которые препятствуют развитию малого и среднего бизнеса на цивилизованных, долгосрочных и прозрачных началах в муниципальном образовании.</w:t>
      </w:r>
    </w:p>
    <w:p w:rsidR="000D53F2" w:rsidRPr="00930393" w:rsidRDefault="000B69F6" w:rsidP="000D53F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</w:t>
      </w:r>
      <w:r w:rsidR="000D53F2" w:rsidRPr="00930393">
        <w:rPr>
          <w:rFonts w:ascii="Times New Roman" w:hAnsi="Times New Roman" w:cs="Times New Roman"/>
          <w:sz w:val="28"/>
          <w:szCs w:val="28"/>
        </w:rPr>
        <w:t xml:space="preserve"> рамках  указанных  консультаций  представители  предпринимательского сообщества могут  направить  свои  предложения  и  замечания  по  данному проекту.      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</w:p>
    <w:p w:rsidR="000D53F2" w:rsidRPr="00704BF3" w:rsidRDefault="000D53F2" w:rsidP="000D53F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0D53F2" w:rsidRPr="00704BF3" w:rsidRDefault="000D53F2" w:rsidP="000D53F2">
      <w:pPr>
        <w:widowControl w:val="0"/>
        <w:autoSpaceDE w:val="0"/>
        <w:jc w:val="both"/>
        <w:rPr>
          <w:rFonts w:ascii="Arial" w:hAnsi="Arial" w:cs="Arial"/>
        </w:rPr>
      </w:pPr>
    </w:p>
    <w:p w:rsidR="000D53F2" w:rsidRPr="00704BF3" w:rsidRDefault="000D53F2" w:rsidP="000D53F2">
      <w:pPr>
        <w:widowControl w:val="0"/>
        <w:autoSpaceDE w:val="0"/>
        <w:jc w:val="both"/>
        <w:rPr>
          <w:rFonts w:ascii="Arial" w:hAnsi="Arial" w:cs="Arial"/>
        </w:rPr>
      </w:pPr>
    </w:p>
    <w:p w:rsidR="000D53F2" w:rsidRPr="00704BF3" w:rsidRDefault="000D53F2" w:rsidP="000D53F2">
      <w:pPr>
        <w:widowControl w:val="0"/>
        <w:autoSpaceDE w:val="0"/>
        <w:jc w:val="both"/>
        <w:rPr>
          <w:rFonts w:ascii="Arial" w:hAnsi="Arial" w:cs="Arial"/>
        </w:rPr>
      </w:pPr>
    </w:p>
    <w:p w:rsidR="000D53F2" w:rsidRPr="00704BF3" w:rsidRDefault="000D53F2" w:rsidP="000D53F2">
      <w:pPr>
        <w:widowControl w:val="0"/>
        <w:autoSpaceDE w:val="0"/>
        <w:jc w:val="both"/>
        <w:rPr>
          <w:rFonts w:ascii="Arial" w:hAnsi="Arial" w:cs="Arial"/>
        </w:rPr>
      </w:pPr>
    </w:p>
    <w:p w:rsidR="000D53F2" w:rsidRPr="00704BF3" w:rsidRDefault="000D53F2" w:rsidP="000D53F2">
      <w:pPr>
        <w:widowControl w:val="0"/>
        <w:autoSpaceDE w:val="0"/>
        <w:jc w:val="both"/>
        <w:rPr>
          <w:rFonts w:ascii="Arial" w:hAnsi="Arial" w:cs="Arial"/>
        </w:rPr>
      </w:pPr>
    </w:p>
    <w:p w:rsidR="000D53F2" w:rsidRDefault="000D53F2" w:rsidP="000D53F2">
      <w:pPr>
        <w:widowControl w:val="0"/>
        <w:autoSpaceDE w:val="0"/>
        <w:jc w:val="both"/>
        <w:rPr>
          <w:rFonts w:ascii="Arial" w:hAnsi="Arial" w:cs="Arial"/>
        </w:rPr>
      </w:pPr>
    </w:p>
    <w:p w:rsidR="000B69F6" w:rsidRPr="00704BF3" w:rsidRDefault="000B69F6" w:rsidP="000D53F2">
      <w:pPr>
        <w:widowControl w:val="0"/>
        <w:autoSpaceDE w:val="0"/>
        <w:jc w:val="both"/>
        <w:rPr>
          <w:rFonts w:ascii="Arial" w:hAnsi="Arial" w:cs="Arial"/>
        </w:rPr>
      </w:pPr>
      <w:bookmarkStart w:id="1" w:name="_GoBack"/>
      <w:bookmarkEnd w:id="1"/>
    </w:p>
    <w:sectPr w:rsidR="000B69F6" w:rsidRPr="00704BF3" w:rsidSect="00BB0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3F2"/>
    <w:rsid w:val="000B69F6"/>
    <w:rsid w:val="000D53F2"/>
    <w:rsid w:val="001A7572"/>
    <w:rsid w:val="00237C23"/>
    <w:rsid w:val="00313D05"/>
    <w:rsid w:val="00374C40"/>
    <w:rsid w:val="003A0F3B"/>
    <w:rsid w:val="003D59B4"/>
    <w:rsid w:val="004C3516"/>
    <w:rsid w:val="004D712E"/>
    <w:rsid w:val="006F64EB"/>
    <w:rsid w:val="00930393"/>
    <w:rsid w:val="009B4D97"/>
    <w:rsid w:val="009F0EC2"/>
    <w:rsid w:val="00A74F68"/>
    <w:rsid w:val="00BA0E79"/>
    <w:rsid w:val="00BB0438"/>
    <w:rsid w:val="00C877A1"/>
    <w:rsid w:val="00C9610A"/>
    <w:rsid w:val="00DA2CF3"/>
    <w:rsid w:val="00E10056"/>
    <w:rsid w:val="00E539EE"/>
    <w:rsid w:val="00F01DA4"/>
    <w:rsid w:val="00F226C5"/>
    <w:rsid w:val="00FB2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F2"/>
    <w:pPr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D53F2"/>
    <w:pPr>
      <w:widowControl w:val="0"/>
      <w:suppressAutoHyphens/>
      <w:autoSpaceDE w:val="0"/>
      <w:jc w:val="left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E539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2016-06-07T12:20:00Z</dcterms:created>
  <dcterms:modified xsi:type="dcterms:W3CDTF">2016-08-30T06:55:00Z</dcterms:modified>
</cp:coreProperties>
</file>