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1D9" w:rsidRPr="00A14CEB" w:rsidRDefault="00BD01D9" w:rsidP="00E2137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4CEB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Комитет имущественных отношений Администрации Ковернинского муниципального района  Нижегородской области сообщает: </w:t>
      </w:r>
      <w:r w:rsidR="00663F7C">
        <w:rPr>
          <w:rFonts w:ascii="Times New Roman" w:eastAsia="Times New Roman" w:hAnsi="Times New Roman"/>
          <w:b/>
          <w:sz w:val="24"/>
          <w:szCs w:val="24"/>
          <w:lang w:eastAsia="ru-RU"/>
        </w:rPr>
        <w:t>25 июл</w:t>
      </w:r>
      <w:r w:rsidR="00CD7C30" w:rsidRPr="00A14CEB">
        <w:rPr>
          <w:rFonts w:ascii="Times New Roman" w:eastAsia="Times New Roman" w:hAnsi="Times New Roman"/>
          <w:b/>
          <w:sz w:val="24"/>
          <w:szCs w:val="24"/>
          <w:lang w:eastAsia="ru-RU"/>
        </w:rPr>
        <w:t>я 2017</w:t>
      </w:r>
      <w:r w:rsidRPr="00A14CE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Pr="00A14CEB">
        <w:rPr>
          <w:rFonts w:ascii="Times New Roman" w:eastAsia="Times New Roman" w:hAnsi="Times New Roman"/>
          <w:sz w:val="24"/>
          <w:szCs w:val="24"/>
          <w:lang w:eastAsia="ru-RU"/>
        </w:rPr>
        <w:t>в 14.00 часов в здании, находящемся  по адресу: р.п</w:t>
      </w:r>
      <w:proofErr w:type="gramStart"/>
      <w:r w:rsidRPr="00A14CEB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A14CEB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состоит</w:t>
      </w:r>
      <w:r w:rsidR="00E22FC9">
        <w:rPr>
          <w:rFonts w:ascii="Times New Roman" w:eastAsia="Times New Roman" w:hAnsi="Times New Roman"/>
          <w:sz w:val="24"/>
          <w:szCs w:val="24"/>
          <w:lang w:eastAsia="ru-RU"/>
        </w:rPr>
        <w:t>ся аукцион по продаже земельных участков</w:t>
      </w:r>
      <w:r w:rsidRPr="00A14CEB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663F7C" w:rsidRPr="00E813A3" w:rsidRDefault="00CD7C30" w:rsidP="00663F7C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A14CEB">
        <w:rPr>
          <w:sz w:val="24"/>
          <w:szCs w:val="24"/>
        </w:rPr>
        <w:tab/>
      </w:r>
      <w:r w:rsidR="00663F7C" w:rsidRPr="00E813A3">
        <w:rPr>
          <w:b/>
          <w:sz w:val="24"/>
          <w:szCs w:val="24"/>
          <w:u w:val="single"/>
        </w:rPr>
        <w:t xml:space="preserve">Лот  №1  земельный участок, местоположение: примерно в 130 метрах по направлению на юго-восток от жилого дома, расположенного по адресу: Нижегородская область, </w:t>
      </w:r>
      <w:proofErr w:type="spellStart"/>
      <w:r w:rsidR="00663F7C" w:rsidRPr="00E813A3">
        <w:rPr>
          <w:b/>
          <w:sz w:val="24"/>
          <w:szCs w:val="24"/>
          <w:u w:val="single"/>
        </w:rPr>
        <w:t>Ковернинский</w:t>
      </w:r>
      <w:proofErr w:type="spellEnd"/>
      <w:r w:rsidR="00663F7C" w:rsidRPr="00E813A3">
        <w:rPr>
          <w:b/>
          <w:sz w:val="24"/>
          <w:szCs w:val="24"/>
          <w:u w:val="single"/>
        </w:rPr>
        <w:t xml:space="preserve"> район, </w:t>
      </w:r>
      <w:proofErr w:type="spellStart"/>
      <w:r w:rsidR="00663F7C" w:rsidRPr="00E813A3">
        <w:rPr>
          <w:b/>
          <w:sz w:val="24"/>
          <w:szCs w:val="24"/>
          <w:u w:val="single"/>
        </w:rPr>
        <w:t>д</w:t>
      </w:r>
      <w:proofErr w:type="gramStart"/>
      <w:r w:rsidR="00663F7C" w:rsidRPr="00E813A3">
        <w:rPr>
          <w:b/>
          <w:sz w:val="24"/>
          <w:szCs w:val="24"/>
          <w:u w:val="single"/>
        </w:rPr>
        <w:t>.С</w:t>
      </w:r>
      <w:proofErr w:type="gramEnd"/>
      <w:r w:rsidR="00663F7C" w:rsidRPr="00E813A3">
        <w:rPr>
          <w:b/>
          <w:sz w:val="24"/>
          <w:szCs w:val="24"/>
          <w:u w:val="single"/>
        </w:rPr>
        <w:t>ухоноска</w:t>
      </w:r>
      <w:proofErr w:type="spellEnd"/>
      <w:r w:rsidR="00663F7C" w:rsidRPr="00E813A3">
        <w:rPr>
          <w:b/>
          <w:sz w:val="24"/>
          <w:szCs w:val="24"/>
          <w:u w:val="single"/>
        </w:rPr>
        <w:t>, ул.Школьная, д.17</w:t>
      </w:r>
    </w:p>
    <w:p w:rsidR="00663F7C" w:rsidRPr="00E813A3" w:rsidRDefault="00663F7C" w:rsidP="00663F7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813A3">
        <w:rPr>
          <w:rFonts w:ascii="Times New Roman" w:hAnsi="Times New Roman"/>
          <w:sz w:val="24"/>
          <w:szCs w:val="24"/>
        </w:rPr>
        <w:t xml:space="preserve">-    разрешенное использование – </w:t>
      </w:r>
      <w:r w:rsidRPr="00E813A3">
        <w:rPr>
          <w:rFonts w:ascii="Times New Roman" w:eastAsia="Times New Roman" w:hAnsi="Times New Roman"/>
          <w:sz w:val="24"/>
          <w:szCs w:val="24"/>
          <w:lang w:eastAsia="ru-RU"/>
        </w:rPr>
        <w:t>индивидуальное жилищное строительство.</w:t>
      </w:r>
    </w:p>
    <w:p w:rsidR="00663F7C" w:rsidRPr="00E813A3" w:rsidRDefault="00663F7C" w:rsidP="00663F7C">
      <w:pPr>
        <w:pStyle w:val="3"/>
        <w:tabs>
          <w:tab w:val="left" w:pos="567"/>
        </w:tabs>
        <w:rPr>
          <w:sz w:val="24"/>
          <w:szCs w:val="24"/>
        </w:rPr>
      </w:pPr>
      <w:r w:rsidRPr="00E813A3">
        <w:rPr>
          <w:sz w:val="24"/>
          <w:szCs w:val="24"/>
        </w:rPr>
        <w:t>-    категория земель – земли населенных пунктов</w:t>
      </w:r>
    </w:p>
    <w:p w:rsidR="00663F7C" w:rsidRPr="00E813A3" w:rsidRDefault="00663F7C" w:rsidP="00663F7C">
      <w:pPr>
        <w:pStyle w:val="3"/>
        <w:tabs>
          <w:tab w:val="left" w:pos="567"/>
        </w:tabs>
        <w:rPr>
          <w:sz w:val="24"/>
          <w:szCs w:val="24"/>
        </w:rPr>
      </w:pPr>
      <w:r w:rsidRPr="00E813A3">
        <w:rPr>
          <w:sz w:val="24"/>
          <w:szCs w:val="24"/>
        </w:rPr>
        <w:t>-    площадь земельного участка  - 1470 кв.м.</w:t>
      </w:r>
    </w:p>
    <w:p w:rsidR="00663F7C" w:rsidRPr="00E813A3" w:rsidRDefault="00663F7C" w:rsidP="00663F7C">
      <w:pPr>
        <w:pStyle w:val="3"/>
        <w:tabs>
          <w:tab w:val="left" w:pos="567"/>
        </w:tabs>
        <w:rPr>
          <w:sz w:val="24"/>
          <w:szCs w:val="24"/>
        </w:rPr>
      </w:pPr>
      <w:r w:rsidRPr="00E813A3">
        <w:rPr>
          <w:sz w:val="24"/>
          <w:szCs w:val="24"/>
        </w:rPr>
        <w:t>-    кадастровый номер 52:08:0011605:1497</w:t>
      </w:r>
    </w:p>
    <w:p w:rsidR="00663F7C" w:rsidRPr="00E813A3" w:rsidRDefault="00663F7C" w:rsidP="00663F7C">
      <w:pPr>
        <w:pStyle w:val="3"/>
        <w:tabs>
          <w:tab w:val="left" w:pos="567"/>
        </w:tabs>
        <w:rPr>
          <w:sz w:val="24"/>
          <w:szCs w:val="24"/>
        </w:rPr>
      </w:pPr>
      <w:r w:rsidRPr="00E813A3">
        <w:rPr>
          <w:sz w:val="24"/>
          <w:szCs w:val="24"/>
        </w:rPr>
        <w:t xml:space="preserve">-    вид права – собственность </w:t>
      </w:r>
    </w:p>
    <w:p w:rsidR="00663F7C" w:rsidRPr="00E813A3" w:rsidRDefault="00663F7C" w:rsidP="00663F7C">
      <w:pPr>
        <w:pStyle w:val="3"/>
        <w:tabs>
          <w:tab w:val="left" w:pos="567"/>
        </w:tabs>
        <w:rPr>
          <w:sz w:val="24"/>
          <w:szCs w:val="24"/>
        </w:rPr>
      </w:pPr>
      <w:r w:rsidRPr="00E813A3">
        <w:rPr>
          <w:sz w:val="24"/>
          <w:szCs w:val="24"/>
        </w:rPr>
        <w:t>-    начальная цена – 250 000 руб. 00коп.</w:t>
      </w:r>
    </w:p>
    <w:p w:rsidR="00663F7C" w:rsidRPr="00E813A3" w:rsidRDefault="00663F7C" w:rsidP="00663F7C">
      <w:pPr>
        <w:pStyle w:val="3"/>
        <w:tabs>
          <w:tab w:val="left" w:pos="567"/>
        </w:tabs>
        <w:rPr>
          <w:sz w:val="24"/>
          <w:szCs w:val="24"/>
        </w:rPr>
      </w:pPr>
      <w:r w:rsidRPr="00E813A3">
        <w:rPr>
          <w:sz w:val="24"/>
          <w:szCs w:val="24"/>
        </w:rPr>
        <w:t xml:space="preserve">-    шаг аукциона – 7 500 руб.00коп. </w:t>
      </w:r>
    </w:p>
    <w:p w:rsidR="00663F7C" w:rsidRPr="00E813A3" w:rsidRDefault="00663F7C" w:rsidP="00663F7C">
      <w:pPr>
        <w:pStyle w:val="3"/>
        <w:tabs>
          <w:tab w:val="left" w:pos="567"/>
        </w:tabs>
        <w:rPr>
          <w:sz w:val="24"/>
          <w:szCs w:val="24"/>
        </w:rPr>
      </w:pPr>
      <w:r w:rsidRPr="00E813A3">
        <w:rPr>
          <w:sz w:val="24"/>
          <w:szCs w:val="24"/>
        </w:rPr>
        <w:t>-    задаток –  50 000 руб.00 коп.</w:t>
      </w:r>
    </w:p>
    <w:p w:rsidR="00D96126" w:rsidRPr="00E813A3" w:rsidRDefault="00D96126" w:rsidP="00663F7C">
      <w:pPr>
        <w:pStyle w:val="3"/>
        <w:tabs>
          <w:tab w:val="left" w:pos="567"/>
        </w:tabs>
        <w:rPr>
          <w:sz w:val="24"/>
          <w:szCs w:val="24"/>
        </w:rPr>
      </w:pPr>
    </w:p>
    <w:p w:rsidR="00D96126" w:rsidRPr="00E813A3" w:rsidRDefault="00D96126" w:rsidP="00D9612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E813A3">
        <w:rPr>
          <w:b/>
          <w:sz w:val="24"/>
          <w:szCs w:val="24"/>
          <w:u w:val="single"/>
        </w:rPr>
        <w:t xml:space="preserve">Лот  №2  земельный участок, адрес: Нижегородская область, </w:t>
      </w:r>
      <w:proofErr w:type="spellStart"/>
      <w:r w:rsidRPr="00E813A3">
        <w:rPr>
          <w:b/>
          <w:sz w:val="24"/>
          <w:szCs w:val="24"/>
          <w:u w:val="single"/>
        </w:rPr>
        <w:t>Ковернинский</w:t>
      </w:r>
      <w:proofErr w:type="spellEnd"/>
      <w:r w:rsidRPr="00E813A3">
        <w:rPr>
          <w:b/>
          <w:sz w:val="24"/>
          <w:szCs w:val="24"/>
          <w:u w:val="single"/>
        </w:rPr>
        <w:t xml:space="preserve"> район, </w:t>
      </w:r>
      <w:proofErr w:type="spellStart"/>
      <w:r w:rsidRPr="00E813A3">
        <w:rPr>
          <w:b/>
          <w:sz w:val="24"/>
          <w:szCs w:val="24"/>
          <w:u w:val="single"/>
        </w:rPr>
        <w:t>д</w:t>
      </w:r>
      <w:proofErr w:type="gramStart"/>
      <w:r w:rsidRPr="00E813A3">
        <w:rPr>
          <w:b/>
          <w:sz w:val="24"/>
          <w:szCs w:val="24"/>
          <w:u w:val="single"/>
        </w:rPr>
        <w:t>.С</w:t>
      </w:r>
      <w:proofErr w:type="gramEnd"/>
      <w:r w:rsidRPr="00E813A3">
        <w:rPr>
          <w:b/>
          <w:sz w:val="24"/>
          <w:szCs w:val="24"/>
          <w:u w:val="single"/>
        </w:rPr>
        <w:t>ухоноска</w:t>
      </w:r>
      <w:proofErr w:type="spellEnd"/>
      <w:r w:rsidRPr="00E813A3">
        <w:rPr>
          <w:b/>
          <w:sz w:val="24"/>
          <w:szCs w:val="24"/>
          <w:u w:val="single"/>
        </w:rPr>
        <w:t>, ул.Школьная, участок №24</w:t>
      </w:r>
    </w:p>
    <w:p w:rsidR="00D96126" w:rsidRPr="00E813A3" w:rsidRDefault="00D96126" w:rsidP="00D9612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813A3">
        <w:rPr>
          <w:rFonts w:ascii="Times New Roman" w:hAnsi="Times New Roman"/>
          <w:sz w:val="24"/>
          <w:szCs w:val="24"/>
        </w:rPr>
        <w:t xml:space="preserve">-    разрешенное использование – </w:t>
      </w:r>
      <w:r w:rsidRPr="00E813A3">
        <w:rPr>
          <w:rFonts w:ascii="Times New Roman" w:eastAsia="Times New Roman" w:hAnsi="Times New Roman"/>
          <w:sz w:val="24"/>
          <w:szCs w:val="24"/>
          <w:lang w:eastAsia="ru-RU"/>
        </w:rPr>
        <w:t>индивидуальное жилищное строительство.</w:t>
      </w:r>
    </w:p>
    <w:p w:rsidR="00D96126" w:rsidRPr="00E813A3" w:rsidRDefault="00D96126" w:rsidP="00D96126">
      <w:pPr>
        <w:pStyle w:val="3"/>
        <w:tabs>
          <w:tab w:val="left" w:pos="567"/>
        </w:tabs>
        <w:rPr>
          <w:sz w:val="24"/>
          <w:szCs w:val="24"/>
        </w:rPr>
      </w:pPr>
      <w:r w:rsidRPr="00E813A3">
        <w:rPr>
          <w:sz w:val="24"/>
          <w:szCs w:val="24"/>
        </w:rPr>
        <w:t>-    категория земель – земли населенных пунктов</w:t>
      </w:r>
    </w:p>
    <w:p w:rsidR="00D96126" w:rsidRPr="00E813A3" w:rsidRDefault="00D96126" w:rsidP="00D96126">
      <w:pPr>
        <w:pStyle w:val="3"/>
        <w:tabs>
          <w:tab w:val="left" w:pos="567"/>
        </w:tabs>
        <w:rPr>
          <w:sz w:val="24"/>
          <w:szCs w:val="24"/>
        </w:rPr>
      </w:pPr>
      <w:r w:rsidRPr="00E813A3">
        <w:rPr>
          <w:sz w:val="24"/>
          <w:szCs w:val="24"/>
        </w:rPr>
        <w:t>-    площадь земельного участка  - 1903 кв.м.</w:t>
      </w:r>
    </w:p>
    <w:p w:rsidR="00D96126" w:rsidRPr="00E813A3" w:rsidRDefault="00D96126" w:rsidP="00D96126">
      <w:pPr>
        <w:pStyle w:val="3"/>
        <w:tabs>
          <w:tab w:val="left" w:pos="567"/>
        </w:tabs>
        <w:rPr>
          <w:sz w:val="24"/>
          <w:szCs w:val="24"/>
        </w:rPr>
      </w:pPr>
      <w:r w:rsidRPr="00E813A3">
        <w:rPr>
          <w:sz w:val="24"/>
          <w:szCs w:val="24"/>
        </w:rPr>
        <w:t>-    кадастровый номер 52:08:0011605:1498</w:t>
      </w:r>
    </w:p>
    <w:p w:rsidR="00D96126" w:rsidRPr="00E813A3" w:rsidRDefault="00D96126" w:rsidP="00D96126">
      <w:pPr>
        <w:pStyle w:val="3"/>
        <w:tabs>
          <w:tab w:val="left" w:pos="567"/>
        </w:tabs>
        <w:rPr>
          <w:sz w:val="24"/>
          <w:szCs w:val="24"/>
        </w:rPr>
      </w:pPr>
      <w:r w:rsidRPr="00E813A3">
        <w:rPr>
          <w:sz w:val="24"/>
          <w:szCs w:val="24"/>
        </w:rPr>
        <w:t xml:space="preserve">-    вид права – собственность </w:t>
      </w:r>
    </w:p>
    <w:p w:rsidR="00D96126" w:rsidRPr="00E813A3" w:rsidRDefault="00D96126" w:rsidP="00D96126">
      <w:pPr>
        <w:pStyle w:val="3"/>
        <w:tabs>
          <w:tab w:val="left" w:pos="567"/>
        </w:tabs>
        <w:rPr>
          <w:sz w:val="24"/>
          <w:szCs w:val="24"/>
        </w:rPr>
      </w:pPr>
      <w:r w:rsidRPr="00E813A3">
        <w:rPr>
          <w:sz w:val="24"/>
          <w:szCs w:val="24"/>
        </w:rPr>
        <w:t>-    начальная цена – 324 000 руб. 00коп.</w:t>
      </w:r>
    </w:p>
    <w:p w:rsidR="00D96126" w:rsidRPr="00E813A3" w:rsidRDefault="00D96126" w:rsidP="00D96126">
      <w:pPr>
        <w:pStyle w:val="3"/>
        <w:tabs>
          <w:tab w:val="left" w:pos="567"/>
        </w:tabs>
        <w:rPr>
          <w:sz w:val="24"/>
          <w:szCs w:val="24"/>
        </w:rPr>
      </w:pPr>
      <w:r w:rsidRPr="00E813A3">
        <w:rPr>
          <w:sz w:val="24"/>
          <w:szCs w:val="24"/>
        </w:rPr>
        <w:t xml:space="preserve">-    шаг аукциона – 9 720 руб.00коп. </w:t>
      </w:r>
    </w:p>
    <w:p w:rsidR="00D96126" w:rsidRPr="00E813A3" w:rsidRDefault="00D96126" w:rsidP="00D96126">
      <w:pPr>
        <w:pStyle w:val="3"/>
        <w:tabs>
          <w:tab w:val="left" w:pos="567"/>
        </w:tabs>
        <w:rPr>
          <w:sz w:val="24"/>
          <w:szCs w:val="24"/>
        </w:rPr>
      </w:pPr>
      <w:r w:rsidRPr="00E813A3">
        <w:rPr>
          <w:sz w:val="24"/>
          <w:szCs w:val="24"/>
        </w:rPr>
        <w:t>-    задаток –  64 800 руб.00 коп.</w:t>
      </w:r>
    </w:p>
    <w:p w:rsidR="00E813A3" w:rsidRPr="00E813A3" w:rsidRDefault="00E813A3" w:rsidP="00D96126">
      <w:pPr>
        <w:pStyle w:val="3"/>
        <w:tabs>
          <w:tab w:val="left" w:pos="567"/>
        </w:tabs>
        <w:rPr>
          <w:sz w:val="24"/>
          <w:szCs w:val="24"/>
        </w:rPr>
      </w:pPr>
    </w:p>
    <w:p w:rsidR="00E813A3" w:rsidRPr="00E813A3" w:rsidRDefault="00E813A3" w:rsidP="00E813A3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E813A3">
        <w:rPr>
          <w:b/>
          <w:sz w:val="24"/>
          <w:szCs w:val="24"/>
          <w:u w:val="single"/>
        </w:rPr>
        <w:t>Лот</w:t>
      </w:r>
      <w:r w:rsidR="009D2B9B">
        <w:rPr>
          <w:b/>
          <w:sz w:val="24"/>
          <w:szCs w:val="24"/>
          <w:u w:val="single"/>
        </w:rPr>
        <w:t xml:space="preserve">  №3  земельный участок, </w:t>
      </w:r>
      <w:r w:rsidRPr="00E813A3">
        <w:rPr>
          <w:b/>
          <w:sz w:val="24"/>
          <w:szCs w:val="24"/>
          <w:u w:val="single"/>
        </w:rPr>
        <w:t xml:space="preserve">местоположение: примерно в 98 метрах по направлению на юго-восток от жилого дома, расположенного по адресу: Нижегородская область, </w:t>
      </w:r>
      <w:proofErr w:type="spellStart"/>
      <w:r w:rsidRPr="00E813A3">
        <w:rPr>
          <w:b/>
          <w:sz w:val="24"/>
          <w:szCs w:val="24"/>
          <w:u w:val="single"/>
        </w:rPr>
        <w:t>Ковернинский</w:t>
      </w:r>
      <w:proofErr w:type="spellEnd"/>
      <w:r w:rsidRPr="00E813A3">
        <w:rPr>
          <w:b/>
          <w:sz w:val="24"/>
          <w:szCs w:val="24"/>
          <w:u w:val="single"/>
        </w:rPr>
        <w:t xml:space="preserve"> район, </w:t>
      </w:r>
      <w:proofErr w:type="spellStart"/>
      <w:r w:rsidRPr="00E813A3">
        <w:rPr>
          <w:b/>
          <w:sz w:val="24"/>
          <w:szCs w:val="24"/>
          <w:u w:val="single"/>
        </w:rPr>
        <w:t>д</w:t>
      </w:r>
      <w:proofErr w:type="gramStart"/>
      <w:r w:rsidRPr="00E813A3">
        <w:rPr>
          <w:b/>
          <w:sz w:val="24"/>
          <w:szCs w:val="24"/>
          <w:u w:val="single"/>
        </w:rPr>
        <w:t>.С</w:t>
      </w:r>
      <w:proofErr w:type="gramEnd"/>
      <w:r w:rsidRPr="00E813A3">
        <w:rPr>
          <w:b/>
          <w:sz w:val="24"/>
          <w:szCs w:val="24"/>
          <w:u w:val="single"/>
        </w:rPr>
        <w:t>ухоноска</w:t>
      </w:r>
      <w:proofErr w:type="spellEnd"/>
      <w:r w:rsidRPr="00E813A3">
        <w:rPr>
          <w:b/>
          <w:sz w:val="24"/>
          <w:szCs w:val="24"/>
          <w:u w:val="single"/>
        </w:rPr>
        <w:t>, ул.Школьная, д.17</w:t>
      </w:r>
    </w:p>
    <w:p w:rsidR="00E813A3" w:rsidRPr="00E813A3" w:rsidRDefault="00E813A3" w:rsidP="00E813A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813A3">
        <w:rPr>
          <w:rFonts w:ascii="Times New Roman" w:hAnsi="Times New Roman"/>
          <w:sz w:val="24"/>
          <w:szCs w:val="24"/>
        </w:rPr>
        <w:t xml:space="preserve">-    разрешенное использование – </w:t>
      </w:r>
      <w:r w:rsidRPr="00E813A3">
        <w:rPr>
          <w:rFonts w:ascii="Times New Roman" w:eastAsia="Times New Roman" w:hAnsi="Times New Roman"/>
          <w:sz w:val="24"/>
          <w:szCs w:val="24"/>
          <w:lang w:eastAsia="ru-RU"/>
        </w:rPr>
        <w:t>индивидуальное жилищное строительство.</w:t>
      </w:r>
    </w:p>
    <w:p w:rsidR="00E813A3" w:rsidRPr="00E813A3" w:rsidRDefault="00E813A3" w:rsidP="00E813A3">
      <w:pPr>
        <w:pStyle w:val="3"/>
        <w:tabs>
          <w:tab w:val="left" w:pos="567"/>
        </w:tabs>
        <w:rPr>
          <w:sz w:val="24"/>
          <w:szCs w:val="24"/>
        </w:rPr>
      </w:pPr>
      <w:r w:rsidRPr="00E813A3">
        <w:rPr>
          <w:sz w:val="24"/>
          <w:szCs w:val="24"/>
        </w:rPr>
        <w:t>-    категория земель – земли населенных пунктов</w:t>
      </w:r>
    </w:p>
    <w:p w:rsidR="00E813A3" w:rsidRPr="00E813A3" w:rsidRDefault="00E813A3" w:rsidP="00E813A3">
      <w:pPr>
        <w:pStyle w:val="3"/>
        <w:tabs>
          <w:tab w:val="left" w:pos="567"/>
        </w:tabs>
        <w:rPr>
          <w:sz w:val="24"/>
          <w:szCs w:val="24"/>
        </w:rPr>
      </w:pPr>
      <w:r w:rsidRPr="00E813A3">
        <w:rPr>
          <w:sz w:val="24"/>
          <w:szCs w:val="24"/>
        </w:rPr>
        <w:t>-    площадь земельного участка  - 1479 кв.м.</w:t>
      </w:r>
    </w:p>
    <w:p w:rsidR="00E813A3" w:rsidRPr="00E813A3" w:rsidRDefault="00E813A3" w:rsidP="00E813A3">
      <w:pPr>
        <w:pStyle w:val="3"/>
        <w:tabs>
          <w:tab w:val="left" w:pos="567"/>
        </w:tabs>
        <w:rPr>
          <w:sz w:val="24"/>
          <w:szCs w:val="24"/>
        </w:rPr>
      </w:pPr>
      <w:r w:rsidRPr="00E813A3">
        <w:rPr>
          <w:sz w:val="24"/>
          <w:szCs w:val="24"/>
        </w:rPr>
        <w:t>-    кадастровый номер 52:08:0011605:1499</w:t>
      </w:r>
    </w:p>
    <w:p w:rsidR="00E813A3" w:rsidRPr="00E813A3" w:rsidRDefault="00E813A3" w:rsidP="00E813A3">
      <w:pPr>
        <w:pStyle w:val="3"/>
        <w:tabs>
          <w:tab w:val="left" w:pos="567"/>
        </w:tabs>
        <w:rPr>
          <w:sz w:val="24"/>
          <w:szCs w:val="24"/>
        </w:rPr>
      </w:pPr>
      <w:r w:rsidRPr="00E813A3">
        <w:rPr>
          <w:sz w:val="24"/>
          <w:szCs w:val="24"/>
        </w:rPr>
        <w:t xml:space="preserve">-    вид права – собственность </w:t>
      </w:r>
    </w:p>
    <w:p w:rsidR="00E813A3" w:rsidRPr="00E813A3" w:rsidRDefault="00E813A3" w:rsidP="00E813A3">
      <w:pPr>
        <w:pStyle w:val="3"/>
        <w:tabs>
          <w:tab w:val="left" w:pos="567"/>
        </w:tabs>
        <w:rPr>
          <w:sz w:val="24"/>
          <w:szCs w:val="24"/>
        </w:rPr>
      </w:pPr>
      <w:r w:rsidRPr="00E813A3">
        <w:rPr>
          <w:sz w:val="24"/>
          <w:szCs w:val="24"/>
        </w:rPr>
        <w:t>-    начальная цена – 251 000 руб. 00коп.</w:t>
      </w:r>
    </w:p>
    <w:p w:rsidR="00E813A3" w:rsidRPr="00E813A3" w:rsidRDefault="00E813A3" w:rsidP="00E813A3">
      <w:pPr>
        <w:pStyle w:val="3"/>
        <w:tabs>
          <w:tab w:val="left" w:pos="567"/>
        </w:tabs>
        <w:rPr>
          <w:sz w:val="24"/>
          <w:szCs w:val="24"/>
        </w:rPr>
      </w:pPr>
      <w:r w:rsidRPr="00E813A3">
        <w:rPr>
          <w:sz w:val="24"/>
          <w:szCs w:val="24"/>
        </w:rPr>
        <w:t xml:space="preserve">-    шаг аукциона – 7 530 руб.00коп. </w:t>
      </w:r>
    </w:p>
    <w:p w:rsidR="00E813A3" w:rsidRPr="00E813A3" w:rsidRDefault="00E813A3" w:rsidP="00E813A3">
      <w:pPr>
        <w:pStyle w:val="3"/>
        <w:tabs>
          <w:tab w:val="left" w:pos="567"/>
        </w:tabs>
        <w:rPr>
          <w:sz w:val="24"/>
          <w:szCs w:val="24"/>
        </w:rPr>
      </w:pPr>
      <w:r w:rsidRPr="00E813A3">
        <w:rPr>
          <w:sz w:val="24"/>
          <w:szCs w:val="24"/>
        </w:rPr>
        <w:t>-    задаток –  50 200 руб.00 коп.</w:t>
      </w:r>
    </w:p>
    <w:p w:rsidR="00E813A3" w:rsidRPr="00E813A3" w:rsidRDefault="00E813A3" w:rsidP="00D96126">
      <w:pPr>
        <w:pStyle w:val="3"/>
        <w:tabs>
          <w:tab w:val="left" w:pos="567"/>
        </w:tabs>
        <w:rPr>
          <w:sz w:val="24"/>
          <w:szCs w:val="24"/>
        </w:rPr>
      </w:pPr>
    </w:p>
    <w:p w:rsidR="00BD01D9" w:rsidRPr="00A14CEB" w:rsidRDefault="00BD01D9" w:rsidP="00663F7C">
      <w:pPr>
        <w:pStyle w:val="3"/>
        <w:tabs>
          <w:tab w:val="left" w:pos="567"/>
        </w:tabs>
        <w:rPr>
          <w:sz w:val="24"/>
          <w:szCs w:val="24"/>
        </w:rPr>
      </w:pPr>
      <w:r w:rsidRPr="00A14CEB">
        <w:rPr>
          <w:sz w:val="24"/>
          <w:szCs w:val="24"/>
        </w:rPr>
        <w:t>Постановление о проведение аукциона принято  Администрацией Ковернинского муниципальн</w:t>
      </w:r>
      <w:r w:rsidR="00E813A3">
        <w:rPr>
          <w:sz w:val="24"/>
          <w:szCs w:val="24"/>
        </w:rPr>
        <w:t>ого района</w:t>
      </w:r>
      <w:r w:rsidR="00442314">
        <w:rPr>
          <w:sz w:val="24"/>
          <w:szCs w:val="24"/>
        </w:rPr>
        <w:t xml:space="preserve"> Нижегородской области</w:t>
      </w:r>
      <w:r w:rsidR="009F0098">
        <w:rPr>
          <w:sz w:val="24"/>
          <w:szCs w:val="24"/>
        </w:rPr>
        <w:t xml:space="preserve"> </w:t>
      </w:r>
      <w:r w:rsidR="00E813A3">
        <w:rPr>
          <w:sz w:val="24"/>
          <w:szCs w:val="24"/>
        </w:rPr>
        <w:t>20 июня 2017 года №403</w:t>
      </w:r>
      <w:r w:rsidRPr="00A14CEB">
        <w:rPr>
          <w:sz w:val="24"/>
          <w:szCs w:val="24"/>
        </w:rPr>
        <w:t>.</w:t>
      </w:r>
    </w:p>
    <w:p w:rsidR="00BD01D9" w:rsidRPr="00A14CEB" w:rsidRDefault="009F0098" w:rsidP="009F0098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</w:t>
      </w:r>
      <w:r w:rsidR="00E22FC9">
        <w:rPr>
          <w:rFonts w:ascii="Times New Roman" w:hAnsi="Times New Roman"/>
          <w:color w:val="333333"/>
          <w:sz w:val="24"/>
          <w:szCs w:val="24"/>
        </w:rPr>
        <w:t>емельные участ</w:t>
      </w:r>
      <w:r w:rsidR="00BD01D9" w:rsidRPr="00A14CEB">
        <w:rPr>
          <w:rFonts w:ascii="Times New Roman" w:hAnsi="Times New Roman"/>
          <w:color w:val="333333"/>
          <w:sz w:val="24"/>
          <w:szCs w:val="24"/>
        </w:rPr>
        <w:t>к</w:t>
      </w:r>
      <w:r w:rsidR="00E22FC9">
        <w:rPr>
          <w:rFonts w:ascii="Times New Roman" w:hAnsi="Times New Roman"/>
          <w:color w:val="333333"/>
          <w:sz w:val="24"/>
          <w:szCs w:val="24"/>
        </w:rPr>
        <w:t>и</w:t>
      </w:r>
      <w:r w:rsidR="00BD01D9" w:rsidRPr="00A14CEB">
        <w:rPr>
          <w:rFonts w:ascii="Times New Roman" w:hAnsi="Times New Roman"/>
          <w:color w:val="333333"/>
          <w:sz w:val="24"/>
          <w:szCs w:val="24"/>
        </w:rPr>
        <w:t xml:space="preserve">, находятся в зоне  </w:t>
      </w:r>
      <w:r w:rsidR="00442314">
        <w:rPr>
          <w:rFonts w:ascii="Times New Roman" w:hAnsi="Times New Roman"/>
          <w:color w:val="333333"/>
          <w:sz w:val="24"/>
          <w:szCs w:val="24"/>
        </w:rPr>
        <w:t>Ж-1</w:t>
      </w:r>
      <w:proofErr w:type="gramStart"/>
      <w:r w:rsidR="00442314">
        <w:rPr>
          <w:rFonts w:ascii="Times New Roman" w:hAnsi="Times New Roman"/>
          <w:color w:val="333333"/>
          <w:sz w:val="24"/>
          <w:szCs w:val="24"/>
        </w:rPr>
        <w:t>А</w:t>
      </w:r>
      <w:r w:rsidR="00B20A55">
        <w:rPr>
          <w:rFonts w:ascii="Times New Roman" w:hAnsi="Times New Roman"/>
          <w:color w:val="333333"/>
          <w:sz w:val="24"/>
          <w:szCs w:val="24"/>
        </w:rPr>
        <w:t>(</w:t>
      </w:r>
      <w:proofErr w:type="gramEnd"/>
      <w:r w:rsidR="00442314">
        <w:rPr>
          <w:rFonts w:ascii="Times New Roman" w:hAnsi="Times New Roman"/>
          <w:color w:val="333333"/>
          <w:sz w:val="24"/>
          <w:szCs w:val="24"/>
        </w:rPr>
        <w:t>зона индивидуальной жилой застройки)</w:t>
      </w:r>
    </w:p>
    <w:p w:rsidR="00BD01D9" w:rsidRPr="00A14CEB" w:rsidRDefault="00BD01D9" w:rsidP="00BD01D9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A14CEB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 w:rsidRPr="00A14CEB">
        <w:rPr>
          <w:rFonts w:ascii="Times New Roman" w:hAnsi="Times New Roman"/>
          <w:sz w:val="24"/>
          <w:szCs w:val="24"/>
        </w:rPr>
        <w:t>:</w:t>
      </w:r>
    </w:p>
    <w:p w:rsidR="00BD01D9" w:rsidRDefault="009F0098" w:rsidP="00BD01D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Архитектурно-градостроительными заключениями установлено: </w:t>
      </w:r>
      <w:r w:rsidR="006A1722">
        <w:rPr>
          <w:rFonts w:ascii="Times New Roman" w:hAnsi="Times New Roman"/>
          <w:sz w:val="24"/>
          <w:szCs w:val="24"/>
        </w:rPr>
        <w:t>конструкции, размеры зданий</w:t>
      </w:r>
      <w:r w:rsidR="00BD01D9">
        <w:rPr>
          <w:rFonts w:ascii="Times New Roman" w:hAnsi="Times New Roman"/>
          <w:sz w:val="24"/>
          <w:szCs w:val="24"/>
        </w:rPr>
        <w:t xml:space="preserve"> и отступы от границ смежных участков необходимо выполнять в соответствии с градостроительным планом. Новое строительство необходимо вести </w:t>
      </w:r>
      <w:proofErr w:type="gramStart"/>
      <w:r w:rsidR="00BD01D9">
        <w:rPr>
          <w:rFonts w:ascii="Times New Roman" w:hAnsi="Times New Roman"/>
          <w:sz w:val="24"/>
          <w:szCs w:val="24"/>
        </w:rPr>
        <w:t>согласно</w:t>
      </w:r>
      <w:proofErr w:type="gramEnd"/>
      <w:r w:rsidR="00BD01D9">
        <w:rPr>
          <w:rFonts w:ascii="Times New Roman" w:hAnsi="Times New Roman"/>
          <w:sz w:val="24"/>
          <w:szCs w:val="24"/>
        </w:rPr>
        <w:t xml:space="preserve"> разрешительных  документов и утвержденного градостроительного плана. </w:t>
      </w:r>
    </w:p>
    <w:p w:rsidR="001B3DA6" w:rsidRDefault="001B3DA6" w:rsidP="00BD01D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A1722" w:rsidRDefault="006A1722" w:rsidP="00BD01D9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376015" w:rsidRDefault="00376015" w:rsidP="00BD01D9">
      <w:pPr>
        <w:shd w:val="clear" w:color="auto" w:fill="FFFFFF"/>
        <w:spacing w:after="0" w:line="240" w:lineRule="auto"/>
        <w:ind w:firstLine="708"/>
        <w:jc w:val="center"/>
        <w:rPr>
          <w:rStyle w:val="8"/>
          <w:color w:val="000000"/>
        </w:rPr>
      </w:pPr>
    </w:p>
    <w:p w:rsidR="00376015" w:rsidRDefault="00376015" w:rsidP="00BD01D9">
      <w:pPr>
        <w:shd w:val="clear" w:color="auto" w:fill="FFFFFF"/>
        <w:spacing w:after="0" w:line="240" w:lineRule="auto"/>
        <w:ind w:firstLine="708"/>
        <w:jc w:val="center"/>
        <w:rPr>
          <w:rStyle w:val="8"/>
          <w:color w:val="000000"/>
        </w:rPr>
      </w:pPr>
    </w:p>
    <w:p w:rsidR="00376015" w:rsidRPr="00376015" w:rsidRDefault="00376015" w:rsidP="00376015">
      <w:pPr>
        <w:shd w:val="clear" w:color="auto" w:fill="FFFFFF"/>
        <w:spacing w:after="0" w:line="240" w:lineRule="auto"/>
        <w:ind w:firstLine="708"/>
        <w:jc w:val="both"/>
        <w:rPr>
          <w:rStyle w:val="8"/>
          <w:color w:val="000000"/>
          <w:sz w:val="24"/>
          <w:szCs w:val="24"/>
        </w:rPr>
      </w:pPr>
    </w:p>
    <w:p w:rsidR="00376015" w:rsidRPr="00376015" w:rsidRDefault="001B3DA6" w:rsidP="00376015">
      <w:pPr>
        <w:pStyle w:val="a5"/>
        <w:tabs>
          <w:tab w:val="left" w:pos="168"/>
        </w:tabs>
        <w:spacing w:after="0"/>
        <w:ind w:left="23"/>
        <w:jc w:val="both"/>
        <w:rPr>
          <w:color w:val="000000"/>
          <w:sz w:val="24"/>
          <w:szCs w:val="24"/>
        </w:rPr>
      </w:pPr>
      <w:r w:rsidRPr="009F0098">
        <w:rPr>
          <w:rStyle w:val="8"/>
          <w:b/>
          <w:color w:val="000000"/>
          <w:sz w:val="24"/>
          <w:szCs w:val="24"/>
        </w:rPr>
        <w:lastRenderedPageBreak/>
        <w:t>Минимальный отступ от границ земельных участков до зданий, строений, сооружений</w:t>
      </w:r>
      <w:r w:rsidR="00376015">
        <w:rPr>
          <w:rStyle w:val="8"/>
          <w:color w:val="000000"/>
          <w:sz w:val="24"/>
          <w:szCs w:val="24"/>
        </w:rPr>
        <w:t xml:space="preserve">: </w:t>
      </w:r>
      <w:r w:rsidR="00376015" w:rsidRPr="00376015">
        <w:rPr>
          <w:rStyle w:val="8"/>
          <w:color w:val="000000"/>
          <w:sz w:val="24"/>
          <w:szCs w:val="24"/>
        </w:rPr>
        <w:t xml:space="preserve">от границ земельного участка до основного строения (стены жилого дома) – </w:t>
      </w:r>
      <w:r w:rsidR="00376015" w:rsidRPr="00376015">
        <w:rPr>
          <w:rStyle w:val="815"/>
          <w:color w:val="000000"/>
          <w:sz w:val="24"/>
          <w:szCs w:val="24"/>
        </w:rPr>
        <w:t xml:space="preserve">3 </w:t>
      </w:r>
      <w:r w:rsidR="00376015" w:rsidRPr="00376015">
        <w:rPr>
          <w:rStyle w:val="79"/>
          <w:color w:val="000000"/>
          <w:sz w:val="24"/>
          <w:szCs w:val="24"/>
        </w:rPr>
        <w:t xml:space="preserve">м, </w:t>
      </w:r>
      <w:r w:rsidR="00376015" w:rsidRPr="00376015">
        <w:rPr>
          <w:rStyle w:val="8"/>
          <w:color w:val="000000"/>
          <w:sz w:val="24"/>
          <w:szCs w:val="24"/>
        </w:rPr>
        <w:t xml:space="preserve">до прочих хозяйственных построек, строений, сооружений вспомогательного использования, открытых стоянок </w:t>
      </w:r>
      <w:r w:rsidR="00376015" w:rsidRPr="00376015">
        <w:rPr>
          <w:rStyle w:val="811"/>
          <w:color w:val="000000"/>
          <w:sz w:val="24"/>
          <w:szCs w:val="24"/>
        </w:rPr>
        <w:t xml:space="preserve">– </w:t>
      </w:r>
      <w:r w:rsidR="00376015" w:rsidRPr="00376015">
        <w:rPr>
          <w:rStyle w:val="815"/>
          <w:color w:val="000000"/>
          <w:sz w:val="24"/>
          <w:szCs w:val="24"/>
        </w:rPr>
        <w:t xml:space="preserve">1 </w:t>
      </w:r>
      <w:r w:rsidR="00376015" w:rsidRPr="00376015">
        <w:rPr>
          <w:rStyle w:val="79"/>
          <w:color w:val="000000"/>
          <w:sz w:val="24"/>
          <w:szCs w:val="24"/>
        </w:rPr>
        <w:t>м</w:t>
      </w:r>
      <w:r w:rsidR="00376015">
        <w:rPr>
          <w:rStyle w:val="79"/>
          <w:color w:val="000000"/>
          <w:sz w:val="24"/>
          <w:szCs w:val="24"/>
        </w:rPr>
        <w:t xml:space="preserve">. </w:t>
      </w:r>
      <w:r w:rsidR="00376015" w:rsidRPr="00376015">
        <w:rPr>
          <w:rStyle w:val="811"/>
          <w:color w:val="000000"/>
          <w:sz w:val="24"/>
          <w:szCs w:val="24"/>
        </w:rPr>
        <w:t>Предельное количество этажей</w:t>
      </w:r>
      <w:r w:rsidR="00376015" w:rsidRPr="00376015">
        <w:rPr>
          <w:color w:val="000000"/>
          <w:sz w:val="24"/>
          <w:szCs w:val="24"/>
        </w:rPr>
        <w:t xml:space="preserve"> </w:t>
      </w:r>
      <w:r w:rsidR="00376015" w:rsidRPr="00376015">
        <w:rPr>
          <w:rStyle w:val="8"/>
          <w:color w:val="000000"/>
          <w:sz w:val="24"/>
          <w:szCs w:val="24"/>
        </w:rPr>
        <w:t xml:space="preserve">для индивидуального жилого дома </w:t>
      </w:r>
      <w:r w:rsidR="00376015" w:rsidRPr="00376015">
        <w:rPr>
          <w:rStyle w:val="815"/>
          <w:color w:val="000000"/>
          <w:sz w:val="24"/>
          <w:szCs w:val="24"/>
        </w:rPr>
        <w:t>не более 3 этажей*</w:t>
      </w:r>
    </w:p>
    <w:p w:rsidR="00376015" w:rsidRPr="00C36369" w:rsidRDefault="00376015" w:rsidP="00C36369">
      <w:pPr>
        <w:pStyle w:val="a5"/>
        <w:spacing w:after="0"/>
        <w:ind w:left="23"/>
        <w:jc w:val="both"/>
        <w:rPr>
          <w:color w:val="000000"/>
          <w:sz w:val="24"/>
          <w:szCs w:val="24"/>
        </w:rPr>
      </w:pPr>
      <w:r w:rsidRPr="00376015">
        <w:rPr>
          <w:rStyle w:val="8"/>
          <w:color w:val="000000"/>
          <w:sz w:val="24"/>
          <w:szCs w:val="24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</w:t>
      </w:r>
      <w:r>
        <w:rPr>
          <w:rStyle w:val="8"/>
          <w:color w:val="000000"/>
          <w:sz w:val="24"/>
          <w:szCs w:val="24"/>
        </w:rPr>
        <w:t>.</w:t>
      </w:r>
      <w:r w:rsidRPr="00376015">
        <w:rPr>
          <w:color w:val="000000"/>
        </w:rPr>
        <w:t xml:space="preserve"> </w:t>
      </w:r>
      <w:r w:rsidRPr="00376015">
        <w:rPr>
          <w:rStyle w:val="8"/>
          <w:color w:val="000000"/>
          <w:sz w:val="24"/>
          <w:szCs w:val="24"/>
        </w:rPr>
        <w:t>Максимальный процент застройки в границах земельного участка</w:t>
      </w:r>
      <w:r>
        <w:rPr>
          <w:rStyle w:val="8"/>
          <w:color w:val="000000"/>
          <w:sz w:val="24"/>
          <w:szCs w:val="24"/>
        </w:rPr>
        <w:t xml:space="preserve"> </w:t>
      </w:r>
      <w:r w:rsidRPr="00376015">
        <w:rPr>
          <w:rStyle w:val="8"/>
          <w:color w:val="000000"/>
          <w:sz w:val="24"/>
          <w:szCs w:val="24"/>
        </w:rPr>
        <w:t>20% для размещения индивидуального жилого дома</w:t>
      </w:r>
      <w:r>
        <w:rPr>
          <w:rStyle w:val="8"/>
          <w:color w:val="000000"/>
          <w:sz w:val="24"/>
          <w:szCs w:val="24"/>
        </w:rPr>
        <w:t>.</w:t>
      </w:r>
    </w:p>
    <w:p w:rsidR="00BD01D9" w:rsidRDefault="00BD01D9" w:rsidP="00BD01D9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A026F7">
        <w:rPr>
          <w:rFonts w:ascii="Times New Roman" w:hAnsi="Times New Roman"/>
          <w:b/>
          <w:sz w:val="24"/>
          <w:szCs w:val="24"/>
        </w:rPr>
        <w:t>Технические условия на подключение к сетям инженерно-технологического обеспечения</w:t>
      </w:r>
      <w:r>
        <w:rPr>
          <w:rFonts w:ascii="Times New Roman" w:hAnsi="Times New Roman"/>
          <w:sz w:val="24"/>
          <w:szCs w:val="24"/>
        </w:rPr>
        <w:t>:</w:t>
      </w:r>
    </w:p>
    <w:p w:rsidR="00BD01D9" w:rsidRDefault="00BD01D9" w:rsidP="00BD01D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Возм</w:t>
      </w:r>
      <w:r w:rsidR="006A1722">
        <w:rPr>
          <w:rFonts w:ascii="Times New Roman" w:hAnsi="Times New Roman"/>
          <w:color w:val="000000"/>
          <w:sz w:val="24"/>
          <w:szCs w:val="24"/>
        </w:rPr>
        <w:t>ожность подключения планируемых объектов на данных земельных участках</w:t>
      </w:r>
      <w:r w:rsidR="006A1722" w:rsidRPr="006A172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A1722" w:rsidRPr="009F0098">
        <w:rPr>
          <w:rFonts w:ascii="Times New Roman" w:hAnsi="Times New Roman"/>
          <w:b/>
          <w:color w:val="000000"/>
          <w:sz w:val="24"/>
          <w:szCs w:val="24"/>
        </w:rPr>
        <w:t>к газопроводу имеется</w:t>
      </w:r>
      <w:r w:rsidR="006A1722">
        <w:rPr>
          <w:rFonts w:ascii="Times New Roman" w:hAnsi="Times New Roman"/>
          <w:color w:val="000000"/>
          <w:sz w:val="24"/>
          <w:szCs w:val="24"/>
        </w:rPr>
        <w:t xml:space="preserve"> от надземного</w:t>
      </w:r>
      <w:r>
        <w:rPr>
          <w:rFonts w:ascii="Times New Roman" w:hAnsi="Times New Roman"/>
          <w:color w:val="000000"/>
          <w:sz w:val="24"/>
          <w:szCs w:val="24"/>
        </w:rPr>
        <w:t xml:space="preserve"> газопров</w:t>
      </w:r>
      <w:r w:rsidR="006A1722">
        <w:rPr>
          <w:rFonts w:ascii="Times New Roman" w:hAnsi="Times New Roman"/>
          <w:color w:val="000000"/>
          <w:sz w:val="24"/>
          <w:szCs w:val="24"/>
        </w:rPr>
        <w:t>ода низког</w:t>
      </w:r>
      <w:r w:rsidR="00A026F7">
        <w:rPr>
          <w:rFonts w:ascii="Times New Roman" w:hAnsi="Times New Roman"/>
          <w:color w:val="000000"/>
          <w:sz w:val="24"/>
          <w:szCs w:val="24"/>
        </w:rPr>
        <w:t>о давления</w:t>
      </w:r>
      <w:r w:rsidR="006A172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A1722">
        <w:rPr>
          <w:rFonts w:ascii="Times New Roman" w:hAnsi="Times New Roman"/>
          <w:color w:val="000000"/>
          <w:sz w:val="24"/>
          <w:szCs w:val="24"/>
          <w:lang w:val="en-US"/>
        </w:rPr>
        <w:t>d</w:t>
      </w:r>
      <w:r w:rsidR="006A1722" w:rsidRPr="006A1722">
        <w:rPr>
          <w:rFonts w:ascii="Times New Roman" w:hAnsi="Times New Roman"/>
          <w:color w:val="000000"/>
          <w:sz w:val="24"/>
          <w:szCs w:val="24"/>
        </w:rPr>
        <w:t>-89</w:t>
      </w:r>
      <w:r w:rsidR="006A1722">
        <w:rPr>
          <w:rFonts w:ascii="Times New Roman" w:hAnsi="Times New Roman"/>
          <w:color w:val="000000"/>
          <w:sz w:val="24"/>
          <w:szCs w:val="24"/>
        </w:rPr>
        <w:t>мм, проложенного по ул</w:t>
      </w:r>
      <w:proofErr w:type="gramStart"/>
      <w:r w:rsidR="006A1722">
        <w:rPr>
          <w:rFonts w:ascii="Times New Roman" w:hAnsi="Times New Roman"/>
          <w:color w:val="000000"/>
          <w:sz w:val="24"/>
          <w:szCs w:val="24"/>
        </w:rPr>
        <w:t>.Ц</w:t>
      </w:r>
      <w:proofErr w:type="gramEnd"/>
      <w:r w:rsidR="006A1722">
        <w:rPr>
          <w:rFonts w:ascii="Times New Roman" w:hAnsi="Times New Roman"/>
          <w:color w:val="000000"/>
          <w:sz w:val="24"/>
          <w:szCs w:val="24"/>
        </w:rPr>
        <w:t xml:space="preserve">ентральная </w:t>
      </w:r>
      <w:proofErr w:type="spellStart"/>
      <w:r w:rsidR="006A1722">
        <w:rPr>
          <w:rFonts w:ascii="Times New Roman" w:hAnsi="Times New Roman"/>
          <w:color w:val="000000"/>
          <w:sz w:val="24"/>
          <w:szCs w:val="24"/>
        </w:rPr>
        <w:t>д.Сухоноска</w:t>
      </w:r>
      <w:proofErr w:type="spellEnd"/>
      <w:r w:rsidR="00FD61A5">
        <w:rPr>
          <w:rFonts w:ascii="Times New Roman" w:hAnsi="Times New Roman"/>
          <w:color w:val="000000"/>
          <w:sz w:val="24"/>
          <w:szCs w:val="24"/>
        </w:rPr>
        <w:t xml:space="preserve"> Ковернинского района Нижегородской области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BD01D9" w:rsidRDefault="00A026F7" w:rsidP="00BD01D9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Возможности</w:t>
      </w:r>
      <w:r w:rsidR="00BD01D9">
        <w:rPr>
          <w:rFonts w:cs="Times New Roman"/>
          <w:color w:val="000000"/>
          <w:sz w:val="24"/>
          <w:szCs w:val="24"/>
        </w:rPr>
        <w:t xml:space="preserve"> подключения</w:t>
      </w:r>
      <w:r w:rsidR="009F0098" w:rsidRPr="009F0098">
        <w:rPr>
          <w:color w:val="000000"/>
          <w:sz w:val="24"/>
          <w:szCs w:val="24"/>
        </w:rPr>
        <w:t xml:space="preserve"> </w:t>
      </w:r>
      <w:r w:rsidR="009F0098">
        <w:rPr>
          <w:color w:val="000000"/>
          <w:sz w:val="24"/>
          <w:szCs w:val="24"/>
        </w:rPr>
        <w:t>планируемых объектов на данных земельных участках</w:t>
      </w:r>
      <w:r w:rsidR="00BD01D9">
        <w:rPr>
          <w:rFonts w:cs="Times New Roman"/>
          <w:color w:val="000000"/>
          <w:sz w:val="24"/>
          <w:szCs w:val="24"/>
        </w:rPr>
        <w:t xml:space="preserve"> </w:t>
      </w:r>
      <w:r w:rsidR="00BD01D9" w:rsidRPr="009F0098">
        <w:rPr>
          <w:rFonts w:cs="Times New Roman"/>
          <w:b/>
          <w:color w:val="000000"/>
          <w:sz w:val="24"/>
          <w:szCs w:val="24"/>
        </w:rPr>
        <w:t>к услугам электросвязи</w:t>
      </w:r>
      <w:r w:rsidR="00BD01D9">
        <w:rPr>
          <w:rFonts w:cs="Times New Roman"/>
          <w:color w:val="000000"/>
          <w:sz w:val="24"/>
          <w:szCs w:val="24"/>
        </w:rPr>
        <w:t xml:space="preserve"> ЛТЦ (р.п</w:t>
      </w:r>
      <w:proofErr w:type="gramStart"/>
      <w:r w:rsidR="00BD01D9">
        <w:rPr>
          <w:rFonts w:cs="Times New Roman"/>
          <w:color w:val="000000"/>
          <w:sz w:val="24"/>
          <w:szCs w:val="24"/>
        </w:rPr>
        <w:t>.К</w:t>
      </w:r>
      <w:proofErr w:type="gramEnd"/>
      <w:r w:rsidR="00BD01D9">
        <w:rPr>
          <w:rFonts w:cs="Times New Roman"/>
          <w:color w:val="000000"/>
          <w:sz w:val="24"/>
          <w:szCs w:val="24"/>
        </w:rPr>
        <w:t>овернино), МЦТЭТ (г.Семенов),</w:t>
      </w:r>
      <w:r w:rsidR="006A1722">
        <w:rPr>
          <w:rFonts w:cs="Times New Roman"/>
          <w:color w:val="000000"/>
          <w:sz w:val="24"/>
          <w:szCs w:val="24"/>
        </w:rPr>
        <w:t xml:space="preserve"> НФ, ПАО </w:t>
      </w:r>
      <w:proofErr w:type="spellStart"/>
      <w:r w:rsidR="006A1722">
        <w:rPr>
          <w:rFonts w:cs="Times New Roman"/>
          <w:color w:val="000000"/>
          <w:sz w:val="24"/>
          <w:szCs w:val="24"/>
        </w:rPr>
        <w:t>Ростелеком</w:t>
      </w:r>
      <w:proofErr w:type="spellEnd"/>
      <w:r w:rsidR="006A1722">
        <w:rPr>
          <w:rFonts w:cs="Times New Roman"/>
          <w:color w:val="000000"/>
          <w:sz w:val="24"/>
          <w:szCs w:val="24"/>
        </w:rPr>
        <w:t xml:space="preserve"> </w:t>
      </w:r>
      <w:r w:rsidR="00BD01D9" w:rsidRPr="009F0098">
        <w:rPr>
          <w:rFonts w:cs="Times New Roman"/>
          <w:b/>
          <w:color w:val="000000"/>
          <w:sz w:val="24"/>
          <w:szCs w:val="24"/>
        </w:rPr>
        <w:t xml:space="preserve">не имеется </w:t>
      </w:r>
      <w:r w:rsidR="00BD01D9">
        <w:rPr>
          <w:rFonts w:cs="Times New Roman"/>
          <w:color w:val="000000"/>
          <w:sz w:val="24"/>
          <w:szCs w:val="24"/>
        </w:rPr>
        <w:t>по причине отсут</w:t>
      </w:r>
      <w:r w:rsidR="006A1722">
        <w:rPr>
          <w:rFonts w:cs="Times New Roman"/>
          <w:color w:val="000000"/>
          <w:sz w:val="24"/>
          <w:szCs w:val="24"/>
        </w:rPr>
        <w:t>ствия ЛКС связи</w:t>
      </w:r>
      <w:r w:rsidR="00BD01D9">
        <w:rPr>
          <w:rFonts w:cs="Times New Roman"/>
          <w:color w:val="000000"/>
          <w:sz w:val="24"/>
          <w:szCs w:val="24"/>
        </w:rPr>
        <w:t>.</w:t>
      </w:r>
    </w:p>
    <w:p w:rsidR="00BD01D9" w:rsidRPr="007F4714" w:rsidRDefault="001B3DA6" w:rsidP="007F4714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color w:val="000000"/>
          <w:sz w:val="24"/>
          <w:szCs w:val="24"/>
        </w:rPr>
      </w:pPr>
      <w:r w:rsidRPr="007F4714">
        <w:rPr>
          <w:rStyle w:val="ae"/>
          <w:rFonts w:ascii="Times New Roman" w:hAnsi="Times New Roman"/>
          <w:b/>
          <w:i w:val="0"/>
          <w:sz w:val="24"/>
          <w:szCs w:val="24"/>
        </w:rPr>
        <w:t>Водоснабжение</w:t>
      </w:r>
      <w:r w:rsidRPr="00FD61A5">
        <w:rPr>
          <w:rStyle w:val="ae"/>
          <w:rFonts w:ascii="Times New Roman" w:hAnsi="Times New Roman"/>
          <w:i w:val="0"/>
          <w:sz w:val="24"/>
          <w:szCs w:val="24"/>
        </w:rPr>
        <w:t xml:space="preserve"> планируемых объектов с расходом воды на хозяйственно-бытовые нужды</w:t>
      </w:r>
      <w:r w:rsidR="00FD61A5" w:rsidRPr="00FD61A5">
        <w:rPr>
          <w:rStyle w:val="ae"/>
          <w:rFonts w:ascii="Times New Roman" w:hAnsi="Times New Roman"/>
          <w:i w:val="0"/>
          <w:sz w:val="24"/>
          <w:szCs w:val="24"/>
        </w:rPr>
        <w:t xml:space="preserve"> в соответствии с расчетом по проекту </w:t>
      </w:r>
      <w:r w:rsidR="00FD61A5" w:rsidRPr="007F4714">
        <w:rPr>
          <w:rStyle w:val="ae"/>
          <w:rFonts w:ascii="Times New Roman" w:hAnsi="Times New Roman"/>
          <w:b/>
          <w:i w:val="0"/>
          <w:sz w:val="24"/>
          <w:szCs w:val="24"/>
        </w:rPr>
        <w:t xml:space="preserve">возможно осуществить </w:t>
      </w:r>
      <w:r w:rsidR="00FD61A5" w:rsidRPr="00FD61A5">
        <w:rPr>
          <w:rStyle w:val="ae"/>
          <w:rFonts w:ascii="Times New Roman" w:hAnsi="Times New Roman"/>
          <w:i w:val="0"/>
          <w:sz w:val="24"/>
          <w:szCs w:val="24"/>
        </w:rPr>
        <w:t>от центральной сети водопровода проходящей по ул</w:t>
      </w:r>
      <w:proofErr w:type="gramStart"/>
      <w:r w:rsidR="00FD61A5" w:rsidRPr="00FD61A5">
        <w:rPr>
          <w:rStyle w:val="ae"/>
          <w:rFonts w:ascii="Times New Roman" w:hAnsi="Times New Roman"/>
          <w:i w:val="0"/>
          <w:sz w:val="24"/>
          <w:szCs w:val="24"/>
        </w:rPr>
        <w:t>.Ш</w:t>
      </w:r>
      <w:proofErr w:type="gramEnd"/>
      <w:r w:rsidR="00FD61A5" w:rsidRPr="00FD61A5">
        <w:rPr>
          <w:rStyle w:val="ae"/>
          <w:rFonts w:ascii="Times New Roman" w:hAnsi="Times New Roman"/>
          <w:i w:val="0"/>
          <w:sz w:val="24"/>
          <w:szCs w:val="24"/>
        </w:rPr>
        <w:t xml:space="preserve">кольная </w:t>
      </w:r>
      <w:proofErr w:type="spellStart"/>
      <w:r w:rsidR="00FD61A5" w:rsidRPr="00FD61A5">
        <w:rPr>
          <w:rStyle w:val="ae"/>
          <w:rFonts w:ascii="Times New Roman" w:hAnsi="Times New Roman"/>
          <w:i w:val="0"/>
          <w:sz w:val="24"/>
          <w:szCs w:val="24"/>
        </w:rPr>
        <w:t>д.Сухоноска</w:t>
      </w:r>
      <w:proofErr w:type="spellEnd"/>
      <w:r w:rsidRPr="00FD61A5">
        <w:rPr>
          <w:rStyle w:val="ae"/>
          <w:rFonts w:ascii="Times New Roman" w:hAnsi="Times New Roman"/>
          <w:i w:val="0"/>
          <w:sz w:val="24"/>
          <w:szCs w:val="24"/>
        </w:rPr>
        <w:t xml:space="preserve"> </w:t>
      </w:r>
      <w:r w:rsidR="00FD61A5" w:rsidRPr="00FD61A5">
        <w:rPr>
          <w:rFonts w:ascii="Times New Roman" w:hAnsi="Times New Roman"/>
          <w:color w:val="000000"/>
          <w:sz w:val="24"/>
          <w:szCs w:val="24"/>
        </w:rPr>
        <w:t>Ковернинского района Нижегородской области</w:t>
      </w:r>
      <w:r w:rsidR="009850CA">
        <w:rPr>
          <w:rFonts w:ascii="Times New Roman" w:hAnsi="Times New Roman"/>
          <w:color w:val="000000"/>
          <w:sz w:val="24"/>
          <w:szCs w:val="24"/>
        </w:rPr>
        <w:t xml:space="preserve"> во вновь смонтированный колодец</w:t>
      </w:r>
      <w:r w:rsidR="009850CA" w:rsidRPr="009850CA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9850CA" w:rsidRPr="007F4714">
        <w:rPr>
          <w:rStyle w:val="ae"/>
          <w:rFonts w:ascii="Times New Roman" w:hAnsi="Times New Roman"/>
          <w:b/>
          <w:i w:val="0"/>
          <w:sz w:val="24"/>
          <w:szCs w:val="24"/>
        </w:rPr>
        <w:t>К</w:t>
      </w:r>
      <w:r w:rsidR="006A1722" w:rsidRPr="007F4714">
        <w:rPr>
          <w:rStyle w:val="ae"/>
          <w:rFonts w:ascii="Times New Roman" w:hAnsi="Times New Roman"/>
          <w:b/>
          <w:i w:val="0"/>
          <w:sz w:val="24"/>
          <w:szCs w:val="24"/>
        </w:rPr>
        <w:t>анализационные сети отсутствуют</w:t>
      </w:r>
      <w:r w:rsidR="00BD01D9" w:rsidRPr="009850CA">
        <w:rPr>
          <w:rStyle w:val="ae"/>
          <w:rFonts w:ascii="Times New Roman" w:hAnsi="Times New Roman"/>
          <w:i w:val="0"/>
          <w:sz w:val="24"/>
          <w:szCs w:val="24"/>
        </w:rPr>
        <w:t>.</w:t>
      </w:r>
    </w:p>
    <w:p w:rsidR="006A1722" w:rsidRDefault="006A1722" w:rsidP="006A1722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Порядок технологического  присоединения </w:t>
      </w:r>
      <w:proofErr w:type="spellStart"/>
      <w:r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 регламентирован Правилами технологического присоединения </w:t>
      </w:r>
      <w:proofErr w:type="spellStart"/>
      <w:r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энергии, объектов по производству электрической энергии, а также объектов </w:t>
      </w:r>
      <w:proofErr w:type="spellStart"/>
      <w:r>
        <w:rPr>
          <w:rFonts w:cs="Times New Roman"/>
          <w:color w:val="000000"/>
          <w:sz w:val="24"/>
          <w:szCs w:val="24"/>
        </w:rPr>
        <w:t>электросетевого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хозяйства, принадлежащих сетевым организациям и иным лицам, к электрическим сетям, утвержденными Постановлением Правительства РФ от 27.12.2004г №861. Согласно п.3 вышеуказанных Правил, сетевая организация независимо от наличия или отсутствия технической возможности технологического присоединения  обязана выполнить мероприятия по технологическому присоединению. </w:t>
      </w:r>
    </w:p>
    <w:p w:rsidR="006A1722" w:rsidRPr="007F4714" w:rsidRDefault="007E330C" w:rsidP="007F4714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Земельные участ</w:t>
      </w:r>
      <w:r w:rsidR="006A1722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и</w:t>
      </w:r>
      <w:r w:rsidR="006A1722">
        <w:rPr>
          <w:rFonts w:ascii="Times New Roman" w:hAnsi="Times New Roman"/>
          <w:sz w:val="24"/>
          <w:szCs w:val="24"/>
        </w:rPr>
        <w:t xml:space="preserve"> не обременен</w:t>
      </w:r>
      <w:r>
        <w:rPr>
          <w:rFonts w:ascii="Times New Roman" w:hAnsi="Times New Roman"/>
          <w:sz w:val="24"/>
          <w:szCs w:val="24"/>
        </w:rPr>
        <w:t>ы</w:t>
      </w:r>
      <w:r w:rsidR="006A1722">
        <w:rPr>
          <w:rFonts w:ascii="Times New Roman" w:hAnsi="Times New Roman"/>
          <w:sz w:val="24"/>
          <w:szCs w:val="24"/>
        </w:rPr>
        <w:t xml:space="preserve"> правами треть</w:t>
      </w:r>
      <w:r>
        <w:rPr>
          <w:rFonts w:ascii="Times New Roman" w:hAnsi="Times New Roman"/>
          <w:sz w:val="24"/>
          <w:szCs w:val="24"/>
        </w:rPr>
        <w:t>их лиц, ограничений прав не имею</w:t>
      </w:r>
      <w:r w:rsidR="006A1722">
        <w:rPr>
          <w:rFonts w:ascii="Times New Roman" w:hAnsi="Times New Roman"/>
          <w:sz w:val="24"/>
          <w:szCs w:val="24"/>
        </w:rPr>
        <w:t>т.</w:t>
      </w:r>
    </w:p>
    <w:p w:rsidR="00BD01D9" w:rsidRDefault="00BD01D9" w:rsidP="00BD01D9">
      <w:pPr>
        <w:pStyle w:val="3"/>
        <w:tabs>
          <w:tab w:val="left" w:pos="567"/>
        </w:tabs>
        <w:rPr>
          <w:b/>
        </w:rPr>
      </w:pPr>
      <w:r>
        <w:rPr>
          <w:b/>
          <w:sz w:val="24"/>
          <w:szCs w:val="24"/>
        </w:rPr>
        <w:tab/>
        <w:t xml:space="preserve">  Аукцион  проводится  </w:t>
      </w:r>
      <w:proofErr w:type="gramStart"/>
      <w:r>
        <w:rPr>
          <w:b/>
          <w:sz w:val="24"/>
          <w:szCs w:val="24"/>
        </w:rPr>
        <w:t>открытым</w:t>
      </w:r>
      <w:proofErr w:type="gramEnd"/>
      <w:r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BD01D9" w:rsidRDefault="00BD01D9" w:rsidP="00BD01D9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>
        <w:rPr>
          <w:sz w:val="24"/>
          <w:szCs w:val="24"/>
        </w:rPr>
        <w:t>Прием заявок и документов на участие в аукционе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осуществляется по адресу: </w:t>
      </w:r>
      <w:r w:rsidR="007F4714">
        <w:rPr>
          <w:sz w:val="24"/>
          <w:szCs w:val="24"/>
        </w:rPr>
        <w:t xml:space="preserve">Нижегородская область, </w:t>
      </w:r>
      <w:r>
        <w:rPr>
          <w:sz w:val="24"/>
          <w:szCs w:val="24"/>
        </w:rPr>
        <w:t>р.п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 xml:space="preserve">овернино, ул.К.Маркса, д.4 (комитет имущественных отношений) </w:t>
      </w:r>
      <w:r w:rsidR="00982CED">
        <w:rPr>
          <w:b/>
          <w:sz w:val="24"/>
          <w:szCs w:val="24"/>
        </w:rPr>
        <w:t>с 26 июня</w:t>
      </w:r>
      <w:r w:rsidR="00A026F7">
        <w:rPr>
          <w:b/>
          <w:sz w:val="24"/>
          <w:szCs w:val="24"/>
        </w:rPr>
        <w:t xml:space="preserve"> 2017</w:t>
      </w:r>
      <w:r>
        <w:rPr>
          <w:b/>
          <w:sz w:val="24"/>
          <w:szCs w:val="24"/>
        </w:rPr>
        <w:t xml:space="preserve"> года </w:t>
      </w:r>
      <w:r>
        <w:rPr>
          <w:sz w:val="24"/>
          <w:szCs w:val="24"/>
        </w:rPr>
        <w:t>ежедневно (кроме выходных и праздничных дней) с 8.00 до12.00 и с 13.00 до 17.00,</w:t>
      </w:r>
      <w:r w:rsidR="00982CED">
        <w:rPr>
          <w:b/>
          <w:sz w:val="24"/>
          <w:szCs w:val="24"/>
        </w:rPr>
        <w:t xml:space="preserve"> срок окончания приема заявок 21 июля</w:t>
      </w:r>
      <w:r w:rsidR="00A14CEB">
        <w:rPr>
          <w:b/>
          <w:sz w:val="24"/>
          <w:szCs w:val="24"/>
        </w:rPr>
        <w:t xml:space="preserve"> 2017</w:t>
      </w:r>
      <w:r>
        <w:rPr>
          <w:b/>
          <w:sz w:val="24"/>
          <w:szCs w:val="24"/>
        </w:rPr>
        <w:t xml:space="preserve"> года в 17.00.</w:t>
      </w:r>
    </w:p>
    <w:p w:rsidR="00BD01D9" w:rsidRDefault="00BD01D9" w:rsidP="00BD01D9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BD01D9" w:rsidRDefault="00BD01D9" w:rsidP="00316D4D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К  участию  в  аукционе  допус</w:t>
      </w:r>
      <w:r w:rsidR="00DE2E83">
        <w:rPr>
          <w:rFonts w:ascii="Times New Roman" w:hAnsi="Times New Roman"/>
          <w:sz w:val="24"/>
          <w:szCs w:val="24"/>
        </w:rPr>
        <w:t>каются</w:t>
      </w:r>
      <w:r w:rsidR="00982CED">
        <w:rPr>
          <w:rFonts w:ascii="Times New Roman" w:hAnsi="Times New Roman"/>
          <w:sz w:val="24"/>
          <w:szCs w:val="24"/>
        </w:rPr>
        <w:t xml:space="preserve"> граждане</w:t>
      </w:r>
      <w:r>
        <w:rPr>
          <w:rFonts w:ascii="Times New Roman" w:hAnsi="Times New Roman"/>
          <w:sz w:val="24"/>
          <w:szCs w:val="24"/>
        </w:rPr>
        <w:t xml:space="preserve">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BD01D9" w:rsidRDefault="00BD01D9" w:rsidP="00316D4D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BD01D9" w:rsidRDefault="00BD01D9" w:rsidP="00316D4D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 копии документов, удостоверяющих </w:t>
      </w:r>
      <w:r w:rsidR="007F471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личность заявителя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BD01D9" w:rsidRDefault="00C36369" w:rsidP="00BD01D9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Start w:id="2" w:name="dst673"/>
      <w:bookmarkEnd w:id="1"/>
      <w:bookmarkEnd w:id="2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</w:t>
      </w:r>
      <w:r w:rsidR="00BD01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документы, подтверждающие внесение задатка.</w:t>
      </w:r>
    </w:p>
    <w:p w:rsidR="00BD01D9" w:rsidRDefault="00BD01D9" w:rsidP="00BD01D9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BD01D9" w:rsidRDefault="00BD01D9" w:rsidP="00BD01D9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1) непредставление необходимых для участия в аукционе документов или представление недостоверных сведений;</w:t>
      </w:r>
    </w:p>
    <w:p w:rsidR="00BD01D9" w:rsidRDefault="00BD01D9" w:rsidP="00BD01D9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BD01D9" w:rsidRDefault="00BD01D9" w:rsidP="00BD01D9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BD01D9" w:rsidRDefault="00BD01D9" w:rsidP="00BD01D9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</w:t>
      </w:r>
      <w:r w:rsidR="00C363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реестре недобросовестных участников аукциона.</w:t>
      </w:r>
    </w:p>
    <w:p w:rsidR="00BD01D9" w:rsidRDefault="00C36369" w:rsidP="00BD01D9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</w:t>
      </w:r>
      <w:r w:rsidR="00BD01D9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и</w:t>
      </w:r>
      <w:r w:rsidR="00BD01D9">
        <w:rPr>
          <w:rFonts w:ascii="Times New Roman" w:hAnsi="Times New Roman"/>
          <w:sz w:val="24"/>
          <w:szCs w:val="24"/>
        </w:rPr>
        <w:t xml:space="preserve"> на участие в аукционе в размере, указанном в настоящем информационном сообщении перечисляется по следующим реквизитам:</w:t>
      </w:r>
    </w:p>
    <w:p w:rsidR="00BD01D9" w:rsidRDefault="00BD01D9" w:rsidP="00C36369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УФК по Нижегородской области (комитет имущественных отношений Администрации Ковернинского муниципального района Нижегородской области л/с 05323013180)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/с 40302810322023000015 в Волго-Вятское ГУ банка России БИК 042202001</w:t>
      </w:r>
      <w:r w:rsidR="00C36369">
        <w:rPr>
          <w:rFonts w:ascii="Times New Roman" w:hAnsi="Times New Roman"/>
          <w:sz w:val="24"/>
          <w:szCs w:val="24"/>
        </w:rPr>
        <w:t xml:space="preserve"> </w:t>
      </w:r>
      <w:r w:rsidRPr="000F122A">
        <w:rPr>
          <w:rFonts w:ascii="Times New Roman" w:hAnsi="Times New Roman"/>
          <w:sz w:val="24"/>
          <w:szCs w:val="24"/>
        </w:rPr>
        <w:t>ОКТМО 22634151</w:t>
      </w:r>
      <w:r w:rsidR="00C36369">
        <w:rPr>
          <w:rFonts w:ascii="Times New Roman" w:hAnsi="Times New Roman"/>
          <w:sz w:val="24"/>
          <w:szCs w:val="24"/>
        </w:rPr>
        <w:t xml:space="preserve"> </w:t>
      </w:r>
      <w:r w:rsidR="000F122A">
        <w:rPr>
          <w:rFonts w:ascii="Times New Roman" w:hAnsi="Times New Roman"/>
          <w:sz w:val="24"/>
          <w:szCs w:val="24"/>
        </w:rPr>
        <w:t>ИНН 5218003023</w:t>
      </w:r>
      <w:r>
        <w:rPr>
          <w:rFonts w:ascii="Times New Roman" w:hAnsi="Times New Roman"/>
          <w:sz w:val="24"/>
          <w:szCs w:val="24"/>
        </w:rPr>
        <w:t xml:space="preserve">  КПП 521801001.</w:t>
      </w:r>
    </w:p>
    <w:p w:rsidR="00BD01D9" w:rsidRDefault="00BD01D9" w:rsidP="00BD01D9">
      <w:pPr>
        <w:pStyle w:val="3"/>
        <w:tabs>
          <w:tab w:val="left" w:pos="56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Срок поступления задатка на счет организатора аукциона - </w:t>
      </w:r>
      <w:r w:rsidR="00C36369">
        <w:rPr>
          <w:b/>
          <w:sz w:val="24"/>
          <w:szCs w:val="24"/>
        </w:rPr>
        <w:t>не позднее 21 июля</w:t>
      </w:r>
      <w:r w:rsidR="00A14CEB">
        <w:rPr>
          <w:b/>
          <w:sz w:val="24"/>
          <w:szCs w:val="24"/>
        </w:rPr>
        <w:t xml:space="preserve"> 2017г. </w:t>
      </w:r>
    </w:p>
    <w:p w:rsidR="00BD01D9" w:rsidRDefault="00BD01D9" w:rsidP="00BD01D9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BD01D9" w:rsidRDefault="00BD01D9" w:rsidP="00BD01D9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BD01D9" w:rsidRDefault="00BD01D9" w:rsidP="00BD01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>
        <w:rPr>
          <w:rStyle w:val="apple-converted-space"/>
          <w:sz w:val="24"/>
          <w:szCs w:val="24"/>
        </w:rPr>
        <w:t> </w:t>
      </w:r>
      <w:hyperlink r:id="rId5" w:anchor="dst689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C36369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C36369">
        <w:rPr>
          <w:rStyle w:val="apple-converted-space"/>
          <w:sz w:val="24"/>
          <w:szCs w:val="24"/>
        </w:rPr>
        <w:t> </w:t>
      </w:r>
      <w:hyperlink r:id="rId6" w:anchor="dst690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C36369">
        <w:rPr>
          <w:rStyle w:val="apple-converted-space"/>
          <w:sz w:val="24"/>
          <w:szCs w:val="24"/>
        </w:rPr>
        <w:t> </w:t>
      </w:r>
      <w:r w:rsidRPr="00C36369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C36369">
        <w:rPr>
          <w:rStyle w:val="apple-converted-space"/>
          <w:sz w:val="24"/>
          <w:szCs w:val="24"/>
        </w:rPr>
        <w:t> </w:t>
      </w:r>
      <w:hyperlink r:id="rId7" w:anchor="dst702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>
        <w:rPr>
          <w:rStyle w:val="apple-converted-space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>
        <w:rPr>
          <w:rFonts w:ascii="Times New Roman" w:hAnsi="Times New Roman"/>
          <w:sz w:val="24"/>
          <w:szCs w:val="24"/>
        </w:rPr>
        <w:t xml:space="preserve">  Одно ли</w:t>
      </w:r>
      <w:r w:rsidR="00316D4D">
        <w:rPr>
          <w:rFonts w:ascii="Times New Roman" w:hAnsi="Times New Roman"/>
          <w:sz w:val="24"/>
          <w:szCs w:val="24"/>
        </w:rPr>
        <w:t xml:space="preserve">цо </w:t>
      </w:r>
      <w:r>
        <w:rPr>
          <w:rFonts w:ascii="Times New Roman" w:hAnsi="Times New Roman"/>
          <w:sz w:val="24"/>
          <w:szCs w:val="24"/>
        </w:rPr>
        <w:t>имеет право по одному лоту подать только одну заявку на участие в аукционе.</w:t>
      </w:r>
    </w:p>
    <w:p w:rsidR="00BD01D9" w:rsidRDefault="00BD01D9" w:rsidP="00BD01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BD01D9" w:rsidRDefault="00BD01D9" w:rsidP="00BD01D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BD01D9" w:rsidRDefault="00BD01D9" w:rsidP="00BD01D9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C36369">
        <w:rPr>
          <w:rFonts w:ascii="Times New Roman" w:hAnsi="Times New Roman"/>
          <w:b/>
          <w:sz w:val="24"/>
          <w:szCs w:val="24"/>
        </w:rPr>
        <w:t xml:space="preserve"> 24 июля</w:t>
      </w:r>
      <w:r w:rsidR="00A14CEB">
        <w:rPr>
          <w:rFonts w:ascii="Times New Roman" w:hAnsi="Times New Roman"/>
          <w:b/>
          <w:sz w:val="24"/>
          <w:szCs w:val="24"/>
        </w:rPr>
        <w:t xml:space="preserve"> 2017</w:t>
      </w:r>
      <w:r w:rsidR="00C36369">
        <w:rPr>
          <w:rFonts w:ascii="Times New Roman" w:hAnsi="Times New Roman"/>
          <w:b/>
          <w:sz w:val="24"/>
          <w:szCs w:val="24"/>
        </w:rPr>
        <w:t xml:space="preserve"> года в 11</w:t>
      </w:r>
      <w:r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BD01D9" w:rsidRDefault="00BD01D9" w:rsidP="00BD01D9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BD01D9" w:rsidRDefault="00BD01D9" w:rsidP="00BD01D9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>
        <w:rPr>
          <w:color w:val="000000"/>
          <w:sz w:val="24"/>
          <w:szCs w:val="24"/>
          <w:shd w:val="clear" w:color="auto" w:fill="FFFFFF"/>
        </w:rPr>
        <w:t>,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>
        <w:rPr>
          <w:rStyle w:val="apple-converted-space"/>
          <w:sz w:val="24"/>
          <w:szCs w:val="24"/>
        </w:rPr>
        <w:t> </w:t>
      </w:r>
      <w:hyperlink r:id="rId8" w:anchor="dst685" w:history="1">
        <w:r w:rsidRPr="00C36369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BD01D9" w:rsidRDefault="00BD01D9" w:rsidP="00BD01D9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b/>
          <w:sz w:val="24"/>
          <w:szCs w:val="24"/>
        </w:rPr>
        <w:t xml:space="preserve">           </w:t>
      </w:r>
      <w:r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BD01D9" w:rsidRDefault="00BD01D9" w:rsidP="00BD01D9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>
        <w:rPr>
          <w:bCs/>
          <w:sz w:val="24"/>
          <w:szCs w:val="24"/>
        </w:rPr>
        <w:tab/>
      </w:r>
      <w:r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BD01D9" w:rsidRDefault="00BD01D9" w:rsidP="00BD01D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Осмотр земельных участков на местности производится заинтересованными лицами самостоятельно.</w:t>
      </w:r>
    </w:p>
    <w:p w:rsidR="00BD01D9" w:rsidRDefault="00BD01D9" w:rsidP="00BD01D9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Ознакомиться с формой договора другими дополнительными сведениями можно  в  комитете имущественных отношений  по  адресу:  Нижегородская обл., р.п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овернино, ул.К.Маркса, д.4.</w:t>
      </w:r>
    </w:p>
    <w:p w:rsidR="00BD01D9" w:rsidRDefault="00BD01D9" w:rsidP="00BD01D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Информация об итогах аукциона будет опубликована в сети «Интернет»: на официальном сайте Администрации Ковернинского муниципального района   </w:t>
      </w:r>
      <w:hyperlink r:id="rId9" w:history="1">
        <w:r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www</w:t>
        </w:r>
        <w:r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kovernino</w:t>
        </w:r>
        <w:r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0" w:history="1">
        <w:r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www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torgi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gov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в течени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и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BD01D9" w:rsidRDefault="00BD01D9" w:rsidP="00BD01D9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BD01D9" w:rsidRPr="00A60C91" w:rsidRDefault="00BD01D9" w:rsidP="00A60C91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BD01D9" w:rsidRPr="00A60C91" w:rsidRDefault="00BD01D9" w:rsidP="00BD01D9">
      <w:pPr>
        <w:spacing w:line="240" w:lineRule="auto"/>
        <w:ind w:left="5670" w:right="-1"/>
        <w:rPr>
          <w:rFonts w:ascii="Times New Roman" w:hAnsi="Times New Roman"/>
        </w:rPr>
      </w:pPr>
      <w:r w:rsidRPr="00A60C91">
        <w:rPr>
          <w:rFonts w:ascii="Times New Roman" w:hAnsi="Times New Roman"/>
        </w:rPr>
        <w:t>В  комитет имущественных отношений Администрации Ковернинского муниципального района Нижегородской области</w:t>
      </w:r>
    </w:p>
    <w:p w:rsidR="00A14CEB" w:rsidRPr="006B070D" w:rsidRDefault="00A14CEB" w:rsidP="00A14CEB">
      <w:pPr>
        <w:pStyle w:val="a9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A14CEB" w:rsidRPr="006B070D" w:rsidRDefault="00A14CEB" w:rsidP="00A60C91">
      <w:pPr>
        <w:pStyle w:val="a9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A14CEB" w:rsidRPr="006B070D" w:rsidRDefault="00A14CEB" w:rsidP="00A14CEB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</w:p>
    <w:p w:rsidR="00A14CEB" w:rsidRPr="006B070D" w:rsidRDefault="00A14CEB" w:rsidP="00A14CEB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A14CEB" w:rsidRPr="006B070D" w:rsidRDefault="00A14CEB" w:rsidP="00A14CEB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___________________________________________________________________________</w:t>
      </w:r>
    </w:p>
    <w:p w:rsidR="00A14CEB" w:rsidRPr="006B070D" w:rsidRDefault="00A14CEB" w:rsidP="00A14CEB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земельных участков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A14CEB" w:rsidRPr="006B070D" w:rsidRDefault="00A14CEB" w:rsidP="00A14CEB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A14CEB" w:rsidRPr="006B070D" w:rsidRDefault="00A14CEB" w:rsidP="00A14CEB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 w:rsidR="00A60C91">
        <w:rPr>
          <w:rFonts w:ascii="Times New Roman" w:hAnsi="Times New Roman"/>
          <w:b/>
          <w:sz w:val="24"/>
          <w:szCs w:val="24"/>
        </w:rPr>
        <w:t>25 июля</w:t>
      </w:r>
      <w:r>
        <w:rPr>
          <w:rFonts w:ascii="Times New Roman" w:hAnsi="Times New Roman"/>
          <w:b/>
          <w:sz w:val="24"/>
          <w:szCs w:val="24"/>
        </w:rPr>
        <w:t xml:space="preserve"> 2017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A14CEB" w:rsidRPr="006B070D" w:rsidRDefault="00A14CEB" w:rsidP="00A14CEB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="00A60C91">
        <w:rPr>
          <w:rFonts w:ascii="Times New Roman" w:hAnsi="Times New Roman"/>
          <w:sz w:val="24"/>
          <w:szCs w:val="24"/>
        </w:rPr>
        <w:t>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A14CEB" w:rsidRPr="006B070D" w:rsidRDefault="00A14CEB" w:rsidP="00A14CEB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A14CEB" w:rsidRPr="006B070D" w:rsidRDefault="00A14CEB" w:rsidP="00A14CEB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 w:rsidR="00A60C91"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A14CEB" w:rsidRPr="006B070D" w:rsidRDefault="00A14CEB" w:rsidP="00A14CEB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 w:rsidR="00A60C91"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 w:rsidR="00A60C91">
        <w:rPr>
          <w:rFonts w:ascii="Times New Roman" w:hAnsi="Times New Roman"/>
          <w:sz w:val="24"/>
          <w:szCs w:val="24"/>
        </w:rPr>
        <w:t>ознакомлен</w:t>
      </w:r>
      <w:proofErr w:type="gramEnd"/>
      <w:r w:rsidR="00A60C91"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A14CEB" w:rsidRPr="006B070D" w:rsidRDefault="00A14CEB" w:rsidP="00A14CEB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A14CEB" w:rsidRPr="006B070D" w:rsidRDefault="00A14CEB" w:rsidP="00A14CEB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A14CEB" w:rsidRPr="006B070D" w:rsidRDefault="00A14CEB" w:rsidP="00A14CEB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A14CEB" w:rsidRPr="006B070D" w:rsidRDefault="00A14CEB" w:rsidP="00A14CEB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A14CEB" w:rsidRPr="006B070D" w:rsidRDefault="00A14CEB" w:rsidP="00A14CEB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A14CEB" w:rsidRPr="006B070D" w:rsidRDefault="00A14CEB" w:rsidP="00A14CEB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A14CEB" w:rsidRPr="006B070D" w:rsidRDefault="00A14CEB" w:rsidP="00A14CEB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A14CEB" w:rsidRPr="006B070D" w:rsidRDefault="00A14CEB" w:rsidP="00A14CEB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A14CEB" w:rsidRPr="006B070D" w:rsidRDefault="00A14CEB" w:rsidP="00A14CEB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A14CEB" w:rsidRPr="006B070D" w:rsidRDefault="00A14CEB" w:rsidP="00A14CEB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A14CEB" w:rsidRDefault="00A14CEB" w:rsidP="00A14CEB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A14CEB" w:rsidRDefault="00A14CEB" w:rsidP="00A14CE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4CEB" w:rsidRDefault="00A14CEB" w:rsidP="00A14CEB"/>
    <w:p w:rsidR="00967D7F" w:rsidRPr="00BD01D9" w:rsidRDefault="00967D7F" w:rsidP="00BD01D9">
      <w:pPr>
        <w:rPr>
          <w:szCs w:val="26"/>
        </w:rPr>
      </w:pPr>
    </w:p>
    <w:sectPr w:rsidR="00967D7F" w:rsidRPr="00BD01D9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65331"/>
    <w:rsid w:val="000E082B"/>
    <w:rsid w:val="000F122A"/>
    <w:rsid w:val="001073C8"/>
    <w:rsid w:val="00110E06"/>
    <w:rsid w:val="00140EAA"/>
    <w:rsid w:val="00145FBA"/>
    <w:rsid w:val="00170A91"/>
    <w:rsid w:val="001A1C36"/>
    <w:rsid w:val="001B174E"/>
    <w:rsid w:val="001B3DA6"/>
    <w:rsid w:val="001E01CE"/>
    <w:rsid w:val="002045BA"/>
    <w:rsid w:val="00254A4F"/>
    <w:rsid w:val="002553DE"/>
    <w:rsid w:val="00271755"/>
    <w:rsid w:val="0027682D"/>
    <w:rsid w:val="00316D4D"/>
    <w:rsid w:val="00351C03"/>
    <w:rsid w:val="00353EA1"/>
    <w:rsid w:val="00375BC3"/>
    <w:rsid w:val="00376015"/>
    <w:rsid w:val="003F51B2"/>
    <w:rsid w:val="00402E7B"/>
    <w:rsid w:val="00442314"/>
    <w:rsid w:val="00444C0C"/>
    <w:rsid w:val="004D0B12"/>
    <w:rsid w:val="004E7330"/>
    <w:rsid w:val="00521146"/>
    <w:rsid w:val="00534012"/>
    <w:rsid w:val="00542373"/>
    <w:rsid w:val="00567561"/>
    <w:rsid w:val="005A6D2B"/>
    <w:rsid w:val="005B336E"/>
    <w:rsid w:val="005C05AB"/>
    <w:rsid w:val="006252BC"/>
    <w:rsid w:val="00632DC4"/>
    <w:rsid w:val="00663F7C"/>
    <w:rsid w:val="006646B0"/>
    <w:rsid w:val="006A1722"/>
    <w:rsid w:val="006E02A6"/>
    <w:rsid w:val="00743A42"/>
    <w:rsid w:val="00795030"/>
    <w:rsid w:val="007A7D77"/>
    <w:rsid w:val="007C7E6A"/>
    <w:rsid w:val="007E2CAA"/>
    <w:rsid w:val="007E330C"/>
    <w:rsid w:val="007F4714"/>
    <w:rsid w:val="00800BAF"/>
    <w:rsid w:val="00927159"/>
    <w:rsid w:val="0095741D"/>
    <w:rsid w:val="00957ECD"/>
    <w:rsid w:val="00967D7F"/>
    <w:rsid w:val="00973990"/>
    <w:rsid w:val="00977D99"/>
    <w:rsid w:val="00982CED"/>
    <w:rsid w:val="009850CA"/>
    <w:rsid w:val="009D2B9B"/>
    <w:rsid w:val="009F0098"/>
    <w:rsid w:val="00A026F7"/>
    <w:rsid w:val="00A05000"/>
    <w:rsid w:val="00A14CEB"/>
    <w:rsid w:val="00A273D2"/>
    <w:rsid w:val="00A60C91"/>
    <w:rsid w:val="00A61595"/>
    <w:rsid w:val="00A80B5B"/>
    <w:rsid w:val="00A848DE"/>
    <w:rsid w:val="00AF5478"/>
    <w:rsid w:val="00B20A55"/>
    <w:rsid w:val="00B50C5C"/>
    <w:rsid w:val="00B84F15"/>
    <w:rsid w:val="00B92F98"/>
    <w:rsid w:val="00BB0D7C"/>
    <w:rsid w:val="00BB64B7"/>
    <w:rsid w:val="00BD01D9"/>
    <w:rsid w:val="00BD3C5D"/>
    <w:rsid w:val="00BE08C2"/>
    <w:rsid w:val="00C02DCF"/>
    <w:rsid w:val="00C0611E"/>
    <w:rsid w:val="00C2475E"/>
    <w:rsid w:val="00C36369"/>
    <w:rsid w:val="00C529C3"/>
    <w:rsid w:val="00C55592"/>
    <w:rsid w:val="00C910D9"/>
    <w:rsid w:val="00CB0751"/>
    <w:rsid w:val="00CD7C30"/>
    <w:rsid w:val="00D04E50"/>
    <w:rsid w:val="00D73543"/>
    <w:rsid w:val="00D96126"/>
    <w:rsid w:val="00DE2E83"/>
    <w:rsid w:val="00E00398"/>
    <w:rsid w:val="00E05351"/>
    <w:rsid w:val="00E10F80"/>
    <w:rsid w:val="00E15CDB"/>
    <w:rsid w:val="00E20D1B"/>
    <w:rsid w:val="00E2137B"/>
    <w:rsid w:val="00E22FC9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813A3"/>
    <w:rsid w:val="00EB68F3"/>
    <w:rsid w:val="00ED289A"/>
    <w:rsid w:val="00EE1117"/>
    <w:rsid w:val="00F15D13"/>
    <w:rsid w:val="00F467BA"/>
    <w:rsid w:val="00F46A45"/>
    <w:rsid w:val="00F74A44"/>
    <w:rsid w:val="00FD1542"/>
    <w:rsid w:val="00FD61A5"/>
    <w:rsid w:val="00FE6D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1B3DA6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376015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376015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376015"/>
    <w:rPr>
      <w:rFonts w:ascii="Times New Roman" w:hAnsi="Times New Roman" w:cs="Times New Roman"/>
      <w:b/>
      <w:bCs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9B8A8-7CB4-462B-B658-689CD5B37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910</TotalTime>
  <Pages>5</Pages>
  <Words>1854</Words>
  <Characters>10570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59</cp:revision>
  <cp:lastPrinted>2016-07-14T07:42:00Z</cp:lastPrinted>
  <dcterms:created xsi:type="dcterms:W3CDTF">2015-09-10T08:53:00Z</dcterms:created>
  <dcterms:modified xsi:type="dcterms:W3CDTF">2017-06-23T08:31:00Z</dcterms:modified>
</cp:coreProperties>
</file>