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0E020A" w:rsidRPr="000E020A" w:rsidRDefault="00136275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ря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0E020A"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4, состоялся аукцион по продаже муниципального имущества, открытый по составу участников и по  форме  подачи предложения о цене. 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о результатах аукциона: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136275" w:rsidRPr="00136275" w:rsidRDefault="00136275" w:rsidP="001362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Здание, назначение: нежилое, 1-этажный, общей площадью 19,1 </w:t>
      </w:r>
      <w:proofErr w:type="spellStart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., адрес (местонахождение) объекта:</w:t>
      </w:r>
      <w:proofErr w:type="gramEnd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Нижегородская область, </w:t>
      </w:r>
      <w:proofErr w:type="spellStart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на третьем километре трассы Ковернино-Городец в шести метрах на север от автодороги, кадастровый номер 52:08:0011309:513, одновременно с земельным участком, занимаемым объектом недвижимости, площадью 479 </w:t>
      </w:r>
      <w:proofErr w:type="spellStart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52:08:0011309:518, категория земель: земли населенных пунктов, разрешенное использование – обслуживание автотранспорта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продажи – собственность.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цена продажи (с учетом НДС) – </w:t>
      </w:r>
      <w:r w:rsid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000 руб.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</w:t>
      </w:r>
      <w:r w:rsidR="0013627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к. </w:t>
      </w:r>
    </w:p>
    <w:p w:rsidR="00136275" w:rsidRPr="00136275" w:rsidRDefault="000E020A" w:rsidP="00136275">
      <w:pPr>
        <w:pStyle w:val="a3"/>
        <w:tabs>
          <w:tab w:val="left" w:pos="567"/>
        </w:tabs>
        <w:jc w:val="both"/>
        <w:rPr>
          <w:sz w:val="24"/>
          <w:szCs w:val="24"/>
        </w:rPr>
      </w:pPr>
      <w:r w:rsidRPr="000E020A">
        <w:rPr>
          <w:sz w:val="24"/>
          <w:szCs w:val="24"/>
        </w:rPr>
        <w:t xml:space="preserve">Участниками аукциона </w:t>
      </w:r>
      <w:proofErr w:type="gramStart"/>
      <w:r w:rsidRPr="000E020A">
        <w:rPr>
          <w:sz w:val="24"/>
          <w:szCs w:val="24"/>
        </w:rPr>
        <w:t>признаны</w:t>
      </w:r>
      <w:proofErr w:type="gramEnd"/>
      <w:r w:rsidRPr="000E020A">
        <w:rPr>
          <w:sz w:val="24"/>
          <w:szCs w:val="24"/>
        </w:rPr>
        <w:t xml:space="preserve">:    </w:t>
      </w:r>
      <w:r w:rsidR="00136275" w:rsidRPr="00136275">
        <w:rPr>
          <w:sz w:val="24"/>
          <w:szCs w:val="24"/>
        </w:rPr>
        <w:t>Смирнова Елена Николаевна</w:t>
      </w:r>
      <w:r w:rsidR="00136275">
        <w:rPr>
          <w:sz w:val="24"/>
          <w:szCs w:val="24"/>
        </w:rPr>
        <w:t xml:space="preserve">, </w:t>
      </w:r>
      <w:r w:rsidR="00136275" w:rsidRPr="00136275">
        <w:rPr>
          <w:sz w:val="24"/>
          <w:szCs w:val="24"/>
        </w:rPr>
        <w:t xml:space="preserve"> Смирнов Владимир Тимофеевич</w:t>
      </w:r>
      <w:r w:rsidR="00136275">
        <w:rPr>
          <w:sz w:val="24"/>
          <w:szCs w:val="24"/>
        </w:rPr>
        <w:t xml:space="preserve">, </w:t>
      </w:r>
      <w:r w:rsidR="00136275" w:rsidRPr="00136275">
        <w:rPr>
          <w:sz w:val="24"/>
          <w:szCs w:val="24"/>
        </w:rPr>
        <w:t xml:space="preserve"> </w:t>
      </w:r>
      <w:proofErr w:type="gramStart"/>
      <w:r w:rsidR="00136275" w:rsidRPr="00136275">
        <w:rPr>
          <w:sz w:val="24"/>
          <w:szCs w:val="24"/>
        </w:rPr>
        <w:t>Яснев</w:t>
      </w:r>
      <w:proofErr w:type="gramEnd"/>
      <w:r w:rsidR="00136275" w:rsidRPr="00136275">
        <w:rPr>
          <w:sz w:val="24"/>
          <w:szCs w:val="24"/>
        </w:rPr>
        <w:t xml:space="preserve"> Максим Николаевич</w:t>
      </w:r>
      <w:r w:rsidR="00136275">
        <w:rPr>
          <w:sz w:val="24"/>
          <w:szCs w:val="24"/>
        </w:rPr>
        <w:t xml:space="preserve">, </w:t>
      </w:r>
      <w:r w:rsidR="00136275" w:rsidRPr="00136275">
        <w:rPr>
          <w:sz w:val="24"/>
          <w:szCs w:val="24"/>
        </w:rPr>
        <w:t xml:space="preserve"> Староверов Александр Александрович</w:t>
      </w:r>
      <w:r w:rsidR="00136275">
        <w:rPr>
          <w:sz w:val="24"/>
          <w:szCs w:val="24"/>
        </w:rPr>
        <w:t xml:space="preserve">, </w:t>
      </w:r>
      <w:r w:rsidR="00136275" w:rsidRPr="00136275">
        <w:rPr>
          <w:sz w:val="24"/>
          <w:szCs w:val="24"/>
        </w:rPr>
        <w:t xml:space="preserve"> Сорокин Анатолий Викторович.</w:t>
      </w:r>
    </w:p>
    <w:p w:rsidR="000E020A" w:rsidRP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136275" w:rsidRPr="00136275" w:rsidRDefault="00136275" w:rsidP="00136275">
      <w:pPr>
        <w:pStyle w:val="3"/>
        <w:tabs>
          <w:tab w:val="left" w:pos="567"/>
        </w:tabs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предпоследнее предложение - </w:t>
      </w:r>
      <w:r w:rsidRPr="00136275">
        <w:rPr>
          <w:sz w:val="24"/>
          <w:szCs w:val="24"/>
        </w:rPr>
        <w:t>Смирнов Владимир Тимофеевич – 366 000 руб.</w:t>
      </w:r>
    </w:p>
    <w:p w:rsidR="00136275" w:rsidRDefault="00136275" w:rsidP="00136275">
      <w:pPr>
        <w:pStyle w:val="3"/>
        <w:tabs>
          <w:tab w:val="left" w:pos="567"/>
        </w:tabs>
        <w:spacing w:after="0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последнее предложение - </w:t>
      </w:r>
      <w:proofErr w:type="gramStart"/>
      <w:r w:rsidRPr="00136275">
        <w:rPr>
          <w:sz w:val="24"/>
          <w:szCs w:val="24"/>
        </w:rPr>
        <w:t>Яснев</w:t>
      </w:r>
      <w:proofErr w:type="gramEnd"/>
      <w:r w:rsidRPr="00136275">
        <w:rPr>
          <w:sz w:val="24"/>
          <w:szCs w:val="24"/>
        </w:rPr>
        <w:t xml:space="preserve"> Максим Николаевич – 367 500 руб.</w:t>
      </w:r>
      <w:r>
        <w:rPr>
          <w:sz w:val="24"/>
          <w:szCs w:val="24"/>
          <w:u w:val="single"/>
        </w:rPr>
        <w:t xml:space="preserve"> </w:t>
      </w:r>
    </w:p>
    <w:p w:rsidR="000E020A" w:rsidRPr="000E020A" w:rsidRDefault="000E020A" w:rsidP="00136275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аукциона: </w:t>
      </w:r>
      <w:proofErr w:type="gramStart"/>
      <w:r w:rsidR="00136275" w:rsidRPr="00136275">
        <w:rPr>
          <w:rFonts w:ascii="Times New Roman" w:hAnsi="Times New Roman" w:cs="Times New Roman"/>
          <w:b/>
          <w:sz w:val="24"/>
          <w:szCs w:val="24"/>
        </w:rPr>
        <w:t>Яснев</w:t>
      </w:r>
      <w:proofErr w:type="gramEnd"/>
      <w:r w:rsidR="00136275" w:rsidRPr="00136275">
        <w:rPr>
          <w:rFonts w:ascii="Times New Roman" w:hAnsi="Times New Roman" w:cs="Times New Roman"/>
          <w:b/>
          <w:sz w:val="24"/>
          <w:szCs w:val="24"/>
        </w:rPr>
        <w:t xml:space="preserve"> Максим Николаевич</w:t>
      </w:r>
      <w:r w:rsidRPr="00136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E020A" w:rsidRPr="000E020A" w:rsidRDefault="000E020A" w:rsidP="000E02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объекта  (с учетом НДС)  –   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F7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0E02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 руб.</w:t>
      </w:r>
      <w:bookmarkStart w:id="0" w:name="_GoBack"/>
      <w:bookmarkEnd w:id="0"/>
    </w:p>
    <w:sectPr w:rsidR="000E020A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E020A"/>
    <w:rsid w:val="00136275"/>
    <w:rsid w:val="009362C7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3</cp:revision>
  <dcterms:created xsi:type="dcterms:W3CDTF">2017-09-05T12:36:00Z</dcterms:created>
  <dcterms:modified xsi:type="dcterms:W3CDTF">2018-01-15T12:23:00Z</dcterms:modified>
</cp:coreProperties>
</file>