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87" w:rsidRPr="00C111F4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C111F4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CC6087" w:rsidRPr="00C111F4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C111F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Ковернинского муниципального района</w:t>
      </w:r>
    </w:p>
    <w:p w:rsidR="00CC6087" w:rsidRPr="00C111F4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C111F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Нижегородской области </w:t>
      </w:r>
    </w:p>
    <w:p w:rsidR="00CC6087" w:rsidRPr="00C111F4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C111F4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C111F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CC6087" w:rsidRPr="00C111F4" w:rsidRDefault="00CC6087" w:rsidP="00CC60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Pr="00C111F4" w:rsidRDefault="00B62DBC" w:rsidP="00C111F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111F4">
        <w:rPr>
          <w:rFonts w:ascii="Arial" w:eastAsia="Times New Roman" w:hAnsi="Arial" w:cs="Arial"/>
          <w:sz w:val="24"/>
          <w:szCs w:val="24"/>
          <w:lang w:eastAsia="ru-RU"/>
        </w:rPr>
        <w:t>26.02.2018</w:t>
      </w:r>
      <w:r w:rsidR="00C31AC7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1AC7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C6087" w:rsidRPr="00C111F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327948" w:rsidRPr="00C111F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111F4">
        <w:rPr>
          <w:rFonts w:ascii="Arial" w:eastAsia="Times New Roman" w:hAnsi="Arial" w:cs="Arial"/>
          <w:sz w:val="24"/>
          <w:szCs w:val="24"/>
          <w:lang w:eastAsia="ru-RU"/>
        </w:rPr>
        <w:t>100</w:t>
      </w:r>
      <w:r w:rsidR="00C31AC7" w:rsidRPr="00C111F4">
        <w:rPr>
          <w:rFonts w:ascii="Arial" w:eastAsia="Times New Roman" w:hAnsi="Arial" w:cs="Arial"/>
          <w:sz w:val="24"/>
          <w:szCs w:val="24"/>
          <w:lang w:eastAsia="ru-RU"/>
        </w:rPr>
        <w:t>-р</w:t>
      </w:r>
    </w:p>
    <w:p w:rsidR="000E5A17" w:rsidRPr="00C111F4" w:rsidRDefault="000E5A17" w:rsidP="00CC608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45557" w:rsidRPr="00C111F4" w:rsidRDefault="00445557" w:rsidP="00445557">
      <w:pPr>
        <w:pStyle w:val="14-15"/>
        <w:spacing w:line="0" w:lineRule="atLeast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C111F4">
        <w:rPr>
          <w:rFonts w:ascii="Arial" w:hAnsi="Arial" w:cs="Arial"/>
          <w:b/>
          <w:sz w:val="32"/>
          <w:szCs w:val="32"/>
        </w:rPr>
        <w:t xml:space="preserve">О специальных местах </w:t>
      </w:r>
    </w:p>
    <w:p w:rsidR="00445557" w:rsidRPr="00C111F4" w:rsidRDefault="00445557" w:rsidP="00445557">
      <w:pPr>
        <w:pStyle w:val="14-15"/>
        <w:spacing w:line="0" w:lineRule="atLeast"/>
        <w:ind w:firstLine="0"/>
        <w:jc w:val="center"/>
        <w:rPr>
          <w:rFonts w:ascii="Arial" w:hAnsi="Arial" w:cs="Arial"/>
          <w:sz w:val="32"/>
          <w:szCs w:val="32"/>
        </w:rPr>
      </w:pPr>
      <w:r w:rsidRPr="00C111F4">
        <w:rPr>
          <w:rFonts w:ascii="Arial" w:hAnsi="Arial" w:cs="Arial"/>
          <w:b/>
          <w:sz w:val="32"/>
          <w:szCs w:val="32"/>
        </w:rPr>
        <w:t>для размещения предвыборных агитационных материалов</w:t>
      </w:r>
    </w:p>
    <w:p w:rsidR="00794F4E" w:rsidRPr="00C111F4" w:rsidRDefault="00794F4E" w:rsidP="00876D61">
      <w:pPr>
        <w:spacing w:after="0" w:line="360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445557" w:rsidRPr="00C111F4" w:rsidRDefault="00445557" w:rsidP="00445557">
      <w:pPr>
        <w:pStyle w:val="14-15"/>
        <w:spacing w:line="0" w:lineRule="atLeast"/>
        <w:ind w:firstLine="708"/>
        <w:rPr>
          <w:rFonts w:ascii="Arial" w:hAnsi="Arial" w:cs="Arial"/>
          <w:sz w:val="24"/>
          <w:szCs w:val="24"/>
        </w:rPr>
      </w:pPr>
      <w:r w:rsidRPr="00C111F4">
        <w:rPr>
          <w:rFonts w:ascii="Arial" w:hAnsi="Arial" w:cs="Arial"/>
          <w:sz w:val="24"/>
          <w:szCs w:val="24"/>
        </w:rPr>
        <w:t>В соответствии со</w:t>
      </w:r>
      <w:r w:rsidRPr="00C111F4">
        <w:rPr>
          <w:rFonts w:ascii="Arial" w:hAnsi="Arial" w:cs="Arial"/>
          <w:bCs/>
          <w:sz w:val="24"/>
          <w:szCs w:val="24"/>
        </w:rPr>
        <w:t xml:space="preserve"> статьей  54 Федерального  З</w:t>
      </w:r>
      <w:r w:rsidRPr="00C111F4">
        <w:rPr>
          <w:rFonts w:ascii="Arial" w:hAnsi="Arial" w:cs="Arial"/>
          <w:sz w:val="24"/>
          <w:szCs w:val="24"/>
        </w:rPr>
        <w:t>акона Нижегородской области  от 10 января 2003 года № 19-ФЗ «О выборах Президента Российской Федерации»:</w:t>
      </w:r>
    </w:p>
    <w:p w:rsidR="00445557" w:rsidRPr="00C111F4" w:rsidRDefault="00445557" w:rsidP="00445557">
      <w:pPr>
        <w:tabs>
          <w:tab w:val="left" w:pos="900"/>
        </w:tabs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445557" w:rsidRPr="00C111F4" w:rsidRDefault="00445557" w:rsidP="00445557">
      <w:pPr>
        <w:tabs>
          <w:tab w:val="left" w:pos="900"/>
        </w:tabs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C111F4">
        <w:rPr>
          <w:rFonts w:ascii="Arial" w:hAnsi="Arial" w:cs="Arial"/>
          <w:sz w:val="24"/>
          <w:szCs w:val="24"/>
        </w:rPr>
        <w:t xml:space="preserve">1. Определить специальные места для размещения печатных агитационных материалов: </w:t>
      </w:r>
    </w:p>
    <w:p w:rsidR="00445557" w:rsidRPr="00C111F4" w:rsidRDefault="00445557" w:rsidP="00445557">
      <w:pPr>
        <w:tabs>
          <w:tab w:val="left" w:pos="900"/>
        </w:tabs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C111F4">
        <w:rPr>
          <w:rFonts w:ascii="Arial" w:hAnsi="Arial" w:cs="Arial"/>
          <w:sz w:val="24"/>
          <w:szCs w:val="24"/>
        </w:rPr>
        <w:t xml:space="preserve">- в </w:t>
      </w:r>
      <w:proofErr w:type="spellStart"/>
      <w:r w:rsidRPr="00C111F4">
        <w:rPr>
          <w:rFonts w:ascii="Arial" w:hAnsi="Arial" w:cs="Arial"/>
          <w:sz w:val="24"/>
          <w:szCs w:val="24"/>
        </w:rPr>
        <w:t>р.п</w:t>
      </w:r>
      <w:proofErr w:type="spellEnd"/>
      <w:r w:rsidRPr="00C111F4">
        <w:rPr>
          <w:rFonts w:ascii="Arial" w:hAnsi="Arial" w:cs="Arial"/>
          <w:sz w:val="24"/>
          <w:szCs w:val="24"/>
        </w:rPr>
        <w:t xml:space="preserve">. Ковернино – рекламный  стенд возле здания центральной районной библиотеки </w:t>
      </w:r>
      <w:proofErr w:type="spellStart"/>
      <w:r w:rsidRPr="00C111F4">
        <w:rPr>
          <w:rFonts w:ascii="Arial" w:hAnsi="Arial" w:cs="Arial"/>
          <w:sz w:val="24"/>
          <w:szCs w:val="24"/>
        </w:rPr>
        <w:t>р.п</w:t>
      </w:r>
      <w:proofErr w:type="spellEnd"/>
      <w:r w:rsidRPr="00C111F4">
        <w:rPr>
          <w:rFonts w:ascii="Arial" w:hAnsi="Arial" w:cs="Arial"/>
          <w:sz w:val="24"/>
          <w:szCs w:val="24"/>
        </w:rPr>
        <w:t>. Ковернино;</w:t>
      </w:r>
    </w:p>
    <w:p w:rsidR="00445557" w:rsidRPr="00C111F4" w:rsidRDefault="00445557" w:rsidP="00445557">
      <w:pPr>
        <w:tabs>
          <w:tab w:val="left" w:pos="900"/>
        </w:tabs>
        <w:spacing w:after="0" w:line="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C111F4">
        <w:rPr>
          <w:rFonts w:ascii="Arial" w:hAnsi="Arial" w:cs="Arial"/>
          <w:sz w:val="24"/>
          <w:szCs w:val="24"/>
        </w:rPr>
        <w:t>- в сельских поселениях – информационные стенды возле зданий администраций поселений, информационные стенды в населенных пунктах поселений (при их наличии).</w:t>
      </w:r>
    </w:p>
    <w:p w:rsidR="003811E0" w:rsidRPr="00C111F4" w:rsidRDefault="003811E0" w:rsidP="00CC608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C6087" w:rsidRPr="00C111F4" w:rsidRDefault="00EB7E47" w:rsidP="00794F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C111F4">
        <w:rPr>
          <w:rFonts w:ascii="Arial" w:eastAsia="Times New Roman" w:hAnsi="Arial" w:cs="Arial"/>
          <w:sz w:val="24"/>
          <w:szCs w:val="24"/>
          <w:lang w:eastAsia="ru-RU"/>
        </w:rPr>
        <w:t>И.о</w:t>
      </w:r>
      <w:proofErr w:type="spellEnd"/>
      <w:r w:rsidRPr="00C111F4">
        <w:rPr>
          <w:rFonts w:ascii="Arial" w:eastAsia="Times New Roman" w:hAnsi="Arial" w:cs="Arial"/>
          <w:sz w:val="24"/>
          <w:szCs w:val="24"/>
          <w:lang w:eastAsia="ru-RU"/>
        </w:rPr>
        <w:t>. главы</w:t>
      </w:r>
      <w:r w:rsidR="005A760C" w:rsidRPr="00C111F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C6087" w:rsidRPr="00C111F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B4212" w:rsidRPr="00C111F4">
        <w:rPr>
          <w:rFonts w:ascii="Arial" w:eastAsia="Times New Roman" w:hAnsi="Arial" w:cs="Arial"/>
          <w:sz w:val="24"/>
          <w:szCs w:val="24"/>
          <w:lang w:eastAsia="ru-RU"/>
        </w:rPr>
        <w:t>местного с</w:t>
      </w:r>
      <w:bookmarkStart w:id="0" w:name="_GoBack"/>
      <w:bookmarkEnd w:id="0"/>
      <w:r w:rsidR="007B4212" w:rsidRPr="00C111F4">
        <w:rPr>
          <w:rFonts w:ascii="Arial" w:eastAsia="Times New Roman" w:hAnsi="Arial" w:cs="Arial"/>
          <w:sz w:val="24"/>
          <w:szCs w:val="24"/>
          <w:lang w:eastAsia="ru-RU"/>
        </w:rPr>
        <w:t>амоуправления</w:t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111F4" w:rsidRPr="00C111F4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111F4">
        <w:rPr>
          <w:rFonts w:ascii="Arial" w:eastAsia="Times New Roman" w:hAnsi="Arial" w:cs="Arial"/>
          <w:sz w:val="24"/>
          <w:szCs w:val="24"/>
          <w:lang w:eastAsia="ru-RU"/>
        </w:rPr>
        <w:t>О.В. Лоскунина</w:t>
      </w:r>
    </w:p>
    <w:sectPr w:rsidR="00CC6087" w:rsidRPr="00C111F4" w:rsidSect="00C111F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009B4"/>
    <w:multiLevelType w:val="hybridMultilevel"/>
    <w:tmpl w:val="5B30D37A"/>
    <w:lvl w:ilvl="0" w:tplc="19ECE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A6EE7"/>
    <w:multiLevelType w:val="hybridMultilevel"/>
    <w:tmpl w:val="907A3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93956"/>
    <w:multiLevelType w:val="hybridMultilevel"/>
    <w:tmpl w:val="BED0E176"/>
    <w:lvl w:ilvl="0" w:tplc="C748C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4C22A1"/>
    <w:multiLevelType w:val="hybridMultilevel"/>
    <w:tmpl w:val="5CBAC3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523E4BDB"/>
    <w:multiLevelType w:val="hybridMultilevel"/>
    <w:tmpl w:val="3CECA78A"/>
    <w:lvl w:ilvl="0" w:tplc="4036B7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28B5477"/>
    <w:multiLevelType w:val="hybridMultilevel"/>
    <w:tmpl w:val="67D6E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7C61"/>
    <w:multiLevelType w:val="hybridMultilevel"/>
    <w:tmpl w:val="708E74FC"/>
    <w:lvl w:ilvl="0" w:tplc="797AA78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2AE6CB2"/>
    <w:multiLevelType w:val="hybridMultilevel"/>
    <w:tmpl w:val="528C3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E20"/>
    <w:rsid w:val="00001270"/>
    <w:rsid w:val="00020CAD"/>
    <w:rsid w:val="00032CFA"/>
    <w:rsid w:val="00042617"/>
    <w:rsid w:val="000657D3"/>
    <w:rsid w:val="00077D17"/>
    <w:rsid w:val="00080281"/>
    <w:rsid w:val="00094928"/>
    <w:rsid w:val="00097A66"/>
    <w:rsid w:val="000B3E42"/>
    <w:rsid w:val="000B7BFE"/>
    <w:rsid w:val="000D43AD"/>
    <w:rsid w:val="000D7FB6"/>
    <w:rsid w:val="000E5A17"/>
    <w:rsid w:val="000E72B6"/>
    <w:rsid w:val="00102479"/>
    <w:rsid w:val="00113C83"/>
    <w:rsid w:val="00115437"/>
    <w:rsid w:val="001432E6"/>
    <w:rsid w:val="00143EE4"/>
    <w:rsid w:val="001472FD"/>
    <w:rsid w:val="001653AC"/>
    <w:rsid w:val="001967BD"/>
    <w:rsid w:val="001B05D7"/>
    <w:rsid w:val="001C40E1"/>
    <w:rsid w:val="00200F1D"/>
    <w:rsid w:val="00212FA8"/>
    <w:rsid w:val="002255C7"/>
    <w:rsid w:val="002321FA"/>
    <w:rsid w:val="00242F27"/>
    <w:rsid w:val="0026200C"/>
    <w:rsid w:val="00273DC3"/>
    <w:rsid w:val="0027776B"/>
    <w:rsid w:val="002C58CD"/>
    <w:rsid w:val="002D6EF0"/>
    <w:rsid w:val="00327948"/>
    <w:rsid w:val="00343494"/>
    <w:rsid w:val="0035016F"/>
    <w:rsid w:val="003635B6"/>
    <w:rsid w:val="003811E0"/>
    <w:rsid w:val="00387BDA"/>
    <w:rsid w:val="003C5D9B"/>
    <w:rsid w:val="00432EEA"/>
    <w:rsid w:val="00434E57"/>
    <w:rsid w:val="00445557"/>
    <w:rsid w:val="00461CF4"/>
    <w:rsid w:val="00466B03"/>
    <w:rsid w:val="00471253"/>
    <w:rsid w:val="00491BC8"/>
    <w:rsid w:val="00492B28"/>
    <w:rsid w:val="00496AF7"/>
    <w:rsid w:val="004A100E"/>
    <w:rsid w:val="004E4530"/>
    <w:rsid w:val="00540824"/>
    <w:rsid w:val="00582A21"/>
    <w:rsid w:val="005A760C"/>
    <w:rsid w:val="005A7A3B"/>
    <w:rsid w:val="005B71F2"/>
    <w:rsid w:val="005C3690"/>
    <w:rsid w:val="00616C55"/>
    <w:rsid w:val="00622E0C"/>
    <w:rsid w:val="00636F5D"/>
    <w:rsid w:val="00675C27"/>
    <w:rsid w:val="006831FB"/>
    <w:rsid w:val="00695245"/>
    <w:rsid w:val="006A483F"/>
    <w:rsid w:val="006E01ED"/>
    <w:rsid w:val="006F6C0E"/>
    <w:rsid w:val="006F7661"/>
    <w:rsid w:val="00731069"/>
    <w:rsid w:val="00794F4E"/>
    <w:rsid w:val="00795B7C"/>
    <w:rsid w:val="007A627D"/>
    <w:rsid w:val="007B4212"/>
    <w:rsid w:val="00806323"/>
    <w:rsid w:val="00823A6A"/>
    <w:rsid w:val="00824C0E"/>
    <w:rsid w:val="00825E20"/>
    <w:rsid w:val="0082774E"/>
    <w:rsid w:val="008604B8"/>
    <w:rsid w:val="0086178E"/>
    <w:rsid w:val="008702CF"/>
    <w:rsid w:val="00876D61"/>
    <w:rsid w:val="008B61AD"/>
    <w:rsid w:val="00903527"/>
    <w:rsid w:val="00936FF2"/>
    <w:rsid w:val="00942764"/>
    <w:rsid w:val="009443D6"/>
    <w:rsid w:val="00953139"/>
    <w:rsid w:val="00955978"/>
    <w:rsid w:val="009772F1"/>
    <w:rsid w:val="00997FB8"/>
    <w:rsid w:val="009A5381"/>
    <w:rsid w:val="009D4FCD"/>
    <w:rsid w:val="009D589F"/>
    <w:rsid w:val="009E646C"/>
    <w:rsid w:val="00A61C70"/>
    <w:rsid w:val="00A6459C"/>
    <w:rsid w:val="00A72A84"/>
    <w:rsid w:val="00A91A1F"/>
    <w:rsid w:val="00AA13E8"/>
    <w:rsid w:val="00AA5702"/>
    <w:rsid w:val="00AD2B7A"/>
    <w:rsid w:val="00AF45D0"/>
    <w:rsid w:val="00B23A21"/>
    <w:rsid w:val="00B52828"/>
    <w:rsid w:val="00B62DBC"/>
    <w:rsid w:val="00B82F33"/>
    <w:rsid w:val="00B97DA7"/>
    <w:rsid w:val="00BC1DAB"/>
    <w:rsid w:val="00BC7940"/>
    <w:rsid w:val="00BE6104"/>
    <w:rsid w:val="00BF3635"/>
    <w:rsid w:val="00BF5592"/>
    <w:rsid w:val="00C06FA9"/>
    <w:rsid w:val="00C111F4"/>
    <w:rsid w:val="00C22D16"/>
    <w:rsid w:val="00C270BB"/>
    <w:rsid w:val="00C27F64"/>
    <w:rsid w:val="00C31AC7"/>
    <w:rsid w:val="00CA7505"/>
    <w:rsid w:val="00CC6087"/>
    <w:rsid w:val="00CC6F46"/>
    <w:rsid w:val="00CF4700"/>
    <w:rsid w:val="00CF548A"/>
    <w:rsid w:val="00D84E9F"/>
    <w:rsid w:val="00DA05C9"/>
    <w:rsid w:val="00DA2164"/>
    <w:rsid w:val="00DC4DBF"/>
    <w:rsid w:val="00E00751"/>
    <w:rsid w:val="00E074BB"/>
    <w:rsid w:val="00E32513"/>
    <w:rsid w:val="00EB1415"/>
    <w:rsid w:val="00EB7E47"/>
    <w:rsid w:val="00EC5EF5"/>
    <w:rsid w:val="00F00C8C"/>
    <w:rsid w:val="00F30590"/>
    <w:rsid w:val="00F46E61"/>
    <w:rsid w:val="00F5562E"/>
    <w:rsid w:val="00F97C9F"/>
    <w:rsid w:val="00FD4850"/>
    <w:rsid w:val="00FE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08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C608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A05C9"/>
    <w:pPr>
      <w:ind w:left="720"/>
      <w:contextualSpacing/>
    </w:pPr>
  </w:style>
  <w:style w:type="paragraph" w:styleId="a7">
    <w:name w:val="No Spacing"/>
    <w:uiPriority w:val="1"/>
    <w:qFormat/>
    <w:rsid w:val="001967BD"/>
    <w:pPr>
      <w:spacing w:after="0" w:line="240" w:lineRule="auto"/>
    </w:pPr>
  </w:style>
  <w:style w:type="paragraph" w:customStyle="1" w:styleId="14-15">
    <w:name w:val="14-15"/>
    <w:basedOn w:val="a"/>
    <w:uiPriority w:val="99"/>
    <w:rsid w:val="0044555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08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CC608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A05C9"/>
    <w:pPr>
      <w:ind w:left="720"/>
      <w:contextualSpacing/>
    </w:pPr>
  </w:style>
  <w:style w:type="paragraph" w:styleId="a7">
    <w:name w:val="No Spacing"/>
    <w:uiPriority w:val="1"/>
    <w:qFormat/>
    <w:rsid w:val="001967BD"/>
    <w:pPr>
      <w:spacing w:after="0" w:line="240" w:lineRule="auto"/>
    </w:pPr>
  </w:style>
  <w:style w:type="paragraph" w:customStyle="1" w:styleId="14-15">
    <w:name w:val="14-15"/>
    <w:basedOn w:val="a"/>
    <w:uiPriority w:val="99"/>
    <w:rsid w:val="0044555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Uristadm</dc:creator>
  <cp:lastModifiedBy>Шумилова ЮА</cp:lastModifiedBy>
  <cp:revision>7</cp:revision>
  <cp:lastPrinted>2018-02-27T05:00:00Z</cp:lastPrinted>
  <dcterms:created xsi:type="dcterms:W3CDTF">2018-02-26T13:59:00Z</dcterms:created>
  <dcterms:modified xsi:type="dcterms:W3CDTF">2018-03-01T07:55:00Z</dcterms:modified>
</cp:coreProperties>
</file>