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B70F91" w:rsidRDefault="00F60795" w:rsidP="00AB753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b w:val="0"/>
          <w:sz w:val="26"/>
          <w:szCs w:val="26"/>
        </w:rPr>
        <w:t>Администрация р.п</w:t>
      </w:r>
      <w:proofErr w:type="gramStart"/>
      <w:r>
        <w:rPr>
          <w:b w:val="0"/>
          <w:sz w:val="26"/>
          <w:szCs w:val="26"/>
        </w:rPr>
        <w:t>.К</w:t>
      </w:r>
      <w:proofErr w:type="gramEnd"/>
      <w:r>
        <w:rPr>
          <w:b w:val="0"/>
          <w:sz w:val="26"/>
          <w:szCs w:val="26"/>
        </w:rPr>
        <w:t>овернино</w:t>
      </w:r>
      <w:r w:rsidR="00AB753F" w:rsidRPr="000D7607">
        <w:rPr>
          <w:b w:val="0"/>
          <w:sz w:val="26"/>
          <w:szCs w:val="26"/>
        </w:rPr>
        <w:t xml:space="preserve"> Ковернинского муниципального района  Нижегородской области сообщает </w:t>
      </w:r>
      <w:r w:rsidR="00AB753F" w:rsidRPr="000D7607">
        <w:rPr>
          <w:sz w:val="26"/>
          <w:szCs w:val="26"/>
        </w:rPr>
        <w:t xml:space="preserve">итоги </w:t>
      </w:r>
      <w:r w:rsidR="00B70F91">
        <w:rPr>
          <w:sz w:val="26"/>
          <w:szCs w:val="26"/>
        </w:rPr>
        <w:t>аукциона  по продаже  земельного участка</w:t>
      </w:r>
      <w:r w:rsidR="00AB753F" w:rsidRPr="000D7607">
        <w:rPr>
          <w:sz w:val="26"/>
          <w:szCs w:val="26"/>
        </w:rPr>
        <w:t xml:space="preserve">  в собственность</w:t>
      </w:r>
      <w:r w:rsidR="00AB753F" w:rsidRPr="000D7607">
        <w:rPr>
          <w:b w:val="0"/>
          <w:sz w:val="26"/>
          <w:szCs w:val="26"/>
        </w:rPr>
        <w:t>,  назначенного на</w:t>
      </w:r>
      <w:r w:rsidR="00AB753F">
        <w:rPr>
          <w:b w:val="0"/>
          <w:sz w:val="26"/>
          <w:szCs w:val="26"/>
        </w:rPr>
        <w:t xml:space="preserve"> </w:t>
      </w:r>
      <w:r w:rsidR="00B70F91">
        <w:rPr>
          <w:sz w:val="26"/>
          <w:szCs w:val="26"/>
        </w:rPr>
        <w:t>02 апрел</w:t>
      </w:r>
      <w:r w:rsidR="00471572">
        <w:rPr>
          <w:sz w:val="26"/>
          <w:szCs w:val="26"/>
        </w:rPr>
        <w:t>я</w:t>
      </w:r>
      <w:r w:rsidR="00B70F91">
        <w:rPr>
          <w:sz w:val="26"/>
          <w:szCs w:val="26"/>
        </w:rPr>
        <w:t xml:space="preserve"> 2018</w:t>
      </w:r>
      <w:r w:rsidR="00AB753F" w:rsidRPr="000D7607">
        <w:rPr>
          <w:sz w:val="26"/>
          <w:szCs w:val="26"/>
        </w:rPr>
        <w:t xml:space="preserve"> года</w:t>
      </w:r>
      <w:r w:rsidR="00AB753F">
        <w:rPr>
          <w:sz w:val="26"/>
          <w:szCs w:val="26"/>
        </w:rPr>
        <w:t xml:space="preserve"> </w:t>
      </w:r>
      <w:r w:rsidR="00AB753F" w:rsidRPr="00B70F91">
        <w:rPr>
          <w:sz w:val="26"/>
          <w:szCs w:val="26"/>
        </w:rPr>
        <w:t>(</w:t>
      </w:r>
      <w:r w:rsidR="00B70F91" w:rsidRPr="00B70F91">
        <w:rPr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20 февраля 2018 года №37</w:t>
      </w:r>
      <w:r w:rsidR="00AB753F" w:rsidRPr="00B70F91">
        <w:rPr>
          <w:sz w:val="26"/>
          <w:szCs w:val="26"/>
        </w:rPr>
        <w:t>):</w:t>
      </w:r>
      <w:r w:rsidR="00AB753F" w:rsidRPr="00B70F91">
        <w:rPr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B70F91">
        <w:rPr>
          <w:sz w:val="26"/>
          <w:szCs w:val="26"/>
          <w:u w:val="single"/>
        </w:rPr>
        <w:t>Лот  №1  земельный участок,  находящийся  примерно в 80 метрах по направлению на восток от жилого дома, расположенного по адресу: Нижегородская область, Ковернинский район, р.п</w:t>
      </w:r>
      <w:proofErr w:type="gramStart"/>
      <w:r w:rsidRPr="00B70F91">
        <w:rPr>
          <w:sz w:val="26"/>
          <w:szCs w:val="26"/>
          <w:u w:val="single"/>
        </w:rPr>
        <w:t>.К</w:t>
      </w:r>
      <w:proofErr w:type="gramEnd"/>
      <w:r w:rsidRPr="00B70F91">
        <w:rPr>
          <w:sz w:val="26"/>
          <w:szCs w:val="26"/>
          <w:u w:val="single"/>
        </w:rPr>
        <w:t xml:space="preserve">овернино, ул.Рыбная, д.64 </w:t>
      </w:r>
    </w:p>
    <w:p w:rsidR="00B70F91" w:rsidRPr="00B70F91" w:rsidRDefault="00281C03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70F91" w:rsidRPr="00B70F91">
        <w:rPr>
          <w:sz w:val="26"/>
          <w:szCs w:val="26"/>
        </w:rPr>
        <w:t>разрешенное использование – для индивидуального жилищного строительства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 xml:space="preserve">-    вид права – собственность 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>-    категория земель – земли населенных пунктов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>-    площадь земельного участка  - 416 кв.м.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>-    кадастровый номер 52:08:0011208:1653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>-    начальная цена – 78 000 руб. 00коп.</w:t>
      </w:r>
    </w:p>
    <w:p w:rsidR="00B70F91" w:rsidRP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 xml:space="preserve">-    шаг аукциона – 2 340 руб.00коп. </w:t>
      </w:r>
    </w:p>
    <w:p w:rsidR="00B70F91" w:rsidRDefault="00B70F91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B70F91">
        <w:rPr>
          <w:sz w:val="26"/>
          <w:szCs w:val="26"/>
        </w:rPr>
        <w:t>-    задаток – 15 600 руб.00 коп.</w:t>
      </w:r>
    </w:p>
    <w:p w:rsidR="00B70F91" w:rsidRDefault="00B70F91" w:rsidP="00B70F91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p w:rsidR="00B70F91" w:rsidRPr="005274A3" w:rsidRDefault="00B70F91" w:rsidP="00B70F91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Белов Николай Дмитриевич</w:t>
      </w:r>
    </w:p>
    <w:p w:rsidR="00B70F91" w:rsidRPr="001B5C0F" w:rsidRDefault="00B70F91" w:rsidP="00B70F91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B70F91" w:rsidRPr="005274A3" w:rsidRDefault="00B70F91" w:rsidP="00B70F91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B70F91" w:rsidRDefault="00B70F91" w:rsidP="00B70F91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B70F91" w:rsidRDefault="00B70F91" w:rsidP="00B70F91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B70F91" w:rsidRDefault="00B70F91" w:rsidP="00B70F91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5354" w:rsidRPr="00395435" w:rsidRDefault="00525354" w:rsidP="00B70F91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281C03"/>
    <w:rsid w:val="00352A3D"/>
    <w:rsid w:val="00395435"/>
    <w:rsid w:val="00471572"/>
    <w:rsid w:val="00525354"/>
    <w:rsid w:val="00950CC7"/>
    <w:rsid w:val="00AB11F6"/>
    <w:rsid w:val="00AB753F"/>
    <w:rsid w:val="00B1207E"/>
    <w:rsid w:val="00B70F91"/>
    <w:rsid w:val="00C32647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2018-03-30T11:26:00Z</dcterms:modified>
</cp:coreProperties>
</file>