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EB1" w:rsidRPr="00AD3EB1" w:rsidRDefault="00AD3EB1" w:rsidP="00AD3EB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AD3EB1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EB1" w:rsidRPr="00AD3EB1" w:rsidRDefault="00AD3EB1" w:rsidP="00AD3EB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D3EB1" w:rsidRPr="00AD3EB1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D3EB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Ковернинского муниципального района</w:t>
      </w:r>
    </w:p>
    <w:p w:rsidR="00AD3EB1" w:rsidRPr="00AD3EB1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D3EB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Нижегородской области</w:t>
      </w:r>
    </w:p>
    <w:p w:rsidR="00AD3EB1" w:rsidRPr="00AD3EB1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D3EB1" w:rsidRPr="00AD3EB1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AD3EB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AD3EB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AD3EB1" w:rsidRPr="00AD3EB1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035BB8" w:rsidRDefault="00586E54" w:rsidP="00AD3E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_13</w:t>
      </w:r>
      <w:r w:rsidR="00A033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.07.2018</w:t>
      </w:r>
      <w:r w:rsidR="002F526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  <w:r w:rsidR="00AD3EB1" w:rsidRPr="00AD3E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3EB1" w:rsidRPr="00AD3E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7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035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3E1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B5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E1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0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D3EB1" w:rsidRPr="00035BB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35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_511</w:t>
      </w:r>
      <w:r w:rsidR="002F526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</w:p>
    <w:p w:rsidR="00907129" w:rsidRDefault="00907129" w:rsidP="00AD3E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266" w:rsidRPr="00AD3EB1" w:rsidRDefault="002F5266" w:rsidP="00AD3E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01E" w:rsidRPr="00907129" w:rsidRDefault="00AD3EB1" w:rsidP="00AD3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AC701E" w:rsidRPr="0090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отмене постановления Администрации Ковернинского муниципального района Нижегородской области от </w:t>
      </w:r>
      <w:r w:rsidR="00586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17.06.2013 №471</w:t>
      </w:r>
      <w:r w:rsidRPr="0090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D3EB1" w:rsidRPr="00490912" w:rsidRDefault="00490912" w:rsidP="002F52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490912">
        <w:rPr>
          <w:rFonts w:ascii="Times New Roman" w:hAnsi="Times New Roman" w:cs="Times New Roman"/>
          <w:b/>
          <w:sz w:val="28"/>
          <w:szCs w:val="28"/>
        </w:rPr>
        <w:t>Об утверждении в новой редакции Административного регламента по предоставлению муниципальной услуги «Предоставление земельных участков из земель сельскохозяйственного назначения, находящихся в муниципальной собственности, и земельных участков, государственная собственность, на которые не разграничена, для создания фермерского хозяйства и осуществления его деятельности»</w:t>
      </w:r>
    </w:p>
    <w:p w:rsidR="00AC701E" w:rsidRPr="00490912" w:rsidRDefault="00AC701E" w:rsidP="00AC70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266" w:rsidRPr="00907129" w:rsidRDefault="002F5266" w:rsidP="00AC70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129" w:rsidRPr="00907129" w:rsidRDefault="002F5266" w:rsidP="0090712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приведения</w:t>
      </w:r>
      <w:r w:rsidR="00907129" w:rsidRPr="0090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соответствие с действующим законодательством Российской Федерации</w:t>
      </w:r>
      <w:r w:rsidR="00907129" w:rsidRPr="0090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Ковернинского муниципального района Нижегородской области  </w:t>
      </w:r>
      <w:proofErr w:type="spellStart"/>
      <w:proofErr w:type="gramStart"/>
      <w:r w:rsidR="00907129" w:rsidRPr="009071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spellEnd"/>
      <w:proofErr w:type="gramEnd"/>
      <w:r w:rsidR="00907129" w:rsidRPr="009071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с т а </w:t>
      </w:r>
      <w:proofErr w:type="spellStart"/>
      <w:r w:rsidR="00907129" w:rsidRPr="009071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="00907129" w:rsidRPr="009071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в л я е т:</w:t>
      </w:r>
    </w:p>
    <w:p w:rsidR="00CA7E71" w:rsidRDefault="00CA7E71" w:rsidP="00CA7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912" w:rsidRPr="00490912" w:rsidRDefault="00490912" w:rsidP="004909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907129" w:rsidRPr="0049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Отменить постановление Администрации Ковернинского муниципального района Нижегородской области </w:t>
      </w:r>
      <w:r w:rsidRPr="004909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17.06.2013 №471 «</w:t>
      </w:r>
      <w:r w:rsidRPr="00490912">
        <w:rPr>
          <w:rFonts w:ascii="Times New Roman" w:hAnsi="Times New Roman" w:cs="Times New Roman"/>
          <w:sz w:val="28"/>
          <w:szCs w:val="28"/>
        </w:rPr>
        <w:t>Об утверждении в новой редакции Административного регламента по предоставлению муниципальной услуги «Предоставление земельных участков из земель сельскохозяйственного назначения, находящихся в муниципальной собственности, и земельных участков, государственная собственность, на которые не разграничена, для создания фермерского хозяйства и осуществления его деятельности»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A7E71" w:rsidRPr="00CA7E71" w:rsidRDefault="00CA7E71" w:rsidP="00CA7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912" w:rsidRPr="00490912" w:rsidRDefault="00490912" w:rsidP="00490912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490912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его подписания и подлежит официальному опубликованию.</w:t>
      </w:r>
    </w:p>
    <w:p w:rsidR="00CA7E71" w:rsidRDefault="00CA7E71" w:rsidP="00AD3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71" w:rsidRDefault="00CA7E71" w:rsidP="00AD3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71" w:rsidRDefault="00CA7E71" w:rsidP="00AD3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EB1" w:rsidRPr="00907129" w:rsidRDefault="00CA7E71" w:rsidP="00AD3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="00AD3EB1" w:rsidRPr="0090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AD3EB1" w:rsidRPr="00907129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 Шмелев</w:t>
      </w:r>
    </w:p>
    <w:p w:rsidR="005E5E23" w:rsidRPr="00907129" w:rsidRDefault="005E5E23">
      <w:pPr>
        <w:rPr>
          <w:sz w:val="28"/>
          <w:szCs w:val="28"/>
        </w:rPr>
      </w:pPr>
    </w:p>
    <w:sectPr w:rsidR="005E5E23" w:rsidRPr="00907129" w:rsidSect="00AC701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940"/>
    <w:rsid w:val="00035BB8"/>
    <w:rsid w:val="001B5E04"/>
    <w:rsid w:val="002F5266"/>
    <w:rsid w:val="003E1311"/>
    <w:rsid w:val="00490912"/>
    <w:rsid w:val="004C7940"/>
    <w:rsid w:val="004E1F75"/>
    <w:rsid w:val="00564762"/>
    <w:rsid w:val="00586E54"/>
    <w:rsid w:val="005B4288"/>
    <w:rsid w:val="005E5E23"/>
    <w:rsid w:val="006C012E"/>
    <w:rsid w:val="00703D9D"/>
    <w:rsid w:val="007E67C4"/>
    <w:rsid w:val="0087085E"/>
    <w:rsid w:val="00907129"/>
    <w:rsid w:val="009223DA"/>
    <w:rsid w:val="00A03359"/>
    <w:rsid w:val="00AB6C7E"/>
    <w:rsid w:val="00AB6D08"/>
    <w:rsid w:val="00AC701E"/>
    <w:rsid w:val="00AD3EB1"/>
    <w:rsid w:val="00C47168"/>
    <w:rsid w:val="00CA7E71"/>
    <w:rsid w:val="00D20F29"/>
    <w:rsid w:val="00D95601"/>
    <w:rsid w:val="00DB2D7D"/>
    <w:rsid w:val="00F05D57"/>
    <w:rsid w:val="00F72556"/>
    <w:rsid w:val="00FC6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E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E21B1-CC2F-4E52-A374-B47E138E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20</cp:revision>
  <cp:lastPrinted>2018-07-16T11:37:00Z</cp:lastPrinted>
  <dcterms:created xsi:type="dcterms:W3CDTF">2015-08-17T13:12:00Z</dcterms:created>
  <dcterms:modified xsi:type="dcterms:W3CDTF">2018-07-16T11:45:00Z</dcterms:modified>
</cp:coreProperties>
</file>