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D3C" w:rsidRDefault="00EA3D3C" w:rsidP="004E11F5">
      <w:pPr>
        <w:pStyle w:val="ConsPlusTitle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3B1C0D">
        <w:rPr>
          <w:rFonts w:ascii="Times New Roman" w:hAnsi="Times New Roman" w:cs="Times New Roman"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="00B16AD9" w:rsidRPr="00B16AD9">
        <w:rPr>
          <w:rFonts w:ascii="Times New Roman" w:hAnsi="Times New Roman" w:cs="Times New Roman"/>
          <w:sz w:val="28"/>
          <w:szCs w:val="28"/>
        </w:rPr>
        <w:t xml:space="preserve">постановления Администрации </w:t>
      </w:r>
      <w:proofErr w:type="spellStart"/>
      <w:r w:rsidR="00B16AD9" w:rsidRPr="00B16AD9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B16AD9" w:rsidRPr="00B16AD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B16AD9" w:rsidRPr="004E11F5">
        <w:rPr>
          <w:rFonts w:ascii="Times New Roman" w:hAnsi="Times New Roman" w:cs="Times New Roman"/>
          <w:sz w:val="28"/>
          <w:szCs w:val="28"/>
        </w:rPr>
        <w:t>"</w:t>
      </w:r>
      <w:bookmarkStart w:id="0" w:name="_GoBack"/>
      <w:bookmarkEnd w:id="0"/>
      <w:r w:rsidR="004E11F5" w:rsidRPr="004E11F5">
        <w:rPr>
          <w:sz w:val="28"/>
          <w:szCs w:val="28"/>
        </w:rPr>
        <w:t xml:space="preserve"> </w:t>
      </w:r>
      <w:r w:rsidR="004E11F5" w:rsidRPr="004E11F5">
        <w:rPr>
          <w:rFonts w:ascii="Times New Roman" w:hAnsi="Times New Roman" w:cs="Times New Roman"/>
          <w:sz w:val="28"/>
          <w:szCs w:val="28"/>
        </w:rPr>
        <w:t xml:space="preserve">Об утверждении Положения о порядке организации и осуществления муниципального контроля в области торговой деятельности на территории </w:t>
      </w:r>
      <w:proofErr w:type="spellStart"/>
      <w:r w:rsidR="004E11F5" w:rsidRPr="004E11F5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4E11F5" w:rsidRPr="004E11F5">
        <w:rPr>
          <w:rFonts w:ascii="Times New Roman" w:hAnsi="Times New Roman" w:cs="Times New Roman"/>
          <w:sz w:val="28"/>
          <w:szCs w:val="28"/>
        </w:rPr>
        <w:t xml:space="preserve">  муниципального района Нижегородской области</w:t>
      </w:r>
      <w:r w:rsidR="00B16AD9" w:rsidRPr="000B4D7C">
        <w:rPr>
          <w:sz w:val="28"/>
          <w:szCs w:val="28"/>
        </w:rPr>
        <w:t>"</w:t>
      </w:r>
      <w:r w:rsidRPr="00665D13">
        <w:rPr>
          <w:rFonts w:ascii="Times New Roman" w:hAnsi="Times New Roman" w:cs="Times New Roman"/>
          <w:sz w:val="28"/>
          <w:szCs w:val="28"/>
        </w:rPr>
        <w:t>:</w:t>
      </w:r>
    </w:p>
    <w:p w:rsidR="004E11F5" w:rsidRPr="004E11F5" w:rsidRDefault="004E11F5" w:rsidP="004E11F5">
      <w:pPr>
        <w:pStyle w:val="ConsPlusTitle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EA3D3C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6. Оцените, насколько полно и точно отражены обязанности, ответственность субъектов правового регулирования, а также насколько понятно прописаны </w:t>
      </w:r>
      <w:r w:rsidRPr="00665D13">
        <w:rPr>
          <w:color w:val="323232"/>
          <w:sz w:val="28"/>
          <w:szCs w:val="28"/>
        </w:rPr>
        <w:lastRenderedPageBreak/>
        <w:t>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положению, дополнительно определив: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 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</w:t>
      </w:r>
      <w:r w:rsidRPr="00665D13">
        <w:rPr>
          <w:color w:val="323232"/>
          <w:sz w:val="28"/>
          <w:szCs w:val="28"/>
        </w:rPr>
        <w:lastRenderedPageBreak/>
        <w:t>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EA3D3C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3C"/>
    <w:rsid w:val="00061D49"/>
    <w:rsid w:val="00195F9F"/>
    <w:rsid w:val="003B7E92"/>
    <w:rsid w:val="004E11F5"/>
    <w:rsid w:val="006C1E1D"/>
    <w:rsid w:val="00A8584C"/>
    <w:rsid w:val="00B16AD9"/>
    <w:rsid w:val="00BB343F"/>
    <w:rsid w:val="00EA3D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4E11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815</Words>
  <Characters>4648</Characters>
  <Application>Microsoft Office Word</Application>
  <DocSecurity>0</DocSecurity>
  <Lines>38</Lines>
  <Paragraphs>10</Paragraphs>
  <ScaleCrop>false</ScaleCrop>
  <Company>Microsoft</Company>
  <LinksUpToDate>false</LinksUpToDate>
  <CharactersWithSpaces>5453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Banketova</cp:lastModifiedBy>
  <cp:revision>5</cp:revision>
  <dcterms:created xsi:type="dcterms:W3CDTF">2017-02-13T13:49:00Z</dcterms:created>
  <dcterms:modified xsi:type="dcterms:W3CDTF">2018-09-25T10:45:00Z</dcterms:modified>
</cp:coreProperties>
</file>