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7FA" w:rsidRDefault="00A147FA" w:rsidP="00A147FA">
      <w:pPr>
        <w:jc w:val="center"/>
      </w:pPr>
      <w:r>
        <w:rPr>
          <w:noProof/>
        </w:rPr>
        <w:drawing>
          <wp:inline distT="0" distB="0" distL="0" distR="0">
            <wp:extent cx="53340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47FA" w:rsidRPr="008F2CD8" w:rsidRDefault="00A147FA" w:rsidP="00A147FA">
      <w:pPr>
        <w:jc w:val="center"/>
        <w:rPr>
          <w:sz w:val="24"/>
          <w:szCs w:val="24"/>
        </w:rPr>
      </w:pPr>
    </w:p>
    <w:p w:rsidR="00A147FA" w:rsidRDefault="00A147FA" w:rsidP="00A147FA">
      <w:pPr>
        <w:jc w:val="center"/>
        <w:rPr>
          <w:sz w:val="40"/>
        </w:rPr>
      </w:pPr>
      <w:r>
        <w:rPr>
          <w:sz w:val="40"/>
        </w:rPr>
        <w:t>Администрация</w:t>
      </w:r>
    </w:p>
    <w:p w:rsidR="00A147FA" w:rsidRDefault="00A147FA" w:rsidP="00A147FA">
      <w:pPr>
        <w:jc w:val="center"/>
        <w:rPr>
          <w:sz w:val="40"/>
        </w:rPr>
      </w:pPr>
      <w:r>
        <w:rPr>
          <w:sz w:val="40"/>
        </w:rPr>
        <w:t>Ковернинского муниципального района</w:t>
      </w:r>
    </w:p>
    <w:p w:rsidR="00A147FA" w:rsidRDefault="00A147FA" w:rsidP="00A147FA">
      <w:pPr>
        <w:jc w:val="center"/>
        <w:rPr>
          <w:sz w:val="40"/>
        </w:rPr>
      </w:pPr>
      <w:r>
        <w:rPr>
          <w:sz w:val="40"/>
        </w:rPr>
        <w:t>Нижегородской области</w:t>
      </w:r>
    </w:p>
    <w:p w:rsidR="00A147FA" w:rsidRDefault="00A147FA" w:rsidP="00A147FA">
      <w:pPr>
        <w:jc w:val="center"/>
        <w:rPr>
          <w:sz w:val="40"/>
        </w:rPr>
      </w:pPr>
    </w:p>
    <w:p w:rsidR="00A147FA" w:rsidRDefault="00A147FA" w:rsidP="00A147FA">
      <w:pPr>
        <w:jc w:val="center"/>
        <w:rPr>
          <w:b/>
          <w:sz w:val="44"/>
        </w:rPr>
      </w:pPr>
      <w:r>
        <w:rPr>
          <w:b/>
          <w:sz w:val="44"/>
        </w:rPr>
        <w:t>П О С Т А Н О В Л Е Н И Е</w:t>
      </w:r>
    </w:p>
    <w:p w:rsidR="00A147FA" w:rsidRPr="005F6774" w:rsidRDefault="00A147FA" w:rsidP="00A147FA">
      <w:pPr>
        <w:jc w:val="center"/>
        <w:rPr>
          <w:b/>
          <w:sz w:val="36"/>
          <w:szCs w:val="36"/>
        </w:rPr>
      </w:pPr>
    </w:p>
    <w:p w:rsidR="00A147FA" w:rsidRDefault="00A147FA" w:rsidP="00A147FA">
      <w:pPr>
        <w:jc w:val="center"/>
        <w:rPr>
          <w:sz w:val="8"/>
        </w:rPr>
      </w:pPr>
    </w:p>
    <w:tbl>
      <w:tblPr>
        <w:tblW w:w="0" w:type="auto"/>
        <w:tblInd w:w="35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788"/>
        <w:gridCol w:w="5038"/>
      </w:tblGrid>
      <w:tr w:rsidR="00A147FA" w:rsidTr="007502FD">
        <w:trPr>
          <w:cantSplit/>
          <w:trHeight w:val="300"/>
        </w:trPr>
        <w:tc>
          <w:tcPr>
            <w:tcW w:w="4788" w:type="dxa"/>
          </w:tcPr>
          <w:p w:rsidR="00A147FA" w:rsidRPr="0025434E" w:rsidRDefault="00070321" w:rsidP="007502FD">
            <w:pPr>
              <w:rPr>
                <w:sz w:val="24"/>
              </w:rPr>
            </w:pPr>
            <w:r>
              <w:rPr>
                <w:sz w:val="28"/>
                <w:szCs w:val="28"/>
                <w:u w:val="single"/>
              </w:rPr>
              <w:t xml:space="preserve">    </w:t>
            </w:r>
            <w:r w:rsidR="007502FD">
              <w:rPr>
                <w:sz w:val="28"/>
                <w:szCs w:val="28"/>
                <w:u w:val="single"/>
              </w:rPr>
              <w:t>30.11.2018</w:t>
            </w:r>
            <w:r w:rsidR="0025434E" w:rsidRPr="0025434E">
              <w:rPr>
                <w:sz w:val="28"/>
                <w:szCs w:val="28"/>
              </w:rPr>
              <w:t>_</w:t>
            </w:r>
            <w:r w:rsidRPr="0025434E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038" w:type="dxa"/>
          </w:tcPr>
          <w:p w:rsidR="00A147FA" w:rsidRDefault="00A147FA" w:rsidP="007502FD">
            <w:pPr>
              <w:jc w:val="right"/>
              <w:rPr>
                <w:sz w:val="24"/>
              </w:rPr>
            </w:pPr>
            <w:r>
              <w:rPr>
                <w:sz w:val="24"/>
              </w:rPr>
              <w:t xml:space="preserve">                               № </w:t>
            </w:r>
            <w:r w:rsidR="0025434E">
              <w:rPr>
                <w:sz w:val="24"/>
                <w:u w:val="single"/>
              </w:rPr>
              <w:t>_</w:t>
            </w:r>
            <w:r w:rsidR="007502FD">
              <w:rPr>
                <w:sz w:val="24"/>
                <w:u w:val="single"/>
              </w:rPr>
              <w:t>866</w:t>
            </w:r>
            <w:r w:rsidR="0025434E">
              <w:rPr>
                <w:sz w:val="24"/>
                <w:u w:val="single"/>
              </w:rPr>
              <w:t>_</w:t>
            </w:r>
          </w:p>
        </w:tc>
      </w:tr>
    </w:tbl>
    <w:p w:rsidR="00A147FA" w:rsidRDefault="00A147FA" w:rsidP="00A147FA">
      <w:pPr>
        <w:pStyle w:val="a3"/>
        <w:ind w:left="0" w:right="283"/>
        <w:rPr>
          <w:b/>
          <w:szCs w:val="28"/>
        </w:rPr>
      </w:pPr>
    </w:p>
    <w:p w:rsidR="00A147FA" w:rsidRDefault="00A147FA" w:rsidP="00A147FA">
      <w:pPr>
        <w:pStyle w:val="a3"/>
        <w:ind w:left="0" w:right="283"/>
        <w:rPr>
          <w:b/>
          <w:szCs w:val="28"/>
        </w:rPr>
      </w:pPr>
    </w:p>
    <w:p w:rsidR="00A147FA" w:rsidRDefault="00A147FA" w:rsidP="00A147FA">
      <w:pPr>
        <w:pStyle w:val="a3"/>
        <w:ind w:left="0" w:right="283"/>
        <w:rPr>
          <w:b/>
          <w:szCs w:val="28"/>
        </w:rPr>
      </w:pPr>
    </w:p>
    <w:p w:rsidR="00A147FA" w:rsidRDefault="00A147FA" w:rsidP="00A147FA">
      <w:pPr>
        <w:pStyle w:val="a3"/>
        <w:ind w:left="0" w:right="283"/>
        <w:rPr>
          <w:b/>
          <w:szCs w:val="28"/>
        </w:rPr>
      </w:pPr>
    </w:p>
    <w:p w:rsidR="00A147FA" w:rsidRPr="00121261" w:rsidRDefault="00A147FA" w:rsidP="00A147FA">
      <w:pPr>
        <w:pStyle w:val="a3"/>
        <w:ind w:left="0" w:right="283"/>
        <w:jc w:val="center"/>
        <w:rPr>
          <w:szCs w:val="28"/>
        </w:rPr>
      </w:pPr>
      <w:r w:rsidRPr="00121261">
        <w:rPr>
          <w:b/>
          <w:szCs w:val="28"/>
        </w:rPr>
        <w:t>О проведении конкурса «Лучшее декоративно-художественное и световое оформление витрин предприятий потребительского рынка к празднованию Нового 201</w:t>
      </w:r>
      <w:r w:rsidR="0025434E">
        <w:rPr>
          <w:b/>
          <w:szCs w:val="28"/>
        </w:rPr>
        <w:t>9</w:t>
      </w:r>
      <w:r w:rsidRPr="00121261">
        <w:rPr>
          <w:b/>
          <w:szCs w:val="28"/>
        </w:rPr>
        <w:t xml:space="preserve"> года и Рождества Христова</w:t>
      </w:r>
      <w:r>
        <w:rPr>
          <w:b/>
          <w:szCs w:val="28"/>
        </w:rPr>
        <w:t>»</w:t>
      </w:r>
    </w:p>
    <w:p w:rsidR="00A147FA" w:rsidRPr="00121261" w:rsidRDefault="00A147FA" w:rsidP="00A147FA">
      <w:pPr>
        <w:pStyle w:val="a3"/>
        <w:ind w:left="0" w:right="283"/>
        <w:rPr>
          <w:szCs w:val="28"/>
        </w:rPr>
      </w:pPr>
    </w:p>
    <w:p w:rsidR="00A147FA" w:rsidRPr="003112A9" w:rsidRDefault="00A147FA" w:rsidP="00A147FA">
      <w:pPr>
        <w:pStyle w:val="ConsPlusNormal"/>
        <w:widowControl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12A9">
        <w:rPr>
          <w:rFonts w:ascii="Times New Roman" w:hAnsi="Times New Roman" w:cs="Times New Roman"/>
          <w:sz w:val="28"/>
          <w:szCs w:val="28"/>
        </w:rPr>
        <w:t xml:space="preserve">В рамках  реализации распоряжения Правительства Нижегородской области от 16 декабря 2008 года № 2364-р «Об организации ежегодного торгового обслуживания в предпраздничные и праздничные дни новогодних каникул  и Рождества Христова на территории Нижегородской области», постановления  Правительства Нижегородской области от 21 января 2009 года № 9 «О праздничном и тематическом оформлении населенных пунктов в Нижегородской </w:t>
      </w:r>
      <w:r w:rsidR="00903E4F">
        <w:rPr>
          <w:rFonts w:ascii="Times New Roman" w:hAnsi="Times New Roman" w:cs="Times New Roman"/>
          <w:sz w:val="28"/>
          <w:szCs w:val="28"/>
        </w:rPr>
        <w:t>области»</w:t>
      </w:r>
      <w:r w:rsidRPr="003112A9">
        <w:rPr>
          <w:rFonts w:ascii="Times New Roman" w:hAnsi="Times New Roman" w:cs="Times New Roman"/>
          <w:sz w:val="28"/>
          <w:szCs w:val="28"/>
        </w:rPr>
        <w:t xml:space="preserve"> </w:t>
      </w:r>
      <w:r w:rsidR="00903E4F">
        <w:rPr>
          <w:rFonts w:ascii="Times New Roman" w:hAnsi="Times New Roman" w:cs="Times New Roman"/>
          <w:sz w:val="28"/>
          <w:szCs w:val="28"/>
        </w:rPr>
        <w:t>и</w:t>
      </w:r>
      <w:r w:rsidRPr="003112A9">
        <w:rPr>
          <w:rFonts w:ascii="Times New Roman" w:hAnsi="Times New Roman" w:cs="Times New Roman"/>
          <w:sz w:val="28"/>
          <w:szCs w:val="28"/>
        </w:rPr>
        <w:t xml:space="preserve"> в целях повышения уровня обслуживания в сфере общественного питания, торговли и бытовых услуг, определения предприятий потребительского рынка, обеспечивающих на высоком художественном и профессиональном уровне оформление витрин предприятий </w:t>
      </w:r>
      <w:r w:rsidR="00903E4F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3112A9">
        <w:rPr>
          <w:rFonts w:ascii="Times New Roman" w:hAnsi="Times New Roman" w:cs="Times New Roman"/>
          <w:sz w:val="28"/>
          <w:szCs w:val="28"/>
        </w:rPr>
        <w:t>к празднованию Нового 201</w:t>
      </w:r>
      <w:r w:rsidR="0025434E">
        <w:rPr>
          <w:rFonts w:ascii="Times New Roman" w:hAnsi="Times New Roman" w:cs="Times New Roman"/>
          <w:sz w:val="28"/>
          <w:szCs w:val="28"/>
        </w:rPr>
        <w:t>9</w:t>
      </w:r>
      <w:r w:rsidRPr="003112A9">
        <w:rPr>
          <w:rFonts w:ascii="Times New Roman" w:hAnsi="Times New Roman" w:cs="Times New Roman"/>
          <w:sz w:val="28"/>
          <w:szCs w:val="28"/>
        </w:rPr>
        <w:t xml:space="preserve"> года и Рождества Христова</w:t>
      </w:r>
      <w:r w:rsidR="000E1614">
        <w:rPr>
          <w:rFonts w:ascii="Times New Roman" w:hAnsi="Times New Roman" w:cs="Times New Roman"/>
          <w:sz w:val="28"/>
          <w:szCs w:val="28"/>
        </w:rPr>
        <w:t xml:space="preserve">, </w:t>
      </w:r>
      <w:r w:rsidRPr="003112A9">
        <w:rPr>
          <w:rFonts w:ascii="Times New Roman" w:hAnsi="Times New Roman" w:cs="Times New Roman"/>
          <w:sz w:val="28"/>
          <w:szCs w:val="28"/>
        </w:rPr>
        <w:t xml:space="preserve">Администрация Ковернинского  муниципального района  </w:t>
      </w:r>
      <w:r w:rsidRPr="00B41DBE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3112A9">
        <w:rPr>
          <w:rFonts w:ascii="Times New Roman" w:hAnsi="Times New Roman" w:cs="Times New Roman"/>
          <w:b/>
          <w:sz w:val="28"/>
          <w:szCs w:val="28"/>
        </w:rPr>
        <w:t>п о с т а н о в л я е т</w:t>
      </w:r>
      <w:r w:rsidRPr="003112A9">
        <w:rPr>
          <w:rFonts w:ascii="Times New Roman" w:hAnsi="Times New Roman" w:cs="Times New Roman"/>
          <w:sz w:val="28"/>
          <w:szCs w:val="28"/>
        </w:rPr>
        <w:t>:</w:t>
      </w:r>
    </w:p>
    <w:p w:rsidR="00A147FA" w:rsidRPr="00811A1A" w:rsidRDefault="00A147FA" w:rsidP="00A147F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112A9">
        <w:rPr>
          <w:sz w:val="28"/>
          <w:szCs w:val="28"/>
        </w:rPr>
        <w:t>1.Организовать в период с 1</w:t>
      </w:r>
      <w:r w:rsidR="00A30639">
        <w:rPr>
          <w:sz w:val="28"/>
          <w:szCs w:val="28"/>
        </w:rPr>
        <w:t>0</w:t>
      </w:r>
      <w:r w:rsidRPr="003112A9">
        <w:rPr>
          <w:sz w:val="28"/>
          <w:szCs w:val="28"/>
        </w:rPr>
        <w:t xml:space="preserve"> декабря 201</w:t>
      </w:r>
      <w:r w:rsidR="00A30639">
        <w:rPr>
          <w:sz w:val="28"/>
          <w:szCs w:val="28"/>
        </w:rPr>
        <w:t>8</w:t>
      </w:r>
      <w:r w:rsidRPr="003112A9">
        <w:rPr>
          <w:sz w:val="28"/>
          <w:szCs w:val="28"/>
        </w:rPr>
        <w:t xml:space="preserve"> года по 1</w:t>
      </w:r>
      <w:r w:rsidR="00A30639">
        <w:rPr>
          <w:sz w:val="28"/>
          <w:szCs w:val="28"/>
        </w:rPr>
        <w:t>4</w:t>
      </w:r>
      <w:r w:rsidRPr="003112A9">
        <w:rPr>
          <w:sz w:val="28"/>
          <w:szCs w:val="28"/>
        </w:rPr>
        <w:t xml:space="preserve"> января 201</w:t>
      </w:r>
      <w:r w:rsidR="00A30639">
        <w:rPr>
          <w:sz w:val="28"/>
          <w:szCs w:val="28"/>
        </w:rPr>
        <w:t>9</w:t>
      </w:r>
      <w:r w:rsidRPr="003112A9">
        <w:rPr>
          <w:sz w:val="28"/>
          <w:szCs w:val="28"/>
        </w:rPr>
        <w:t xml:space="preserve"> года проведение конкурса «Лучшее декоративно-художественное и световое оформление витрин предприятий потребительского рынка к празднованию Нового 201</w:t>
      </w:r>
      <w:r w:rsidR="00A30639">
        <w:rPr>
          <w:sz w:val="28"/>
          <w:szCs w:val="28"/>
        </w:rPr>
        <w:t>9</w:t>
      </w:r>
      <w:r w:rsidRPr="003112A9">
        <w:rPr>
          <w:sz w:val="28"/>
          <w:szCs w:val="28"/>
        </w:rPr>
        <w:t xml:space="preserve"> года и Рождества Христова» в соответствии с Положением о конкурсе (Приложение 1).</w:t>
      </w:r>
    </w:p>
    <w:p w:rsidR="000E1614" w:rsidRPr="000E1614" w:rsidRDefault="000E1614" w:rsidP="000E1614">
      <w:pPr>
        <w:ind w:firstLine="708"/>
        <w:jc w:val="both"/>
        <w:rPr>
          <w:sz w:val="28"/>
          <w:szCs w:val="28"/>
        </w:rPr>
      </w:pPr>
      <w:r w:rsidRPr="000E1614">
        <w:rPr>
          <w:sz w:val="28"/>
          <w:szCs w:val="28"/>
        </w:rPr>
        <w:t>2</w:t>
      </w:r>
      <w:r w:rsidRPr="003112A9">
        <w:rPr>
          <w:sz w:val="28"/>
          <w:szCs w:val="28"/>
        </w:rPr>
        <w:t>.Утвердить прилагаемый состав конкурсной комиссии по подготовке и проведению конкурса (Приложение 2).</w:t>
      </w:r>
    </w:p>
    <w:p w:rsidR="00A147FA" w:rsidRPr="003112A9" w:rsidRDefault="000E1614" w:rsidP="00A147FA">
      <w:pPr>
        <w:ind w:firstLine="708"/>
        <w:jc w:val="both"/>
        <w:rPr>
          <w:sz w:val="28"/>
          <w:szCs w:val="28"/>
        </w:rPr>
      </w:pPr>
      <w:r w:rsidRPr="000E1614">
        <w:rPr>
          <w:sz w:val="28"/>
          <w:szCs w:val="28"/>
        </w:rPr>
        <w:t>3</w:t>
      </w:r>
      <w:r w:rsidR="00A147FA" w:rsidRPr="003112A9">
        <w:rPr>
          <w:sz w:val="28"/>
          <w:szCs w:val="28"/>
        </w:rPr>
        <w:t xml:space="preserve">. </w:t>
      </w:r>
      <w:r>
        <w:rPr>
          <w:sz w:val="28"/>
          <w:szCs w:val="28"/>
        </w:rPr>
        <w:t>Отделу экономики р</w:t>
      </w:r>
      <w:r w:rsidR="00A147FA" w:rsidRPr="003112A9">
        <w:rPr>
          <w:sz w:val="28"/>
          <w:szCs w:val="28"/>
        </w:rPr>
        <w:t>азместить информацию о конкурсе на официальном сайте Администрации Ковернинского муниципального района Нижегородской области и в районной газете «Ковернинские новости» до 1</w:t>
      </w:r>
      <w:r w:rsidR="00A30639">
        <w:rPr>
          <w:sz w:val="28"/>
          <w:szCs w:val="28"/>
        </w:rPr>
        <w:t>0</w:t>
      </w:r>
      <w:r w:rsidR="00A147FA" w:rsidRPr="003112A9">
        <w:rPr>
          <w:sz w:val="28"/>
          <w:szCs w:val="28"/>
        </w:rPr>
        <w:t xml:space="preserve"> декабря 201</w:t>
      </w:r>
      <w:r w:rsidR="00A30639">
        <w:rPr>
          <w:sz w:val="28"/>
          <w:szCs w:val="28"/>
        </w:rPr>
        <w:t>8</w:t>
      </w:r>
      <w:r w:rsidR="00A147FA" w:rsidRPr="003112A9">
        <w:rPr>
          <w:sz w:val="28"/>
          <w:szCs w:val="28"/>
        </w:rPr>
        <w:t xml:space="preserve"> года.</w:t>
      </w:r>
    </w:p>
    <w:p w:rsidR="00A147FA" w:rsidRPr="003112A9" w:rsidRDefault="00A147FA" w:rsidP="00A147F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Pr="003112A9">
        <w:rPr>
          <w:rFonts w:ascii="Times New Roman" w:hAnsi="Times New Roman" w:cs="Times New Roman"/>
          <w:sz w:val="28"/>
          <w:szCs w:val="28"/>
        </w:rPr>
        <w:t xml:space="preserve">. Контроль за выполнением постановления возложить  </w:t>
      </w:r>
      <w:r w:rsidRPr="00F362D6">
        <w:rPr>
          <w:rFonts w:ascii="Times New Roman" w:hAnsi="Times New Roman" w:cs="Times New Roman"/>
          <w:sz w:val="28"/>
          <w:szCs w:val="28"/>
        </w:rPr>
        <w:t xml:space="preserve">на  </w:t>
      </w:r>
      <w:r w:rsidR="00F362D6">
        <w:rPr>
          <w:rFonts w:ascii="Times New Roman" w:hAnsi="Times New Roman" w:cs="Times New Roman"/>
          <w:sz w:val="28"/>
          <w:szCs w:val="28"/>
        </w:rPr>
        <w:t xml:space="preserve">заведующего отделом экономики </w:t>
      </w:r>
      <w:r w:rsidRPr="00F362D6">
        <w:rPr>
          <w:rFonts w:ascii="Times New Roman" w:hAnsi="Times New Roman" w:cs="Times New Roman"/>
          <w:sz w:val="28"/>
          <w:szCs w:val="28"/>
        </w:rPr>
        <w:t xml:space="preserve">Администрации Ковернинского муниципального района Нижегородской </w:t>
      </w:r>
      <w:r w:rsidR="005C0526">
        <w:rPr>
          <w:rFonts w:ascii="Times New Roman" w:hAnsi="Times New Roman" w:cs="Times New Roman"/>
          <w:sz w:val="28"/>
          <w:szCs w:val="28"/>
        </w:rPr>
        <w:t xml:space="preserve">области </w:t>
      </w:r>
      <w:r w:rsidR="00C8002C">
        <w:rPr>
          <w:rFonts w:ascii="Times New Roman" w:hAnsi="Times New Roman" w:cs="Times New Roman"/>
          <w:sz w:val="28"/>
          <w:szCs w:val="28"/>
        </w:rPr>
        <w:t>М.А.Банкетову</w:t>
      </w:r>
      <w:r w:rsidRPr="00F362D6">
        <w:rPr>
          <w:rFonts w:ascii="Times New Roman" w:hAnsi="Times New Roman" w:cs="Times New Roman"/>
          <w:sz w:val="28"/>
          <w:szCs w:val="28"/>
        </w:rPr>
        <w:t>.</w:t>
      </w:r>
      <w:r w:rsidRPr="003112A9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A147FA" w:rsidRPr="003112A9" w:rsidRDefault="00A147FA" w:rsidP="00A147F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147FA" w:rsidRPr="003112A9" w:rsidRDefault="00A147FA" w:rsidP="00A147F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147FA" w:rsidRPr="003112A9" w:rsidRDefault="00A147FA" w:rsidP="00A147F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147FA" w:rsidRPr="003112A9" w:rsidRDefault="00A147FA" w:rsidP="00A147F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147FA" w:rsidRPr="002F054A" w:rsidRDefault="00A30639" w:rsidP="00A147FA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И.о.</w:t>
      </w:r>
      <w:r w:rsidR="00F25C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A147FA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A147FA">
        <w:rPr>
          <w:rFonts w:ascii="Times New Roman" w:hAnsi="Times New Roman" w:cs="Times New Roman"/>
          <w:sz w:val="28"/>
          <w:szCs w:val="28"/>
        </w:rPr>
        <w:t xml:space="preserve">  </w:t>
      </w:r>
      <w:r w:rsidR="00C8002C">
        <w:rPr>
          <w:rFonts w:ascii="Times New Roman" w:hAnsi="Times New Roman" w:cs="Times New Roman"/>
          <w:sz w:val="28"/>
          <w:szCs w:val="28"/>
        </w:rPr>
        <w:t xml:space="preserve">местного самоуправления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A147FA">
        <w:rPr>
          <w:rFonts w:ascii="Times New Roman" w:hAnsi="Times New Roman" w:cs="Times New Roman"/>
          <w:sz w:val="28"/>
          <w:szCs w:val="28"/>
        </w:rPr>
        <w:t xml:space="preserve">     </w:t>
      </w:r>
      <w:r w:rsidR="007502FD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>О.В.Лоскунина</w:t>
      </w:r>
    </w:p>
    <w:p w:rsidR="00A147FA" w:rsidRPr="002F054A" w:rsidRDefault="00A147FA" w:rsidP="00A147FA">
      <w:pPr>
        <w:jc w:val="both"/>
        <w:rPr>
          <w:sz w:val="24"/>
          <w:szCs w:val="24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7502FD" w:rsidRDefault="007502FD" w:rsidP="00A147FA">
      <w:pPr>
        <w:jc w:val="both"/>
        <w:rPr>
          <w:sz w:val="28"/>
          <w:szCs w:val="28"/>
        </w:rPr>
      </w:pPr>
    </w:p>
    <w:p w:rsidR="00A147FA" w:rsidRPr="002F054A" w:rsidRDefault="00A147FA" w:rsidP="00A147FA">
      <w:pPr>
        <w:jc w:val="right"/>
        <w:rPr>
          <w:sz w:val="24"/>
          <w:szCs w:val="24"/>
        </w:rPr>
      </w:pPr>
      <w:r w:rsidRPr="002F054A">
        <w:rPr>
          <w:sz w:val="24"/>
          <w:szCs w:val="24"/>
        </w:rPr>
        <w:lastRenderedPageBreak/>
        <w:t xml:space="preserve">                                                                                   Приложение 1</w:t>
      </w:r>
    </w:p>
    <w:p w:rsidR="00A147FA" w:rsidRPr="002F054A" w:rsidRDefault="00A147FA" w:rsidP="00A147FA">
      <w:pPr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к постановлению Администрации</w:t>
      </w:r>
    </w:p>
    <w:p w:rsidR="00A147FA" w:rsidRPr="002F054A" w:rsidRDefault="00A147FA" w:rsidP="00A147FA">
      <w:pPr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Ковернинского муниципального района</w:t>
      </w:r>
    </w:p>
    <w:p w:rsidR="00A147FA" w:rsidRPr="002F054A" w:rsidRDefault="00A147FA" w:rsidP="00A147FA">
      <w:pPr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от</w:t>
      </w:r>
      <w:r w:rsidRPr="002F054A">
        <w:rPr>
          <w:sz w:val="24"/>
          <w:szCs w:val="24"/>
          <w:u w:val="single"/>
        </w:rPr>
        <w:t xml:space="preserve"> </w:t>
      </w:r>
      <w:r w:rsidR="00E44279">
        <w:rPr>
          <w:sz w:val="24"/>
          <w:szCs w:val="24"/>
          <w:u w:val="single"/>
        </w:rPr>
        <w:t>_</w:t>
      </w:r>
      <w:r w:rsidR="007502FD">
        <w:rPr>
          <w:sz w:val="24"/>
          <w:szCs w:val="24"/>
          <w:u w:val="single"/>
        </w:rPr>
        <w:t>30.11.2018</w:t>
      </w:r>
      <w:r w:rsidR="00E44279">
        <w:rPr>
          <w:sz w:val="24"/>
          <w:szCs w:val="24"/>
          <w:u w:val="single"/>
        </w:rPr>
        <w:t>_</w:t>
      </w:r>
      <w:r w:rsidRPr="002F054A">
        <w:rPr>
          <w:sz w:val="24"/>
          <w:szCs w:val="24"/>
        </w:rPr>
        <w:t xml:space="preserve"> № </w:t>
      </w:r>
      <w:r w:rsidR="00C8002C">
        <w:rPr>
          <w:sz w:val="24"/>
          <w:szCs w:val="24"/>
        </w:rPr>
        <w:t>_</w:t>
      </w:r>
      <w:r w:rsidR="00E44279">
        <w:rPr>
          <w:sz w:val="24"/>
          <w:szCs w:val="24"/>
          <w:u w:val="single"/>
        </w:rPr>
        <w:t>_</w:t>
      </w:r>
      <w:r w:rsidR="007502FD">
        <w:rPr>
          <w:sz w:val="24"/>
          <w:szCs w:val="24"/>
          <w:u w:val="single"/>
        </w:rPr>
        <w:t>866</w:t>
      </w:r>
      <w:r w:rsidR="00C8002C">
        <w:rPr>
          <w:sz w:val="24"/>
          <w:szCs w:val="24"/>
        </w:rPr>
        <w:t>_</w:t>
      </w:r>
    </w:p>
    <w:p w:rsidR="00A147FA" w:rsidRPr="002F054A" w:rsidRDefault="00A147FA" w:rsidP="00A147FA">
      <w:pPr>
        <w:jc w:val="right"/>
        <w:rPr>
          <w:b/>
          <w:sz w:val="24"/>
          <w:szCs w:val="24"/>
        </w:rPr>
      </w:pPr>
    </w:p>
    <w:p w:rsidR="00A147FA" w:rsidRPr="002F054A" w:rsidRDefault="00A147FA" w:rsidP="00A147FA">
      <w:pPr>
        <w:jc w:val="center"/>
        <w:rPr>
          <w:b/>
          <w:sz w:val="24"/>
          <w:szCs w:val="24"/>
        </w:rPr>
      </w:pPr>
    </w:p>
    <w:p w:rsidR="00A147FA" w:rsidRPr="002F054A" w:rsidRDefault="00A147FA" w:rsidP="00A147FA">
      <w:pPr>
        <w:jc w:val="center"/>
        <w:rPr>
          <w:b/>
          <w:sz w:val="24"/>
          <w:szCs w:val="24"/>
        </w:rPr>
      </w:pPr>
      <w:r w:rsidRPr="002F054A">
        <w:rPr>
          <w:b/>
          <w:sz w:val="24"/>
          <w:szCs w:val="24"/>
        </w:rPr>
        <w:t>ПОЛОЖЕНИЕ</w:t>
      </w:r>
    </w:p>
    <w:p w:rsidR="00A147FA" w:rsidRPr="002F054A" w:rsidRDefault="00A147FA" w:rsidP="00A147FA">
      <w:pPr>
        <w:jc w:val="center"/>
        <w:rPr>
          <w:b/>
          <w:sz w:val="24"/>
          <w:szCs w:val="24"/>
        </w:rPr>
      </w:pPr>
      <w:r w:rsidRPr="002F054A">
        <w:rPr>
          <w:b/>
          <w:sz w:val="24"/>
          <w:szCs w:val="24"/>
        </w:rPr>
        <w:t>О конкурсе  «Лучшее декоративно-художественное и световое оформление витрин предприятий потребительского рынка к празднованию Нового 201</w:t>
      </w:r>
      <w:r w:rsidR="00E44279">
        <w:rPr>
          <w:b/>
          <w:sz w:val="24"/>
          <w:szCs w:val="24"/>
        </w:rPr>
        <w:t>9</w:t>
      </w:r>
      <w:r w:rsidRPr="002F054A">
        <w:rPr>
          <w:b/>
          <w:sz w:val="24"/>
          <w:szCs w:val="24"/>
        </w:rPr>
        <w:t xml:space="preserve"> года и Рождества Христова»</w:t>
      </w:r>
    </w:p>
    <w:p w:rsidR="00A147FA" w:rsidRPr="002F054A" w:rsidRDefault="00A147FA" w:rsidP="00A147FA">
      <w:pPr>
        <w:jc w:val="both"/>
        <w:rPr>
          <w:sz w:val="24"/>
          <w:szCs w:val="24"/>
        </w:rPr>
      </w:pPr>
    </w:p>
    <w:p w:rsidR="00A147FA" w:rsidRPr="002F054A" w:rsidRDefault="00A147FA" w:rsidP="00A147FA">
      <w:pPr>
        <w:ind w:firstLine="708"/>
        <w:jc w:val="both"/>
        <w:rPr>
          <w:sz w:val="24"/>
          <w:szCs w:val="24"/>
        </w:rPr>
      </w:pPr>
      <w:r w:rsidRPr="002F054A">
        <w:rPr>
          <w:sz w:val="24"/>
          <w:szCs w:val="24"/>
        </w:rPr>
        <w:t>1.Настоящее положение определяет порядок и условия организации и проведения конкурса «Лучшее декоративно-художественное и световое оформление витрин предприятий потребительского рынка к празднованию Нового 201</w:t>
      </w:r>
      <w:r w:rsidR="00E44279">
        <w:rPr>
          <w:sz w:val="24"/>
          <w:szCs w:val="24"/>
        </w:rPr>
        <w:t>9</w:t>
      </w:r>
      <w:r w:rsidRPr="002F054A">
        <w:rPr>
          <w:sz w:val="24"/>
          <w:szCs w:val="24"/>
        </w:rPr>
        <w:t xml:space="preserve"> года и Рождества Христова</w:t>
      </w:r>
      <w:r>
        <w:rPr>
          <w:sz w:val="24"/>
          <w:szCs w:val="24"/>
        </w:rPr>
        <w:t>»</w:t>
      </w:r>
      <w:r w:rsidRPr="002F054A">
        <w:rPr>
          <w:sz w:val="24"/>
          <w:szCs w:val="24"/>
        </w:rPr>
        <w:t xml:space="preserve"> (далее-конкурс) на территории Ковернинского муниципального района Нижегородской области (далее-район).</w:t>
      </w:r>
    </w:p>
    <w:p w:rsidR="00A147FA" w:rsidRPr="002F054A" w:rsidRDefault="00A147FA" w:rsidP="00A147FA">
      <w:pPr>
        <w:ind w:firstLine="708"/>
        <w:jc w:val="both"/>
        <w:rPr>
          <w:sz w:val="24"/>
          <w:szCs w:val="24"/>
        </w:rPr>
      </w:pPr>
      <w:r w:rsidRPr="002F054A">
        <w:rPr>
          <w:sz w:val="24"/>
          <w:szCs w:val="24"/>
        </w:rPr>
        <w:t>2.Целями конкурса является повышение уровня обслуживания в сфере общественного питания, торговли и  бытовых услуг, определение предприятий потребительского рынка района, обеспечивших на высоком художественном и профессиональном уровне оформление витрин предприятий к празднованию Нового 201</w:t>
      </w:r>
      <w:r w:rsidR="00E44279">
        <w:rPr>
          <w:sz w:val="24"/>
          <w:szCs w:val="24"/>
        </w:rPr>
        <w:t>9</w:t>
      </w:r>
      <w:r w:rsidRPr="002F054A">
        <w:rPr>
          <w:sz w:val="24"/>
          <w:szCs w:val="24"/>
        </w:rPr>
        <w:t xml:space="preserve"> года и Рождества Христова.</w:t>
      </w:r>
    </w:p>
    <w:p w:rsidR="00A147FA" w:rsidRPr="002F054A" w:rsidRDefault="00A147FA" w:rsidP="00A147FA">
      <w:pPr>
        <w:ind w:firstLine="708"/>
        <w:jc w:val="both"/>
        <w:rPr>
          <w:sz w:val="24"/>
          <w:szCs w:val="24"/>
        </w:rPr>
      </w:pPr>
      <w:r w:rsidRPr="002F054A">
        <w:rPr>
          <w:sz w:val="24"/>
          <w:szCs w:val="24"/>
        </w:rPr>
        <w:t>3.Организатором конкурса является Администрация Ковернинского муниципального района Нижегородской области (далее-Администрация).</w:t>
      </w:r>
    </w:p>
    <w:p w:rsidR="00A147FA" w:rsidRPr="002F054A" w:rsidRDefault="00A147FA" w:rsidP="00A147FA">
      <w:pPr>
        <w:ind w:firstLine="708"/>
        <w:jc w:val="both"/>
        <w:rPr>
          <w:sz w:val="24"/>
          <w:szCs w:val="24"/>
        </w:rPr>
      </w:pPr>
      <w:r w:rsidRPr="002F054A">
        <w:rPr>
          <w:sz w:val="24"/>
          <w:szCs w:val="24"/>
        </w:rPr>
        <w:t>4.Администрация в срок до 1</w:t>
      </w:r>
      <w:r w:rsidR="00E44279">
        <w:rPr>
          <w:sz w:val="24"/>
          <w:szCs w:val="24"/>
        </w:rPr>
        <w:t>0</w:t>
      </w:r>
      <w:r w:rsidRPr="002F054A">
        <w:rPr>
          <w:sz w:val="24"/>
          <w:szCs w:val="24"/>
        </w:rPr>
        <w:t xml:space="preserve"> декабря 201</w:t>
      </w:r>
      <w:r w:rsidR="00E44279">
        <w:rPr>
          <w:sz w:val="24"/>
          <w:szCs w:val="24"/>
        </w:rPr>
        <w:t>8</w:t>
      </w:r>
      <w:r w:rsidRPr="002F054A">
        <w:rPr>
          <w:sz w:val="24"/>
          <w:szCs w:val="24"/>
        </w:rPr>
        <w:t xml:space="preserve"> года</w:t>
      </w:r>
      <w:r w:rsidR="00811A1A">
        <w:rPr>
          <w:sz w:val="24"/>
          <w:szCs w:val="24"/>
        </w:rPr>
        <w:t xml:space="preserve">, </w:t>
      </w:r>
      <w:r w:rsidRPr="002F054A">
        <w:rPr>
          <w:sz w:val="24"/>
          <w:szCs w:val="24"/>
        </w:rPr>
        <w:t xml:space="preserve"> обеспечивает размещение информации о проведении конкурса на официальном сайте Администрации района и в газете «Ковернинские новости».</w:t>
      </w:r>
    </w:p>
    <w:p w:rsidR="00A147FA" w:rsidRPr="002F054A" w:rsidRDefault="00A147FA" w:rsidP="00A147FA">
      <w:pPr>
        <w:ind w:firstLine="708"/>
        <w:jc w:val="both"/>
        <w:rPr>
          <w:sz w:val="24"/>
          <w:szCs w:val="24"/>
        </w:rPr>
      </w:pPr>
      <w:r w:rsidRPr="002F054A">
        <w:rPr>
          <w:sz w:val="24"/>
          <w:szCs w:val="24"/>
        </w:rPr>
        <w:t>5.Конкурс проводится среди хозяйствующих субъектов, осуществляющих свою деятельность в сфере потребительского рынка на территории района (далее-участник).</w:t>
      </w:r>
    </w:p>
    <w:p w:rsidR="00A147FA" w:rsidRPr="002F054A" w:rsidRDefault="00A147FA" w:rsidP="00A147FA">
      <w:pPr>
        <w:ind w:firstLine="708"/>
        <w:jc w:val="both"/>
        <w:rPr>
          <w:sz w:val="24"/>
          <w:szCs w:val="24"/>
        </w:rPr>
      </w:pPr>
      <w:r w:rsidRPr="002F054A">
        <w:rPr>
          <w:sz w:val="24"/>
          <w:szCs w:val="24"/>
        </w:rPr>
        <w:t xml:space="preserve">6.Для достижения </w:t>
      </w:r>
      <w:r w:rsidR="00811A1A">
        <w:rPr>
          <w:sz w:val="24"/>
          <w:szCs w:val="24"/>
        </w:rPr>
        <w:t>целей конкурса участникам</w:t>
      </w:r>
      <w:r w:rsidRPr="002F054A">
        <w:rPr>
          <w:sz w:val="24"/>
          <w:szCs w:val="24"/>
        </w:rPr>
        <w:t>и могут быть привлечены специалисты: художники, дизайнеры, декораторы.</w:t>
      </w:r>
    </w:p>
    <w:p w:rsidR="00A147FA" w:rsidRPr="002F054A" w:rsidRDefault="00A147FA" w:rsidP="00A147FA">
      <w:pPr>
        <w:ind w:firstLine="708"/>
        <w:jc w:val="both"/>
        <w:rPr>
          <w:sz w:val="24"/>
          <w:szCs w:val="24"/>
        </w:rPr>
      </w:pPr>
      <w:r w:rsidRPr="002F054A">
        <w:rPr>
          <w:sz w:val="24"/>
          <w:szCs w:val="24"/>
        </w:rPr>
        <w:t xml:space="preserve">7.Для участия в конкурсе </w:t>
      </w:r>
      <w:r>
        <w:rPr>
          <w:sz w:val="24"/>
          <w:szCs w:val="24"/>
        </w:rPr>
        <w:t>предоставляется следующий</w:t>
      </w:r>
      <w:r w:rsidRPr="002F054A">
        <w:rPr>
          <w:sz w:val="24"/>
          <w:szCs w:val="24"/>
        </w:rPr>
        <w:t xml:space="preserve"> пакет документов</w:t>
      </w:r>
      <w:r w:rsidR="00F25CB7">
        <w:rPr>
          <w:sz w:val="24"/>
          <w:szCs w:val="24"/>
        </w:rPr>
        <w:t xml:space="preserve"> с 10 декабря 2018 года по 14 января 2019 года </w:t>
      </w:r>
      <w:r w:rsidRPr="002F054A">
        <w:rPr>
          <w:sz w:val="24"/>
          <w:szCs w:val="24"/>
        </w:rPr>
        <w:t>:</w:t>
      </w:r>
    </w:p>
    <w:p w:rsidR="00A147FA" w:rsidRPr="002F054A" w:rsidRDefault="00A147FA" w:rsidP="00A147F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-заявка</w:t>
      </w:r>
      <w:r w:rsidRPr="002F054A">
        <w:rPr>
          <w:sz w:val="24"/>
          <w:szCs w:val="24"/>
        </w:rPr>
        <w:t xml:space="preserve"> на</w:t>
      </w:r>
      <w:r>
        <w:rPr>
          <w:sz w:val="24"/>
          <w:szCs w:val="24"/>
        </w:rPr>
        <w:t xml:space="preserve"> участие в конкурсе, оформленная</w:t>
      </w:r>
      <w:r w:rsidRPr="002F054A">
        <w:rPr>
          <w:sz w:val="24"/>
          <w:szCs w:val="24"/>
        </w:rPr>
        <w:t xml:space="preserve"> в соответствии с Приложением 1 к  настоящему Положению;</w:t>
      </w:r>
    </w:p>
    <w:p w:rsidR="00A147FA" w:rsidRDefault="00E44279" w:rsidP="00A147F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-информационные материалы: </w:t>
      </w:r>
      <w:r w:rsidR="00A147FA" w:rsidRPr="002F054A">
        <w:rPr>
          <w:sz w:val="24"/>
          <w:szCs w:val="24"/>
        </w:rPr>
        <w:t>фотоматериалы витрин, вид с расстояния 30-60 метров с прилегающей территорией; крупный вид витрины; крупные фотоматериалы элементов оформления, отзывы посетителей, дополнительные материалы.</w:t>
      </w:r>
    </w:p>
    <w:p w:rsidR="00A147FA" w:rsidRPr="00FB5C26" w:rsidRDefault="00A147FA" w:rsidP="00A147F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Прием документов осуществляет специалист </w:t>
      </w:r>
      <w:r w:rsidR="00811A1A">
        <w:rPr>
          <w:sz w:val="24"/>
          <w:szCs w:val="24"/>
        </w:rPr>
        <w:t>отдела экономики</w:t>
      </w:r>
      <w:r>
        <w:rPr>
          <w:sz w:val="24"/>
          <w:szCs w:val="24"/>
        </w:rPr>
        <w:t xml:space="preserve"> </w:t>
      </w:r>
      <w:r w:rsidR="00811A1A">
        <w:rPr>
          <w:sz w:val="24"/>
          <w:szCs w:val="24"/>
        </w:rPr>
        <w:t>А</w:t>
      </w:r>
      <w:r>
        <w:rPr>
          <w:sz w:val="24"/>
          <w:szCs w:val="24"/>
        </w:rPr>
        <w:t xml:space="preserve">дминистрации Ковернинского муниципального района Нижегородской  области, по адресу: р.п. Ковернино, ул. К. Маркса, д.4,    3 этаж, </w:t>
      </w:r>
      <w:r w:rsidR="009A0BCD">
        <w:rPr>
          <w:sz w:val="24"/>
          <w:szCs w:val="24"/>
        </w:rPr>
        <w:t>36</w:t>
      </w:r>
      <w:r>
        <w:rPr>
          <w:sz w:val="24"/>
          <w:szCs w:val="24"/>
        </w:rPr>
        <w:t xml:space="preserve"> каб., телефон для справок: 2-16-65; 2-</w:t>
      </w:r>
      <w:r w:rsidR="009A0BCD">
        <w:rPr>
          <w:sz w:val="24"/>
          <w:szCs w:val="24"/>
        </w:rPr>
        <w:t>26</w:t>
      </w:r>
      <w:r>
        <w:rPr>
          <w:sz w:val="24"/>
          <w:szCs w:val="24"/>
        </w:rPr>
        <w:t>-</w:t>
      </w:r>
      <w:r w:rsidR="009A0BCD">
        <w:rPr>
          <w:sz w:val="24"/>
          <w:szCs w:val="24"/>
        </w:rPr>
        <w:t>96</w:t>
      </w:r>
      <w:r>
        <w:rPr>
          <w:sz w:val="24"/>
          <w:szCs w:val="24"/>
        </w:rPr>
        <w:t xml:space="preserve">; материалы для участия в конкурсе размещены на сайте администрации Ковернинского муниципального района </w:t>
      </w:r>
      <w:r>
        <w:rPr>
          <w:sz w:val="24"/>
          <w:szCs w:val="24"/>
          <w:lang w:val="en-US"/>
        </w:rPr>
        <w:t>www</w:t>
      </w:r>
      <w:r w:rsidRPr="00FB5C26">
        <w:rPr>
          <w:sz w:val="24"/>
          <w:szCs w:val="24"/>
        </w:rPr>
        <w:t>.</w:t>
      </w:r>
      <w:r>
        <w:rPr>
          <w:sz w:val="24"/>
          <w:szCs w:val="24"/>
          <w:lang w:val="en-US"/>
        </w:rPr>
        <w:t>kovernino</w:t>
      </w:r>
      <w:r w:rsidRPr="00FB5C26">
        <w:rPr>
          <w:sz w:val="24"/>
          <w:szCs w:val="24"/>
        </w:rPr>
        <w:t>.</w:t>
      </w:r>
      <w:r>
        <w:rPr>
          <w:sz w:val="24"/>
          <w:szCs w:val="24"/>
          <w:lang w:val="en-US"/>
        </w:rPr>
        <w:t>ru</w:t>
      </w:r>
      <w:r w:rsidRPr="00FB5C26">
        <w:rPr>
          <w:sz w:val="24"/>
          <w:szCs w:val="24"/>
        </w:rPr>
        <w:t>.</w:t>
      </w:r>
    </w:p>
    <w:p w:rsidR="00A147FA" w:rsidRPr="002F054A" w:rsidRDefault="00A147FA" w:rsidP="00A147FA">
      <w:pPr>
        <w:ind w:firstLine="708"/>
        <w:jc w:val="both"/>
        <w:rPr>
          <w:sz w:val="24"/>
          <w:szCs w:val="24"/>
        </w:rPr>
      </w:pPr>
      <w:r w:rsidRPr="00FB5C26">
        <w:rPr>
          <w:sz w:val="24"/>
          <w:szCs w:val="24"/>
        </w:rPr>
        <w:t>9</w:t>
      </w:r>
      <w:r w:rsidRPr="002F054A">
        <w:rPr>
          <w:sz w:val="24"/>
          <w:szCs w:val="24"/>
        </w:rPr>
        <w:t>.Оценка участников осуществляется в баллах – от 1 до 5 в соответствии с Приложением 2 к настоящему Положению.</w:t>
      </w:r>
    </w:p>
    <w:p w:rsidR="00A147FA" w:rsidRDefault="00A147FA" w:rsidP="00A147FA">
      <w:pPr>
        <w:ind w:firstLine="708"/>
        <w:jc w:val="both"/>
        <w:rPr>
          <w:sz w:val="24"/>
          <w:szCs w:val="24"/>
        </w:rPr>
      </w:pPr>
      <w:r w:rsidRPr="00FB5C26">
        <w:rPr>
          <w:sz w:val="24"/>
          <w:szCs w:val="24"/>
        </w:rPr>
        <w:t>10</w:t>
      </w:r>
      <w:r w:rsidRPr="002F054A">
        <w:rPr>
          <w:sz w:val="24"/>
          <w:szCs w:val="24"/>
        </w:rPr>
        <w:t>.Критериями оценки участнико</w:t>
      </w:r>
      <w:r>
        <w:rPr>
          <w:sz w:val="24"/>
          <w:szCs w:val="24"/>
        </w:rPr>
        <w:t>в</w:t>
      </w:r>
      <w:r w:rsidRPr="002F054A">
        <w:rPr>
          <w:sz w:val="24"/>
          <w:szCs w:val="24"/>
        </w:rPr>
        <w:t xml:space="preserve"> являются:</w:t>
      </w:r>
    </w:p>
    <w:p w:rsidR="00A147FA" w:rsidRDefault="00A147FA" w:rsidP="00A147FA">
      <w:pPr>
        <w:ind w:firstLine="708"/>
        <w:jc w:val="both"/>
        <w:rPr>
          <w:sz w:val="24"/>
          <w:szCs w:val="24"/>
        </w:rPr>
      </w:pPr>
      <w:r w:rsidRPr="00FB5C26">
        <w:rPr>
          <w:color w:val="000000"/>
          <w:sz w:val="24"/>
          <w:szCs w:val="24"/>
        </w:rPr>
        <w:t>10</w:t>
      </w:r>
      <w:r>
        <w:rPr>
          <w:color w:val="000000"/>
          <w:sz w:val="24"/>
          <w:szCs w:val="24"/>
        </w:rPr>
        <w:t>.1.</w:t>
      </w:r>
      <w:r w:rsidRPr="002F054A">
        <w:rPr>
          <w:color w:val="000000"/>
          <w:sz w:val="24"/>
          <w:szCs w:val="24"/>
        </w:rPr>
        <w:t xml:space="preserve">Комплексность оформления интерьера магазина, витрин фасада здания с уличным оформлением   прилегающей территории (складывается из суммирования </w:t>
      </w:r>
      <w:r w:rsidRPr="002F054A">
        <w:rPr>
          <w:color w:val="000000"/>
          <w:spacing w:val="-1"/>
          <w:sz w:val="24"/>
          <w:szCs w:val="24"/>
        </w:rPr>
        <w:t>баллов других номинаций).</w:t>
      </w:r>
    </w:p>
    <w:p w:rsidR="00A147FA" w:rsidRDefault="00A147FA" w:rsidP="00A147FA">
      <w:pPr>
        <w:ind w:firstLine="708"/>
        <w:jc w:val="both"/>
        <w:rPr>
          <w:sz w:val="24"/>
          <w:szCs w:val="24"/>
        </w:rPr>
      </w:pPr>
      <w:r w:rsidRPr="00FB5C26">
        <w:rPr>
          <w:sz w:val="24"/>
          <w:szCs w:val="24"/>
        </w:rPr>
        <w:t>10</w:t>
      </w:r>
      <w:r>
        <w:rPr>
          <w:sz w:val="24"/>
          <w:szCs w:val="24"/>
        </w:rPr>
        <w:t>.2.</w:t>
      </w:r>
      <w:r w:rsidR="00EF0044">
        <w:rPr>
          <w:color w:val="000000"/>
          <w:spacing w:val="-1"/>
          <w:sz w:val="24"/>
          <w:szCs w:val="24"/>
        </w:rPr>
        <w:t xml:space="preserve">Декоративно-художественное и световое оформление </w:t>
      </w:r>
      <w:r w:rsidRPr="002F054A">
        <w:rPr>
          <w:color w:val="000000"/>
          <w:spacing w:val="-1"/>
          <w:sz w:val="24"/>
          <w:szCs w:val="24"/>
        </w:rPr>
        <w:t>предприятия,</w:t>
      </w:r>
      <w:r w:rsidR="00EF0044">
        <w:rPr>
          <w:color w:val="000000"/>
          <w:spacing w:val="-1"/>
          <w:sz w:val="24"/>
          <w:szCs w:val="24"/>
        </w:rPr>
        <w:t xml:space="preserve"> </w:t>
      </w:r>
      <w:r w:rsidR="00EF0044">
        <w:rPr>
          <w:color w:val="000000"/>
          <w:sz w:val="24"/>
          <w:szCs w:val="24"/>
        </w:rPr>
        <w:t xml:space="preserve">наличие </w:t>
      </w:r>
      <w:r w:rsidRPr="002F054A">
        <w:rPr>
          <w:color w:val="000000"/>
          <w:sz w:val="24"/>
          <w:szCs w:val="24"/>
        </w:rPr>
        <w:t>стилеобразующих элементов новогодней тематики.</w:t>
      </w:r>
    </w:p>
    <w:p w:rsidR="00A147FA" w:rsidRDefault="00A147FA" w:rsidP="00A147FA">
      <w:pPr>
        <w:ind w:firstLine="708"/>
        <w:jc w:val="both"/>
        <w:rPr>
          <w:sz w:val="24"/>
          <w:szCs w:val="24"/>
        </w:rPr>
      </w:pPr>
      <w:r w:rsidRPr="00FB5C26">
        <w:rPr>
          <w:sz w:val="24"/>
          <w:szCs w:val="24"/>
        </w:rPr>
        <w:t>10</w:t>
      </w:r>
      <w:r>
        <w:rPr>
          <w:sz w:val="24"/>
          <w:szCs w:val="24"/>
        </w:rPr>
        <w:t>.3.</w:t>
      </w:r>
      <w:r w:rsidRPr="002F054A">
        <w:rPr>
          <w:color w:val="000000"/>
          <w:spacing w:val="1"/>
          <w:sz w:val="24"/>
          <w:szCs w:val="24"/>
        </w:rPr>
        <w:t>Световое оформление предприятия.</w:t>
      </w:r>
    </w:p>
    <w:p w:rsidR="00A147FA" w:rsidRDefault="00A147FA" w:rsidP="00A147FA">
      <w:pPr>
        <w:ind w:firstLine="708"/>
        <w:jc w:val="both"/>
        <w:rPr>
          <w:sz w:val="24"/>
          <w:szCs w:val="24"/>
        </w:rPr>
      </w:pPr>
      <w:r w:rsidRPr="00FB5C26">
        <w:rPr>
          <w:sz w:val="24"/>
          <w:szCs w:val="24"/>
        </w:rPr>
        <w:t>10</w:t>
      </w:r>
      <w:r>
        <w:rPr>
          <w:sz w:val="24"/>
          <w:szCs w:val="24"/>
        </w:rPr>
        <w:t>.4.</w:t>
      </w:r>
      <w:r w:rsidRPr="002F054A">
        <w:rPr>
          <w:color w:val="000000"/>
          <w:sz w:val="24"/>
          <w:szCs w:val="24"/>
        </w:rPr>
        <w:t>Оригинальность дизайнерского решения и художественных приемов.</w:t>
      </w:r>
    </w:p>
    <w:p w:rsidR="00A147FA" w:rsidRPr="00DD49B4" w:rsidRDefault="00A147FA" w:rsidP="00A147FA">
      <w:pPr>
        <w:ind w:firstLine="708"/>
        <w:jc w:val="both"/>
        <w:rPr>
          <w:sz w:val="24"/>
          <w:szCs w:val="24"/>
        </w:rPr>
      </w:pPr>
      <w:r w:rsidRPr="00A11C7A">
        <w:rPr>
          <w:sz w:val="24"/>
          <w:szCs w:val="24"/>
        </w:rPr>
        <w:t>10</w:t>
      </w:r>
      <w:r>
        <w:rPr>
          <w:sz w:val="24"/>
          <w:szCs w:val="24"/>
        </w:rPr>
        <w:t>.5.</w:t>
      </w:r>
      <w:r w:rsidRPr="002F054A">
        <w:rPr>
          <w:color w:val="000000"/>
          <w:spacing w:val="2"/>
          <w:sz w:val="24"/>
          <w:szCs w:val="24"/>
        </w:rPr>
        <w:t>Дополнительно могут быть представлены другие материалы:</w:t>
      </w:r>
    </w:p>
    <w:p w:rsidR="00A147FA" w:rsidRPr="002F054A" w:rsidRDefault="00A147FA" w:rsidP="00A147FA">
      <w:pPr>
        <w:widowControl w:val="0"/>
        <w:numPr>
          <w:ilvl w:val="0"/>
          <w:numId w:val="1"/>
        </w:numPr>
        <w:shd w:val="clear" w:color="auto" w:fill="FFFFFF"/>
        <w:tabs>
          <w:tab w:val="left" w:pos="907"/>
        </w:tabs>
        <w:autoSpaceDE w:val="0"/>
        <w:autoSpaceDN w:val="0"/>
        <w:adjustRightInd w:val="0"/>
        <w:spacing w:line="317" w:lineRule="exact"/>
        <w:ind w:left="742"/>
        <w:jc w:val="both"/>
        <w:rPr>
          <w:color w:val="000000"/>
          <w:sz w:val="24"/>
          <w:szCs w:val="24"/>
        </w:rPr>
      </w:pPr>
      <w:r w:rsidRPr="002F054A">
        <w:rPr>
          <w:color w:val="000000"/>
          <w:spacing w:val="2"/>
          <w:sz w:val="24"/>
          <w:szCs w:val="24"/>
        </w:rPr>
        <w:t>проведение культурных программ, в том числе с участием посетителей;</w:t>
      </w:r>
    </w:p>
    <w:p w:rsidR="00A147FA" w:rsidRPr="002F054A" w:rsidRDefault="00A147FA" w:rsidP="00A147FA">
      <w:pPr>
        <w:widowControl w:val="0"/>
        <w:numPr>
          <w:ilvl w:val="0"/>
          <w:numId w:val="1"/>
        </w:numPr>
        <w:shd w:val="clear" w:color="auto" w:fill="FFFFFF"/>
        <w:tabs>
          <w:tab w:val="left" w:pos="907"/>
        </w:tabs>
        <w:autoSpaceDE w:val="0"/>
        <w:autoSpaceDN w:val="0"/>
        <w:adjustRightInd w:val="0"/>
        <w:spacing w:line="317" w:lineRule="exact"/>
        <w:ind w:left="742"/>
        <w:jc w:val="both"/>
        <w:rPr>
          <w:color w:val="000000"/>
          <w:sz w:val="24"/>
          <w:szCs w:val="24"/>
        </w:rPr>
      </w:pPr>
      <w:r w:rsidRPr="002F054A">
        <w:rPr>
          <w:color w:val="000000"/>
          <w:spacing w:val="2"/>
          <w:sz w:val="24"/>
          <w:szCs w:val="24"/>
        </w:rPr>
        <w:t>проведение благотворительных акций и мероприятий;</w:t>
      </w:r>
    </w:p>
    <w:p w:rsidR="00A147FA" w:rsidRPr="002F054A" w:rsidRDefault="00A147FA" w:rsidP="00A147FA">
      <w:pPr>
        <w:widowControl w:val="0"/>
        <w:numPr>
          <w:ilvl w:val="0"/>
          <w:numId w:val="2"/>
        </w:numPr>
        <w:shd w:val="clear" w:color="auto" w:fill="FFFFFF"/>
        <w:tabs>
          <w:tab w:val="left" w:pos="907"/>
        </w:tabs>
        <w:autoSpaceDE w:val="0"/>
        <w:autoSpaceDN w:val="0"/>
        <w:adjustRightInd w:val="0"/>
        <w:spacing w:line="317" w:lineRule="exact"/>
        <w:ind w:left="43" w:firstLine="698"/>
        <w:jc w:val="both"/>
        <w:rPr>
          <w:color w:val="000000"/>
          <w:sz w:val="24"/>
          <w:szCs w:val="24"/>
        </w:rPr>
      </w:pPr>
      <w:r w:rsidRPr="002F054A">
        <w:rPr>
          <w:color w:val="000000"/>
          <w:spacing w:val="3"/>
          <w:sz w:val="24"/>
          <w:szCs w:val="24"/>
        </w:rPr>
        <w:t xml:space="preserve">организация продажи детских новогодних подарков, елочных украшений и </w:t>
      </w:r>
      <w:r w:rsidRPr="002F054A">
        <w:rPr>
          <w:color w:val="000000"/>
          <w:spacing w:val="2"/>
          <w:sz w:val="24"/>
          <w:szCs w:val="24"/>
        </w:rPr>
        <w:lastRenderedPageBreak/>
        <w:t>сувенирной продукции на новогоднюю тематику;</w:t>
      </w:r>
    </w:p>
    <w:p w:rsidR="00A147FA" w:rsidRPr="002F054A" w:rsidRDefault="00A147FA" w:rsidP="00A147FA">
      <w:pPr>
        <w:widowControl w:val="0"/>
        <w:numPr>
          <w:ilvl w:val="0"/>
          <w:numId w:val="1"/>
        </w:numPr>
        <w:shd w:val="clear" w:color="auto" w:fill="FFFFFF"/>
        <w:tabs>
          <w:tab w:val="left" w:pos="907"/>
        </w:tabs>
        <w:autoSpaceDE w:val="0"/>
        <w:autoSpaceDN w:val="0"/>
        <w:adjustRightInd w:val="0"/>
        <w:spacing w:before="7" w:line="317" w:lineRule="exact"/>
        <w:ind w:left="742"/>
        <w:jc w:val="both"/>
        <w:rPr>
          <w:color w:val="000000"/>
          <w:sz w:val="24"/>
          <w:szCs w:val="24"/>
        </w:rPr>
      </w:pPr>
      <w:r w:rsidRPr="002F054A">
        <w:rPr>
          <w:color w:val="000000"/>
          <w:spacing w:val="2"/>
          <w:sz w:val="24"/>
          <w:szCs w:val="24"/>
        </w:rPr>
        <w:t>наличие фирменной одежды персонала с новогодней атрибутикой;</w:t>
      </w:r>
    </w:p>
    <w:p w:rsidR="00A147FA" w:rsidRPr="002F054A" w:rsidRDefault="00A147FA" w:rsidP="00A147FA">
      <w:pPr>
        <w:widowControl w:val="0"/>
        <w:numPr>
          <w:ilvl w:val="0"/>
          <w:numId w:val="2"/>
        </w:numPr>
        <w:shd w:val="clear" w:color="auto" w:fill="FFFFFF"/>
        <w:tabs>
          <w:tab w:val="left" w:pos="907"/>
        </w:tabs>
        <w:autoSpaceDE w:val="0"/>
        <w:autoSpaceDN w:val="0"/>
        <w:adjustRightInd w:val="0"/>
        <w:spacing w:line="317" w:lineRule="exact"/>
        <w:ind w:left="43" w:firstLine="698"/>
        <w:jc w:val="both"/>
        <w:rPr>
          <w:color w:val="000000"/>
          <w:sz w:val="24"/>
          <w:szCs w:val="24"/>
        </w:rPr>
      </w:pPr>
      <w:r w:rsidRPr="002F054A">
        <w:rPr>
          <w:color w:val="000000"/>
          <w:spacing w:val="2"/>
          <w:sz w:val="24"/>
          <w:szCs w:val="24"/>
        </w:rPr>
        <w:t xml:space="preserve">наличие празднично оформленного меню (для предприятий общественного </w:t>
      </w:r>
      <w:r w:rsidRPr="002F054A">
        <w:rPr>
          <w:color w:val="000000"/>
          <w:spacing w:val="-5"/>
          <w:sz w:val="24"/>
          <w:szCs w:val="24"/>
        </w:rPr>
        <w:t>питания).</w:t>
      </w:r>
    </w:p>
    <w:p w:rsidR="00A147FA" w:rsidRPr="002F054A" w:rsidRDefault="00A147FA" w:rsidP="00A147FA">
      <w:pPr>
        <w:shd w:val="clear" w:color="auto" w:fill="FFFFFF"/>
        <w:tabs>
          <w:tab w:val="left" w:pos="979"/>
        </w:tabs>
        <w:spacing w:before="7" w:line="317" w:lineRule="exact"/>
        <w:ind w:left="29" w:firstLine="698"/>
        <w:jc w:val="both"/>
        <w:rPr>
          <w:sz w:val="24"/>
          <w:szCs w:val="24"/>
        </w:rPr>
      </w:pPr>
      <w:r w:rsidRPr="002F054A">
        <w:rPr>
          <w:color w:val="000000"/>
          <w:sz w:val="24"/>
          <w:szCs w:val="24"/>
        </w:rPr>
        <w:t>-</w:t>
      </w:r>
      <w:r w:rsidRPr="002F054A">
        <w:rPr>
          <w:color w:val="000000"/>
          <w:sz w:val="24"/>
          <w:szCs w:val="24"/>
        </w:rPr>
        <w:tab/>
      </w:r>
      <w:r w:rsidRPr="002F054A">
        <w:rPr>
          <w:color w:val="000000"/>
          <w:spacing w:val="5"/>
          <w:sz w:val="24"/>
          <w:szCs w:val="24"/>
        </w:rPr>
        <w:t xml:space="preserve">оформление    ценников, оборудования по новогодней тематике, наличие </w:t>
      </w:r>
      <w:r w:rsidRPr="002F054A">
        <w:rPr>
          <w:color w:val="000000"/>
          <w:spacing w:val="1"/>
          <w:sz w:val="24"/>
          <w:szCs w:val="24"/>
        </w:rPr>
        <w:t>рекламно-иллюстрированного материала и т.п.</w:t>
      </w:r>
    </w:p>
    <w:p w:rsidR="00A147FA" w:rsidRPr="00A11C7A" w:rsidRDefault="00A147FA" w:rsidP="00A147FA">
      <w:pPr>
        <w:shd w:val="clear" w:color="auto" w:fill="FFFFFF"/>
        <w:spacing w:line="317" w:lineRule="exact"/>
        <w:ind w:left="36" w:firstLine="67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10.</w:t>
      </w:r>
      <w:r w:rsidRPr="002F054A">
        <w:rPr>
          <w:color w:val="000000"/>
          <w:sz w:val="24"/>
          <w:szCs w:val="24"/>
        </w:rPr>
        <w:t xml:space="preserve"> Победителями      конкурса      признаются   участники, набравшие </w:t>
      </w:r>
      <w:r w:rsidRPr="002F054A">
        <w:rPr>
          <w:color w:val="000000"/>
          <w:spacing w:val="1"/>
          <w:sz w:val="24"/>
          <w:szCs w:val="24"/>
        </w:rPr>
        <w:t>наибольшее количество баллов.</w:t>
      </w:r>
      <w:r w:rsidRPr="00A11C7A"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pacing w:val="1"/>
          <w:sz w:val="24"/>
          <w:szCs w:val="24"/>
        </w:rPr>
        <w:t>Призовые места определяются комиссией.</w:t>
      </w:r>
    </w:p>
    <w:p w:rsidR="00A147FA" w:rsidRPr="00A11C7A" w:rsidRDefault="00A147FA" w:rsidP="00A147FA">
      <w:pPr>
        <w:pStyle w:val="a4"/>
        <w:widowControl w:val="0"/>
        <w:numPr>
          <w:ilvl w:val="0"/>
          <w:numId w:val="4"/>
        </w:numPr>
        <w:shd w:val="clear" w:color="auto" w:fill="FFFFFF"/>
        <w:tabs>
          <w:tab w:val="left" w:pos="842"/>
        </w:tabs>
        <w:autoSpaceDE w:val="0"/>
        <w:autoSpaceDN w:val="0"/>
        <w:adjustRightInd w:val="0"/>
        <w:spacing w:line="317" w:lineRule="exact"/>
        <w:jc w:val="both"/>
        <w:rPr>
          <w:color w:val="000000"/>
          <w:sz w:val="24"/>
          <w:szCs w:val="24"/>
        </w:rPr>
      </w:pPr>
      <w:r w:rsidRPr="00A11C7A">
        <w:rPr>
          <w:color w:val="000000"/>
          <w:sz w:val="24"/>
          <w:szCs w:val="24"/>
        </w:rPr>
        <w:t>Итог</w:t>
      </w:r>
      <w:r w:rsidR="00EF0044">
        <w:rPr>
          <w:color w:val="000000"/>
          <w:sz w:val="24"/>
          <w:szCs w:val="24"/>
        </w:rPr>
        <w:t xml:space="preserve">и конкурса оформляются протоколом. </w:t>
      </w:r>
      <w:r w:rsidRPr="00A11C7A">
        <w:rPr>
          <w:color w:val="000000"/>
          <w:sz w:val="24"/>
          <w:szCs w:val="24"/>
        </w:rPr>
        <w:t>Протокол подписывается</w:t>
      </w:r>
      <w:r w:rsidR="00EF0044">
        <w:rPr>
          <w:color w:val="000000"/>
          <w:sz w:val="24"/>
          <w:szCs w:val="24"/>
        </w:rPr>
        <w:t xml:space="preserve"> </w:t>
      </w:r>
      <w:r>
        <w:rPr>
          <w:color w:val="000000"/>
          <w:spacing w:val="-2"/>
          <w:sz w:val="24"/>
          <w:szCs w:val="24"/>
        </w:rPr>
        <w:t>П</w:t>
      </w:r>
      <w:r w:rsidR="00EF0044">
        <w:rPr>
          <w:color w:val="000000"/>
          <w:spacing w:val="-2"/>
          <w:sz w:val="24"/>
          <w:szCs w:val="24"/>
        </w:rPr>
        <w:t xml:space="preserve">редседателем </w:t>
      </w:r>
      <w:r w:rsidRPr="00A11C7A">
        <w:rPr>
          <w:color w:val="000000"/>
          <w:spacing w:val="-2"/>
          <w:sz w:val="24"/>
          <w:szCs w:val="24"/>
        </w:rPr>
        <w:t>комисси</w:t>
      </w:r>
      <w:r>
        <w:rPr>
          <w:color w:val="000000"/>
          <w:spacing w:val="-2"/>
          <w:sz w:val="24"/>
          <w:szCs w:val="24"/>
        </w:rPr>
        <w:t>и или  заместителем Председателя при отсутствии Председателя.</w:t>
      </w:r>
    </w:p>
    <w:p w:rsidR="00A147FA" w:rsidRPr="00DD49B4" w:rsidRDefault="00A147FA" w:rsidP="00A147FA">
      <w:pPr>
        <w:widowControl w:val="0"/>
        <w:numPr>
          <w:ilvl w:val="0"/>
          <w:numId w:val="4"/>
        </w:numPr>
        <w:shd w:val="clear" w:color="auto" w:fill="FFFFFF"/>
        <w:tabs>
          <w:tab w:val="left" w:pos="1130"/>
        </w:tabs>
        <w:autoSpaceDE w:val="0"/>
        <w:autoSpaceDN w:val="0"/>
        <w:adjustRightInd w:val="0"/>
        <w:spacing w:line="317" w:lineRule="exact"/>
        <w:ind w:left="7" w:firstLine="727"/>
        <w:jc w:val="both"/>
        <w:rPr>
          <w:color w:val="000000"/>
          <w:spacing w:val="-18"/>
          <w:sz w:val="24"/>
          <w:szCs w:val="24"/>
        </w:rPr>
      </w:pPr>
      <w:r w:rsidRPr="002F054A">
        <w:rPr>
          <w:color w:val="000000"/>
          <w:spacing w:val="4"/>
          <w:sz w:val="24"/>
          <w:szCs w:val="24"/>
        </w:rPr>
        <w:t xml:space="preserve">Итоги конкурса доводятся до сведения участников в 10-дневный срок со </w:t>
      </w:r>
      <w:r w:rsidRPr="002F054A">
        <w:rPr>
          <w:color w:val="000000"/>
          <w:spacing w:val="2"/>
          <w:sz w:val="24"/>
          <w:szCs w:val="24"/>
        </w:rPr>
        <w:t>дня подписания протокола.</w:t>
      </w:r>
    </w:p>
    <w:p w:rsidR="00A147FA" w:rsidRPr="002F054A" w:rsidRDefault="00A147FA" w:rsidP="00A147FA">
      <w:pPr>
        <w:widowControl w:val="0"/>
        <w:shd w:val="clear" w:color="auto" w:fill="FFFFFF"/>
        <w:tabs>
          <w:tab w:val="left" w:pos="842"/>
        </w:tabs>
        <w:autoSpaceDE w:val="0"/>
        <w:autoSpaceDN w:val="0"/>
        <w:adjustRightInd w:val="0"/>
        <w:spacing w:line="317" w:lineRule="exact"/>
        <w:ind w:left="691"/>
        <w:jc w:val="both"/>
        <w:rPr>
          <w:color w:val="000000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1</w:t>
      </w:r>
      <w:r w:rsidR="00892B62" w:rsidRPr="00892B62">
        <w:rPr>
          <w:color w:val="000000"/>
          <w:spacing w:val="3"/>
          <w:sz w:val="24"/>
          <w:szCs w:val="24"/>
        </w:rPr>
        <w:t>3</w:t>
      </w:r>
      <w:r w:rsidR="00A8015E">
        <w:rPr>
          <w:color w:val="000000"/>
          <w:spacing w:val="3"/>
          <w:sz w:val="24"/>
          <w:szCs w:val="24"/>
        </w:rPr>
        <w:t>.</w:t>
      </w:r>
      <w:r>
        <w:rPr>
          <w:color w:val="000000"/>
          <w:spacing w:val="3"/>
          <w:sz w:val="24"/>
          <w:szCs w:val="24"/>
        </w:rPr>
        <w:t>Подведение итогов конкурса состоится в срок не позднее 1</w:t>
      </w:r>
      <w:r w:rsidR="00E44279">
        <w:rPr>
          <w:color w:val="000000"/>
          <w:spacing w:val="3"/>
          <w:sz w:val="24"/>
          <w:szCs w:val="24"/>
        </w:rPr>
        <w:t>8</w:t>
      </w:r>
      <w:r>
        <w:rPr>
          <w:color w:val="000000"/>
          <w:spacing w:val="3"/>
          <w:sz w:val="24"/>
          <w:szCs w:val="24"/>
        </w:rPr>
        <w:t xml:space="preserve"> января 201</w:t>
      </w:r>
      <w:r w:rsidR="00E44279">
        <w:rPr>
          <w:color w:val="000000"/>
          <w:spacing w:val="3"/>
          <w:sz w:val="24"/>
          <w:szCs w:val="24"/>
        </w:rPr>
        <w:t>9</w:t>
      </w:r>
      <w:r>
        <w:rPr>
          <w:color w:val="000000"/>
          <w:spacing w:val="3"/>
          <w:sz w:val="24"/>
          <w:szCs w:val="24"/>
        </w:rPr>
        <w:t xml:space="preserve"> года.</w:t>
      </w:r>
    </w:p>
    <w:p w:rsidR="00A147FA" w:rsidRPr="002F054A" w:rsidRDefault="00A147FA" w:rsidP="00A8015E">
      <w:pPr>
        <w:shd w:val="clear" w:color="auto" w:fill="FFFFFF"/>
        <w:tabs>
          <w:tab w:val="left" w:pos="1130"/>
        </w:tabs>
        <w:spacing w:line="317" w:lineRule="exact"/>
        <w:ind w:left="7" w:firstLine="702"/>
        <w:jc w:val="both"/>
        <w:rPr>
          <w:sz w:val="24"/>
          <w:szCs w:val="24"/>
        </w:rPr>
      </w:pPr>
      <w:r w:rsidRPr="002F054A">
        <w:rPr>
          <w:color w:val="000000"/>
          <w:spacing w:val="-19"/>
          <w:sz w:val="24"/>
          <w:szCs w:val="24"/>
        </w:rPr>
        <w:t>1</w:t>
      </w:r>
      <w:r w:rsidR="00892B62" w:rsidRPr="00892B62">
        <w:rPr>
          <w:color w:val="000000"/>
          <w:spacing w:val="-19"/>
          <w:sz w:val="24"/>
          <w:szCs w:val="24"/>
        </w:rPr>
        <w:t>4</w:t>
      </w:r>
      <w:r w:rsidR="00A8015E">
        <w:rPr>
          <w:color w:val="000000"/>
          <w:spacing w:val="-19"/>
          <w:sz w:val="24"/>
          <w:szCs w:val="24"/>
        </w:rPr>
        <w:t>.</w:t>
      </w:r>
      <w:r w:rsidRPr="002F054A">
        <w:rPr>
          <w:color w:val="000000"/>
          <w:spacing w:val="-19"/>
          <w:sz w:val="24"/>
          <w:szCs w:val="24"/>
        </w:rPr>
        <w:t>.</w:t>
      </w:r>
      <w:r w:rsidRPr="002F054A">
        <w:rPr>
          <w:color w:val="000000"/>
          <w:spacing w:val="1"/>
          <w:sz w:val="24"/>
          <w:szCs w:val="24"/>
        </w:rPr>
        <w:t xml:space="preserve">Победители  </w:t>
      </w:r>
      <w:r w:rsidR="00A8015E">
        <w:rPr>
          <w:color w:val="000000"/>
          <w:spacing w:val="1"/>
          <w:sz w:val="24"/>
          <w:szCs w:val="24"/>
        </w:rPr>
        <w:t xml:space="preserve">  конкурса   награждаются </w:t>
      </w:r>
      <w:r w:rsidRPr="002F054A">
        <w:rPr>
          <w:color w:val="000000"/>
          <w:spacing w:val="1"/>
          <w:sz w:val="24"/>
          <w:szCs w:val="24"/>
        </w:rPr>
        <w:t xml:space="preserve">Благодарственным письмом </w:t>
      </w:r>
      <w:r w:rsidRPr="002F054A">
        <w:rPr>
          <w:color w:val="000000"/>
          <w:spacing w:val="3"/>
          <w:sz w:val="24"/>
          <w:szCs w:val="24"/>
        </w:rPr>
        <w:t xml:space="preserve">Администрации  района  с  указанием     призового  места  и  </w:t>
      </w:r>
      <w:r w:rsidR="00BC7242" w:rsidRPr="002F054A">
        <w:rPr>
          <w:color w:val="000000"/>
          <w:spacing w:val="3"/>
          <w:sz w:val="24"/>
          <w:szCs w:val="24"/>
        </w:rPr>
        <w:t>ценным  подарком</w:t>
      </w:r>
      <w:r w:rsidRPr="005559B0">
        <w:rPr>
          <w:color w:val="000000"/>
          <w:spacing w:val="3"/>
          <w:sz w:val="24"/>
          <w:szCs w:val="24"/>
        </w:rPr>
        <w:t xml:space="preserve">  в </w:t>
      </w:r>
      <w:r w:rsidRPr="005559B0">
        <w:rPr>
          <w:color w:val="000000"/>
          <w:spacing w:val="-1"/>
          <w:sz w:val="24"/>
          <w:szCs w:val="24"/>
        </w:rPr>
        <w:t>торжественной обстановке.</w:t>
      </w:r>
    </w:p>
    <w:p w:rsidR="00A147FA" w:rsidRDefault="00A147FA" w:rsidP="00A147FA">
      <w:pPr>
        <w:shd w:val="clear" w:color="auto" w:fill="FFFFFF"/>
        <w:tabs>
          <w:tab w:val="left" w:pos="1138"/>
        </w:tabs>
        <w:spacing w:line="317" w:lineRule="exact"/>
        <w:ind w:right="518" w:firstLine="727"/>
        <w:jc w:val="both"/>
        <w:rPr>
          <w:color w:val="000000"/>
          <w:sz w:val="24"/>
          <w:szCs w:val="24"/>
        </w:rPr>
      </w:pPr>
      <w:r>
        <w:rPr>
          <w:color w:val="000000"/>
          <w:spacing w:val="-19"/>
          <w:sz w:val="24"/>
          <w:szCs w:val="24"/>
        </w:rPr>
        <w:t>1</w:t>
      </w:r>
      <w:r w:rsidR="00892B62" w:rsidRPr="00892B62">
        <w:rPr>
          <w:color w:val="000000"/>
          <w:spacing w:val="-19"/>
          <w:sz w:val="24"/>
          <w:szCs w:val="24"/>
        </w:rPr>
        <w:t>5</w:t>
      </w:r>
      <w:r w:rsidRPr="002F054A">
        <w:rPr>
          <w:color w:val="000000"/>
          <w:spacing w:val="-19"/>
          <w:sz w:val="24"/>
          <w:szCs w:val="24"/>
        </w:rPr>
        <w:t>.</w:t>
      </w:r>
      <w:r w:rsidRPr="002F054A">
        <w:rPr>
          <w:color w:val="000000"/>
          <w:sz w:val="24"/>
          <w:szCs w:val="24"/>
        </w:rPr>
        <w:t xml:space="preserve">Общая сумма расходов  на приобретение ценных подарков составляет – </w:t>
      </w:r>
      <w:r w:rsidR="005559B0">
        <w:rPr>
          <w:color w:val="000000"/>
          <w:sz w:val="24"/>
          <w:szCs w:val="24"/>
        </w:rPr>
        <w:t>20</w:t>
      </w:r>
      <w:r w:rsidRPr="005559B0">
        <w:rPr>
          <w:color w:val="000000"/>
          <w:sz w:val="24"/>
          <w:szCs w:val="24"/>
        </w:rPr>
        <w:t>,0</w:t>
      </w:r>
      <w:r>
        <w:rPr>
          <w:color w:val="000000"/>
          <w:sz w:val="24"/>
          <w:szCs w:val="24"/>
        </w:rPr>
        <w:t xml:space="preserve"> </w:t>
      </w:r>
      <w:r w:rsidRPr="002F054A">
        <w:rPr>
          <w:color w:val="000000"/>
          <w:spacing w:val="12"/>
          <w:sz w:val="24"/>
          <w:szCs w:val="24"/>
        </w:rPr>
        <w:t>тыс.рублей</w:t>
      </w:r>
      <w:r>
        <w:rPr>
          <w:color w:val="000000"/>
          <w:spacing w:val="12"/>
          <w:sz w:val="24"/>
          <w:szCs w:val="24"/>
        </w:rPr>
        <w:t>.</w:t>
      </w:r>
    </w:p>
    <w:p w:rsidR="00A147FA" w:rsidRPr="00EF0044" w:rsidRDefault="00A147FA" w:rsidP="00EF0044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ind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1</w:t>
      </w:r>
      <w:r w:rsidR="00892B62" w:rsidRPr="00903E4F">
        <w:rPr>
          <w:color w:val="000000"/>
          <w:spacing w:val="2"/>
          <w:sz w:val="24"/>
          <w:szCs w:val="24"/>
        </w:rPr>
        <w:t>6</w:t>
      </w:r>
      <w:r w:rsidR="00A8015E">
        <w:rPr>
          <w:color w:val="000000"/>
          <w:spacing w:val="2"/>
          <w:sz w:val="24"/>
          <w:szCs w:val="24"/>
        </w:rPr>
        <w:t>.</w:t>
      </w:r>
      <w:r w:rsidRPr="0013273F">
        <w:rPr>
          <w:color w:val="000000"/>
          <w:spacing w:val="2"/>
          <w:sz w:val="24"/>
          <w:szCs w:val="24"/>
        </w:rPr>
        <w:t>Информация о победителях конкурса размещается на официальном сайте</w:t>
      </w:r>
      <w:r w:rsidR="00EF0044">
        <w:rPr>
          <w:color w:val="000000"/>
          <w:spacing w:val="2"/>
          <w:sz w:val="24"/>
          <w:szCs w:val="24"/>
        </w:rPr>
        <w:t xml:space="preserve"> </w:t>
      </w:r>
      <w:r w:rsidRPr="0013273F">
        <w:rPr>
          <w:color w:val="000000"/>
          <w:spacing w:val="1"/>
          <w:sz w:val="24"/>
          <w:szCs w:val="24"/>
        </w:rPr>
        <w:t>Администрации района, а также  в районной газете «Ковернинские новости» до 2</w:t>
      </w:r>
      <w:r>
        <w:rPr>
          <w:color w:val="000000"/>
          <w:spacing w:val="1"/>
          <w:sz w:val="24"/>
          <w:szCs w:val="24"/>
        </w:rPr>
        <w:t>5</w:t>
      </w:r>
      <w:r w:rsidRPr="0013273F">
        <w:rPr>
          <w:color w:val="000000"/>
          <w:spacing w:val="1"/>
          <w:sz w:val="24"/>
          <w:szCs w:val="24"/>
        </w:rPr>
        <w:t xml:space="preserve"> </w:t>
      </w:r>
      <w:r w:rsidRPr="0013273F">
        <w:rPr>
          <w:color w:val="000000"/>
          <w:spacing w:val="-2"/>
          <w:sz w:val="24"/>
          <w:szCs w:val="24"/>
        </w:rPr>
        <w:t>января 201</w:t>
      </w:r>
      <w:r w:rsidR="00E44279">
        <w:rPr>
          <w:color w:val="000000"/>
          <w:spacing w:val="-2"/>
          <w:sz w:val="24"/>
          <w:szCs w:val="24"/>
        </w:rPr>
        <w:t xml:space="preserve">9 </w:t>
      </w:r>
      <w:r w:rsidRPr="0013273F">
        <w:rPr>
          <w:color w:val="000000"/>
          <w:spacing w:val="-2"/>
          <w:sz w:val="24"/>
          <w:szCs w:val="24"/>
        </w:rPr>
        <w:t>года.</w:t>
      </w:r>
    </w:p>
    <w:p w:rsidR="00A147FA" w:rsidRPr="002F054A" w:rsidRDefault="00A147FA" w:rsidP="00A147FA">
      <w:pPr>
        <w:ind w:firstLine="708"/>
        <w:rPr>
          <w:sz w:val="24"/>
          <w:szCs w:val="24"/>
        </w:rPr>
      </w:pPr>
    </w:p>
    <w:p w:rsidR="00A147FA" w:rsidRPr="002F054A" w:rsidRDefault="00A147FA" w:rsidP="00A147FA">
      <w:pPr>
        <w:ind w:firstLine="708"/>
        <w:rPr>
          <w:sz w:val="24"/>
          <w:szCs w:val="24"/>
        </w:rPr>
      </w:pPr>
    </w:p>
    <w:p w:rsidR="00A147FA" w:rsidRPr="002F054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Default="00A147FA" w:rsidP="00A147FA">
      <w:pPr>
        <w:ind w:firstLine="708"/>
        <w:rPr>
          <w:sz w:val="24"/>
          <w:szCs w:val="24"/>
        </w:rPr>
      </w:pPr>
    </w:p>
    <w:p w:rsidR="00A147FA" w:rsidRPr="00903E4F" w:rsidRDefault="00A147FA" w:rsidP="00A147FA">
      <w:pPr>
        <w:ind w:firstLine="708"/>
        <w:rPr>
          <w:sz w:val="24"/>
          <w:szCs w:val="24"/>
        </w:rPr>
      </w:pPr>
    </w:p>
    <w:p w:rsidR="00892B62" w:rsidRPr="00903E4F" w:rsidRDefault="00892B62" w:rsidP="00A147FA">
      <w:pPr>
        <w:ind w:firstLine="708"/>
        <w:rPr>
          <w:sz w:val="24"/>
          <w:szCs w:val="24"/>
        </w:rPr>
      </w:pPr>
    </w:p>
    <w:p w:rsidR="00892B62" w:rsidRDefault="00892B62" w:rsidP="00A147FA">
      <w:pPr>
        <w:ind w:firstLine="708"/>
        <w:rPr>
          <w:sz w:val="24"/>
          <w:szCs w:val="24"/>
        </w:rPr>
      </w:pPr>
    </w:p>
    <w:p w:rsidR="003D2E5F" w:rsidRDefault="003D2E5F" w:rsidP="00A147FA">
      <w:pPr>
        <w:ind w:firstLine="708"/>
        <w:rPr>
          <w:sz w:val="24"/>
          <w:szCs w:val="24"/>
        </w:rPr>
      </w:pPr>
    </w:p>
    <w:p w:rsidR="003D2E5F" w:rsidRPr="00903E4F" w:rsidRDefault="003D2E5F" w:rsidP="00A147FA">
      <w:pPr>
        <w:ind w:firstLine="708"/>
        <w:rPr>
          <w:sz w:val="24"/>
          <w:szCs w:val="24"/>
        </w:rPr>
      </w:pPr>
    </w:p>
    <w:p w:rsidR="00892B62" w:rsidRDefault="00892B62" w:rsidP="00A147FA">
      <w:pPr>
        <w:ind w:firstLine="708"/>
        <w:rPr>
          <w:sz w:val="24"/>
          <w:szCs w:val="24"/>
        </w:rPr>
      </w:pPr>
    </w:p>
    <w:p w:rsidR="00E44279" w:rsidRDefault="00E44279" w:rsidP="00A147FA">
      <w:pPr>
        <w:ind w:firstLine="708"/>
        <w:rPr>
          <w:sz w:val="24"/>
          <w:szCs w:val="24"/>
        </w:rPr>
      </w:pPr>
    </w:p>
    <w:p w:rsidR="00E44279" w:rsidRDefault="00E44279" w:rsidP="00A147FA">
      <w:pPr>
        <w:ind w:firstLine="708"/>
        <w:rPr>
          <w:sz w:val="24"/>
          <w:szCs w:val="24"/>
        </w:rPr>
      </w:pPr>
    </w:p>
    <w:p w:rsidR="00A147FA" w:rsidRDefault="00A147FA" w:rsidP="00F25CB7">
      <w:pPr>
        <w:rPr>
          <w:sz w:val="24"/>
          <w:szCs w:val="24"/>
        </w:rPr>
      </w:pPr>
    </w:p>
    <w:p w:rsidR="00F25CB7" w:rsidRPr="002F054A" w:rsidRDefault="00F25CB7" w:rsidP="00F25CB7">
      <w:pPr>
        <w:rPr>
          <w:sz w:val="24"/>
          <w:szCs w:val="24"/>
        </w:rPr>
      </w:pPr>
    </w:p>
    <w:p w:rsidR="00A147FA" w:rsidRPr="002F054A" w:rsidRDefault="00A147FA" w:rsidP="00A147FA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lastRenderedPageBreak/>
        <w:t xml:space="preserve">                                                                                                 Приложение 1</w:t>
      </w:r>
    </w:p>
    <w:p w:rsidR="00A147FA" w:rsidRPr="002F054A" w:rsidRDefault="00A147FA" w:rsidP="00A147FA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к положению о конкурсе</w:t>
      </w:r>
    </w:p>
    <w:p w:rsidR="00A147FA" w:rsidRPr="002F054A" w:rsidRDefault="00A147FA" w:rsidP="00A147FA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«Лучшее декоративно-</w:t>
      </w:r>
    </w:p>
    <w:p w:rsidR="00A147FA" w:rsidRPr="002F054A" w:rsidRDefault="00A147FA" w:rsidP="00A147FA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художественное и световое </w:t>
      </w:r>
    </w:p>
    <w:p w:rsidR="00A147FA" w:rsidRPr="002F054A" w:rsidRDefault="00A147FA" w:rsidP="00A147FA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   оформление витрин</w:t>
      </w:r>
    </w:p>
    <w:p w:rsidR="00A147FA" w:rsidRPr="002F054A" w:rsidRDefault="00A147FA" w:rsidP="00A147FA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предприятий потребительского </w:t>
      </w:r>
    </w:p>
    <w:p w:rsidR="00A147FA" w:rsidRPr="002F054A" w:rsidRDefault="00A147FA" w:rsidP="00A147FA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рынка к празднованию </w:t>
      </w:r>
    </w:p>
    <w:p w:rsidR="00A147FA" w:rsidRPr="002F054A" w:rsidRDefault="00A147FA" w:rsidP="00A147FA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     Нового 201</w:t>
      </w:r>
      <w:r w:rsidR="00E44279">
        <w:rPr>
          <w:sz w:val="24"/>
          <w:szCs w:val="24"/>
        </w:rPr>
        <w:t>9</w:t>
      </w:r>
      <w:r w:rsidRPr="002F054A">
        <w:rPr>
          <w:sz w:val="24"/>
          <w:szCs w:val="24"/>
        </w:rPr>
        <w:t xml:space="preserve"> года и</w:t>
      </w:r>
    </w:p>
    <w:p w:rsidR="00A147FA" w:rsidRPr="002F054A" w:rsidRDefault="00A147FA" w:rsidP="00A147FA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   Рождества Христова»</w:t>
      </w:r>
    </w:p>
    <w:p w:rsidR="00A147FA" w:rsidRPr="002F054A" w:rsidRDefault="00A147FA" w:rsidP="00A147FA">
      <w:pPr>
        <w:ind w:firstLine="708"/>
        <w:rPr>
          <w:sz w:val="24"/>
          <w:szCs w:val="24"/>
        </w:rPr>
      </w:pPr>
    </w:p>
    <w:p w:rsidR="00A147FA" w:rsidRPr="002F054A" w:rsidRDefault="00A147FA" w:rsidP="00A147FA">
      <w:pPr>
        <w:ind w:firstLine="708"/>
        <w:rPr>
          <w:sz w:val="24"/>
          <w:szCs w:val="24"/>
        </w:rPr>
      </w:pPr>
    </w:p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  <w:r w:rsidRPr="002F054A">
        <w:rPr>
          <w:sz w:val="24"/>
          <w:szCs w:val="24"/>
        </w:rPr>
        <w:t>Заявка</w:t>
      </w:r>
    </w:p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  <w:r w:rsidRPr="002F054A">
        <w:rPr>
          <w:sz w:val="24"/>
          <w:szCs w:val="24"/>
        </w:rPr>
        <w:t>на конкурс</w:t>
      </w:r>
    </w:p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  <w:r w:rsidRPr="002F054A">
        <w:rPr>
          <w:sz w:val="24"/>
          <w:szCs w:val="24"/>
        </w:rPr>
        <w:t>(участник конкурса)</w:t>
      </w:r>
    </w:p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  <w:r w:rsidRPr="002F054A">
        <w:rPr>
          <w:sz w:val="24"/>
          <w:szCs w:val="24"/>
        </w:rPr>
        <w:t>__________________________________________________________</w:t>
      </w:r>
    </w:p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  <w:r w:rsidRPr="002F054A">
        <w:rPr>
          <w:sz w:val="24"/>
          <w:szCs w:val="24"/>
        </w:rPr>
        <w:t>(наименование предприятия, ИПБОЮЛ, адрес, телефон)</w:t>
      </w:r>
    </w:p>
    <w:p w:rsidR="00A147FA" w:rsidRPr="002F054A" w:rsidRDefault="00A147FA" w:rsidP="00A147FA">
      <w:pPr>
        <w:pBdr>
          <w:bottom w:val="single" w:sz="12" w:space="1" w:color="auto"/>
        </w:pBdr>
        <w:ind w:firstLine="708"/>
        <w:jc w:val="center"/>
        <w:rPr>
          <w:sz w:val="24"/>
          <w:szCs w:val="24"/>
        </w:rPr>
      </w:pPr>
    </w:p>
    <w:p w:rsidR="00A147FA" w:rsidRPr="002F054A" w:rsidRDefault="00A147FA" w:rsidP="00A147FA">
      <w:pPr>
        <w:pBdr>
          <w:bottom w:val="single" w:sz="12" w:space="1" w:color="auto"/>
        </w:pBdr>
        <w:ind w:firstLine="708"/>
        <w:jc w:val="center"/>
        <w:rPr>
          <w:sz w:val="24"/>
          <w:szCs w:val="24"/>
        </w:rPr>
      </w:pPr>
    </w:p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Pr="00903E4F" w:rsidRDefault="00A147FA" w:rsidP="00A147FA">
      <w:pPr>
        <w:ind w:firstLine="708"/>
        <w:jc w:val="center"/>
        <w:rPr>
          <w:sz w:val="24"/>
          <w:szCs w:val="24"/>
        </w:rPr>
      </w:pPr>
    </w:p>
    <w:p w:rsidR="00892B62" w:rsidRPr="00903E4F" w:rsidRDefault="00892B62" w:rsidP="00A147FA">
      <w:pPr>
        <w:ind w:firstLine="708"/>
        <w:jc w:val="center"/>
        <w:rPr>
          <w:sz w:val="24"/>
          <w:szCs w:val="24"/>
        </w:rPr>
      </w:pPr>
    </w:p>
    <w:p w:rsidR="00A147FA" w:rsidRDefault="00A147FA" w:rsidP="00A147FA">
      <w:pPr>
        <w:ind w:firstLine="708"/>
        <w:jc w:val="center"/>
        <w:rPr>
          <w:sz w:val="24"/>
          <w:szCs w:val="24"/>
          <w:lang w:val="en-US"/>
        </w:rPr>
      </w:pPr>
      <w:r w:rsidRPr="002F054A">
        <w:rPr>
          <w:sz w:val="24"/>
          <w:szCs w:val="24"/>
        </w:rPr>
        <w:t>Описание витрины</w:t>
      </w:r>
    </w:p>
    <w:p w:rsidR="00892B62" w:rsidRPr="00892B62" w:rsidRDefault="00892B62" w:rsidP="00A147FA">
      <w:pPr>
        <w:ind w:firstLine="708"/>
        <w:jc w:val="center"/>
        <w:rPr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27"/>
        <w:gridCol w:w="7431"/>
      </w:tblGrid>
      <w:tr w:rsidR="00A147FA" w:rsidRPr="002F054A" w:rsidTr="00F87AE8">
        <w:trPr>
          <w:trHeight w:val="654"/>
        </w:trPr>
        <w:tc>
          <w:tcPr>
            <w:tcW w:w="2660" w:type="dxa"/>
          </w:tcPr>
          <w:p w:rsidR="00A147FA" w:rsidRPr="002F054A" w:rsidRDefault="00A147FA" w:rsidP="00F87AE8">
            <w:pPr>
              <w:jc w:val="center"/>
              <w:rPr>
                <w:sz w:val="24"/>
                <w:szCs w:val="24"/>
              </w:rPr>
            </w:pPr>
            <w:r w:rsidRPr="002F054A">
              <w:rPr>
                <w:sz w:val="24"/>
                <w:szCs w:val="24"/>
              </w:rPr>
              <w:t>Тематика</w:t>
            </w:r>
          </w:p>
        </w:tc>
        <w:tc>
          <w:tcPr>
            <w:tcW w:w="7772" w:type="dxa"/>
          </w:tcPr>
          <w:p w:rsidR="00A147FA" w:rsidRPr="002F054A" w:rsidRDefault="00A147FA" w:rsidP="00F87AE8">
            <w:pPr>
              <w:jc w:val="center"/>
              <w:rPr>
                <w:sz w:val="24"/>
                <w:szCs w:val="24"/>
              </w:rPr>
            </w:pPr>
          </w:p>
        </w:tc>
      </w:tr>
      <w:tr w:rsidR="00A147FA" w:rsidRPr="002F054A" w:rsidTr="00F87AE8">
        <w:trPr>
          <w:trHeight w:val="835"/>
        </w:trPr>
        <w:tc>
          <w:tcPr>
            <w:tcW w:w="2660" w:type="dxa"/>
          </w:tcPr>
          <w:p w:rsidR="00A147FA" w:rsidRPr="002F054A" w:rsidRDefault="00A147FA" w:rsidP="00F87AE8">
            <w:pPr>
              <w:jc w:val="center"/>
              <w:rPr>
                <w:sz w:val="24"/>
                <w:szCs w:val="24"/>
              </w:rPr>
            </w:pPr>
            <w:r w:rsidRPr="002F054A">
              <w:rPr>
                <w:sz w:val="24"/>
                <w:szCs w:val="24"/>
              </w:rPr>
              <w:t>Использованные материалы</w:t>
            </w:r>
          </w:p>
        </w:tc>
        <w:tc>
          <w:tcPr>
            <w:tcW w:w="7772" w:type="dxa"/>
          </w:tcPr>
          <w:p w:rsidR="00A147FA" w:rsidRPr="002F054A" w:rsidRDefault="00A147FA" w:rsidP="00F87AE8">
            <w:pPr>
              <w:jc w:val="center"/>
              <w:rPr>
                <w:sz w:val="24"/>
                <w:szCs w:val="24"/>
              </w:rPr>
            </w:pPr>
          </w:p>
        </w:tc>
      </w:tr>
      <w:tr w:rsidR="00A147FA" w:rsidRPr="002F054A" w:rsidTr="00F87AE8">
        <w:trPr>
          <w:trHeight w:val="832"/>
        </w:trPr>
        <w:tc>
          <w:tcPr>
            <w:tcW w:w="2660" w:type="dxa"/>
          </w:tcPr>
          <w:p w:rsidR="00A147FA" w:rsidRPr="002F054A" w:rsidRDefault="00A147FA" w:rsidP="00F87AE8">
            <w:pPr>
              <w:jc w:val="center"/>
              <w:rPr>
                <w:sz w:val="24"/>
                <w:szCs w:val="24"/>
              </w:rPr>
            </w:pPr>
            <w:r w:rsidRPr="002F054A">
              <w:rPr>
                <w:sz w:val="24"/>
                <w:szCs w:val="24"/>
              </w:rPr>
              <w:t>Пояснения</w:t>
            </w:r>
          </w:p>
        </w:tc>
        <w:tc>
          <w:tcPr>
            <w:tcW w:w="7772" w:type="dxa"/>
          </w:tcPr>
          <w:p w:rsidR="00A147FA" w:rsidRPr="002F054A" w:rsidRDefault="00A147FA" w:rsidP="00F87AE8">
            <w:pPr>
              <w:jc w:val="center"/>
              <w:rPr>
                <w:sz w:val="24"/>
                <w:szCs w:val="24"/>
              </w:rPr>
            </w:pPr>
          </w:p>
        </w:tc>
      </w:tr>
    </w:tbl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  <w:r w:rsidRPr="002F054A">
        <w:rPr>
          <w:sz w:val="24"/>
          <w:szCs w:val="24"/>
        </w:rPr>
        <w:t>Руководитель предприятия, ИПБОЮЛ _________________________________</w:t>
      </w:r>
    </w:p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Pr="002F054A" w:rsidRDefault="00A147FA" w:rsidP="00A147FA">
      <w:pPr>
        <w:ind w:firstLine="708"/>
        <w:jc w:val="center"/>
        <w:rPr>
          <w:sz w:val="24"/>
          <w:szCs w:val="24"/>
        </w:rPr>
      </w:pPr>
    </w:p>
    <w:p w:rsidR="00A147FA" w:rsidRPr="002F054A" w:rsidRDefault="00A147FA" w:rsidP="00A147FA">
      <w:pPr>
        <w:rPr>
          <w:sz w:val="24"/>
          <w:szCs w:val="24"/>
        </w:rPr>
      </w:pPr>
    </w:p>
    <w:p w:rsidR="00A147FA" w:rsidRPr="002F054A" w:rsidRDefault="00A147FA" w:rsidP="00A147FA">
      <w:pPr>
        <w:jc w:val="right"/>
        <w:rPr>
          <w:sz w:val="24"/>
          <w:szCs w:val="24"/>
        </w:rPr>
      </w:pPr>
      <w:r w:rsidRPr="002F054A">
        <w:rPr>
          <w:sz w:val="24"/>
          <w:szCs w:val="24"/>
        </w:rPr>
        <w:lastRenderedPageBreak/>
        <w:t xml:space="preserve">                                                                                                      Приложение 2</w:t>
      </w:r>
    </w:p>
    <w:p w:rsidR="00A147FA" w:rsidRPr="002F054A" w:rsidRDefault="00A147FA" w:rsidP="00A147FA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         к положению о конкурсе</w:t>
      </w:r>
    </w:p>
    <w:p w:rsidR="00A147FA" w:rsidRPr="002F054A" w:rsidRDefault="00A147FA" w:rsidP="00A147FA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           «Лучшее декоративно-</w:t>
      </w:r>
    </w:p>
    <w:p w:rsidR="00A147FA" w:rsidRPr="002F054A" w:rsidRDefault="00A147FA" w:rsidP="00A147FA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       художественное и световое </w:t>
      </w:r>
    </w:p>
    <w:p w:rsidR="00A147FA" w:rsidRPr="002F054A" w:rsidRDefault="00A147FA" w:rsidP="00A147FA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             оформление витрин</w:t>
      </w:r>
    </w:p>
    <w:p w:rsidR="00A147FA" w:rsidRPr="002F054A" w:rsidRDefault="00A147FA" w:rsidP="00A147FA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    предприятий потребительского </w:t>
      </w:r>
    </w:p>
    <w:p w:rsidR="00A147FA" w:rsidRPr="002F054A" w:rsidRDefault="00A147FA" w:rsidP="00A147FA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           рынка к празднованию </w:t>
      </w:r>
    </w:p>
    <w:p w:rsidR="00A147FA" w:rsidRPr="002F054A" w:rsidRDefault="00A147FA" w:rsidP="00A147FA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               Нового 201</w:t>
      </w:r>
      <w:r w:rsidR="00E44279">
        <w:rPr>
          <w:sz w:val="24"/>
          <w:szCs w:val="24"/>
        </w:rPr>
        <w:t>9</w:t>
      </w:r>
      <w:r w:rsidRPr="002F054A">
        <w:rPr>
          <w:sz w:val="24"/>
          <w:szCs w:val="24"/>
        </w:rPr>
        <w:t xml:space="preserve"> года и</w:t>
      </w:r>
    </w:p>
    <w:p w:rsidR="00A147FA" w:rsidRPr="002F054A" w:rsidRDefault="00A147FA" w:rsidP="00A147FA">
      <w:pPr>
        <w:ind w:firstLine="708"/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                   Рождества Христова»</w:t>
      </w:r>
    </w:p>
    <w:p w:rsidR="00A147FA" w:rsidRDefault="00A147FA" w:rsidP="00A147FA">
      <w:pPr>
        <w:jc w:val="right"/>
        <w:rPr>
          <w:sz w:val="24"/>
          <w:szCs w:val="24"/>
        </w:rPr>
      </w:pPr>
    </w:p>
    <w:p w:rsidR="00A147FA" w:rsidRPr="002F054A" w:rsidRDefault="00A147FA" w:rsidP="00A147FA">
      <w:pPr>
        <w:jc w:val="right"/>
        <w:rPr>
          <w:sz w:val="24"/>
          <w:szCs w:val="24"/>
        </w:rPr>
      </w:pPr>
    </w:p>
    <w:p w:rsidR="00A147FA" w:rsidRPr="002F054A" w:rsidRDefault="00A147FA" w:rsidP="00A147FA">
      <w:pPr>
        <w:ind w:firstLine="708"/>
        <w:jc w:val="center"/>
        <w:rPr>
          <w:b/>
          <w:sz w:val="24"/>
          <w:szCs w:val="24"/>
        </w:rPr>
      </w:pPr>
      <w:r w:rsidRPr="002F054A">
        <w:rPr>
          <w:b/>
          <w:sz w:val="24"/>
          <w:szCs w:val="24"/>
        </w:rPr>
        <w:t>Критерии оценки конкурса</w:t>
      </w:r>
    </w:p>
    <w:p w:rsidR="00A147FA" w:rsidRPr="002F054A" w:rsidRDefault="00A147FA" w:rsidP="00A147FA">
      <w:pPr>
        <w:ind w:firstLine="708"/>
        <w:jc w:val="center"/>
        <w:rPr>
          <w:b/>
          <w:sz w:val="24"/>
          <w:szCs w:val="24"/>
        </w:rPr>
      </w:pPr>
      <w:r w:rsidRPr="002F054A">
        <w:rPr>
          <w:b/>
          <w:sz w:val="24"/>
          <w:szCs w:val="24"/>
        </w:rPr>
        <w:t>«Лучшее декоративно-художественное и световое оформление витрин</w:t>
      </w:r>
    </w:p>
    <w:p w:rsidR="00A147FA" w:rsidRPr="002F054A" w:rsidRDefault="00A147FA" w:rsidP="00A147FA">
      <w:pPr>
        <w:ind w:firstLine="708"/>
        <w:jc w:val="center"/>
        <w:rPr>
          <w:b/>
          <w:sz w:val="24"/>
          <w:szCs w:val="24"/>
        </w:rPr>
      </w:pPr>
      <w:r w:rsidRPr="002F054A">
        <w:rPr>
          <w:b/>
          <w:sz w:val="24"/>
          <w:szCs w:val="24"/>
        </w:rPr>
        <w:t>Предприятий потребительского рынка к празднованию Нового 201</w:t>
      </w:r>
      <w:r w:rsidR="00E44279">
        <w:rPr>
          <w:b/>
          <w:sz w:val="24"/>
          <w:szCs w:val="24"/>
        </w:rPr>
        <w:t>9</w:t>
      </w:r>
      <w:r w:rsidRPr="002F054A">
        <w:rPr>
          <w:b/>
          <w:sz w:val="24"/>
          <w:szCs w:val="24"/>
        </w:rPr>
        <w:t xml:space="preserve"> года и Рождества Христова»</w:t>
      </w:r>
    </w:p>
    <w:p w:rsidR="00A147FA" w:rsidRPr="002F054A" w:rsidRDefault="00A147FA" w:rsidP="00A147FA">
      <w:pPr>
        <w:ind w:firstLine="708"/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01"/>
        <w:gridCol w:w="5888"/>
        <w:gridCol w:w="3369"/>
      </w:tblGrid>
      <w:tr w:rsidR="00A147FA" w:rsidRPr="002F054A" w:rsidTr="00F87AE8">
        <w:tc>
          <w:tcPr>
            <w:tcW w:w="81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613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Критерии оценки</w:t>
            </w:r>
          </w:p>
        </w:tc>
        <w:tc>
          <w:tcPr>
            <w:tcW w:w="3478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Максимальное количество баллов</w:t>
            </w:r>
          </w:p>
        </w:tc>
      </w:tr>
      <w:tr w:rsidR="00A147FA" w:rsidRPr="002F054A" w:rsidTr="00F87AE8">
        <w:tc>
          <w:tcPr>
            <w:tcW w:w="81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613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Комплексность оформления интерьера магазина, а также комплексность в оформлении витрины фасада здания с уличным оформлением прилегающей территории</w:t>
            </w:r>
          </w:p>
        </w:tc>
        <w:tc>
          <w:tcPr>
            <w:tcW w:w="3478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Складывается из суммирования баллов</w:t>
            </w:r>
          </w:p>
        </w:tc>
      </w:tr>
      <w:tr w:rsidR="00A147FA" w:rsidRPr="002F054A" w:rsidTr="00F87AE8">
        <w:tc>
          <w:tcPr>
            <w:tcW w:w="81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613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 xml:space="preserve">Декоративно-художественное оформление витрин, </w:t>
            </w:r>
            <w:r w:rsidR="00160011">
              <w:rPr>
                <w:b/>
                <w:sz w:val="24"/>
                <w:szCs w:val="24"/>
              </w:rPr>
              <w:t xml:space="preserve">фасада </w:t>
            </w:r>
            <w:r w:rsidRPr="002F054A">
              <w:rPr>
                <w:b/>
                <w:sz w:val="24"/>
                <w:szCs w:val="24"/>
              </w:rPr>
              <w:t>наличие новогодней атрибутики</w:t>
            </w:r>
          </w:p>
        </w:tc>
        <w:tc>
          <w:tcPr>
            <w:tcW w:w="3478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до 5 баллов</w:t>
            </w:r>
          </w:p>
        </w:tc>
      </w:tr>
      <w:tr w:rsidR="00A147FA" w:rsidRPr="002F054A" w:rsidTr="00F87AE8">
        <w:tc>
          <w:tcPr>
            <w:tcW w:w="81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613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Световое оформление витрин, наличие новогодней атрибутики</w:t>
            </w:r>
          </w:p>
        </w:tc>
        <w:tc>
          <w:tcPr>
            <w:tcW w:w="3478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до 5 баллов</w:t>
            </w:r>
          </w:p>
        </w:tc>
      </w:tr>
      <w:tr w:rsidR="00A147FA" w:rsidRPr="002F054A" w:rsidTr="00F87AE8">
        <w:tc>
          <w:tcPr>
            <w:tcW w:w="81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613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Оригинальность дизайнерского решения и художественных приемов</w:t>
            </w:r>
          </w:p>
        </w:tc>
        <w:tc>
          <w:tcPr>
            <w:tcW w:w="3478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до 5 баллов</w:t>
            </w:r>
          </w:p>
        </w:tc>
      </w:tr>
      <w:tr w:rsidR="00A147FA" w:rsidRPr="002F054A" w:rsidTr="00F87AE8">
        <w:tc>
          <w:tcPr>
            <w:tcW w:w="81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613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Дополнительные материалы:</w:t>
            </w:r>
          </w:p>
        </w:tc>
        <w:tc>
          <w:tcPr>
            <w:tcW w:w="3478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147FA" w:rsidRPr="002F054A" w:rsidTr="00F87AE8">
        <w:tc>
          <w:tcPr>
            <w:tcW w:w="81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5.1.</w:t>
            </w:r>
          </w:p>
        </w:tc>
        <w:tc>
          <w:tcPr>
            <w:tcW w:w="613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Проведение культурных программ, в том числе с участием посетителей</w:t>
            </w:r>
          </w:p>
        </w:tc>
        <w:tc>
          <w:tcPr>
            <w:tcW w:w="3478" w:type="dxa"/>
          </w:tcPr>
          <w:p w:rsidR="00A147FA" w:rsidRPr="002F054A" w:rsidRDefault="00F25CB7" w:rsidP="00F87AE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A147FA" w:rsidRPr="002F054A">
              <w:rPr>
                <w:b/>
                <w:sz w:val="24"/>
                <w:szCs w:val="24"/>
              </w:rPr>
              <w:t xml:space="preserve"> балл</w:t>
            </w:r>
            <w:r>
              <w:rPr>
                <w:b/>
                <w:sz w:val="24"/>
                <w:szCs w:val="24"/>
              </w:rPr>
              <w:t>а</w:t>
            </w:r>
          </w:p>
        </w:tc>
      </w:tr>
      <w:tr w:rsidR="00A147FA" w:rsidRPr="002F054A" w:rsidTr="00F87AE8">
        <w:tc>
          <w:tcPr>
            <w:tcW w:w="81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5.2.</w:t>
            </w:r>
          </w:p>
        </w:tc>
        <w:tc>
          <w:tcPr>
            <w:tcW w:w="613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Проведение благотворительных акций и мероприятий для малообеспеченных категорий граждан</w:t>
            </w:r>
          </w:p>
        </w:tc>
        <w:tc>
          <w:tcPr>
            <w:tcW w:w="3478" w:type="dxa"/>
          </w:tcPr>
          <w:p w:rsidR="00A147FA" w:rsidRPr="002F054A" w:rsidRDefault="00892B62" w:rsidP="00F87AE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2</w:t>
            </w:r>
            <w:r w:rsidR="00A147FA" w:rsidRPr="002F054A">
              <w:rPr>
                <w:b/>
                <w:sz w:val="24"/>
                <w:szCs w:val="24"/>
              </w:rPr>
              <w:t xml:space="preserve"> балл</w:t>
            </w:r>
            <w:r w:rsidR="00F25CB7">
              <w:rPr>
                <w:b/>
                <w:sz w:val="24"/>
                <w:szCs w:val="24"/>
              </w:rPr>
              <w:t>а</w:t>
            </w:r>
          </w:p>
        </w:tc>
      </w:tr>
      <w:tr w:rsidR="00A147FA" w:rsidRPr="002F054A" w:rsidTr="00F87AE8">
        <w:tc>
          <w:tcPr>
            <w:tcW w:w="81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5.3.</w:t>
            </w:r>
          </w:p>
        </w:tc>
        <w:tc>
          <w:tcPr>
            <w:tcW w:w="613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Организация продажи детских новогодних подарков, елочных украшений и сувенирной продукции на новогоднюю тематику</w:t>
            </w:r>
          </w:p>
        </w:tc>
        <w:tc>
          <w:tcPr>
            <w:tcW w:w="3478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1 балл</w:t>
            </w:r>
          </w:p>
        </w:tc>
      </w:tr>
      <w:tr w:rsidR="00A147FA" w:rsidRPr="002F054A" w:rsidTr="00F87AE8">
        <w:tc>
          <w:tcPr>
            <w:tcW w:w="81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5.4.</w:t>
            </w:r>
          </w:p>
        </w:tc>
        <w:tc>
          <w:tcPr>
            <w:tcW w:w="613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Наличие фирменной одежды торгового персонала новогодней атрибутикой</w:t>
            </w:r>
          </w:p>
        </w:tc>
        <w:tc>
          <w:tcPr>
            <w:tcW w:w="3478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1 балл</w:t>
            </w:r>
          </w:p>
        </w:tc>
      </w:tr>
      <w:tr w:rsidR="00A147FA" w:rsidRPr="002F054A" w:rsidTr="00F87AE8">
        <w:tc>
          <w:tcPr>
            <w:tcW w:w="81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5.5.</w:t>
            </w:r>
          </w:p>
        </w:tc>
        <w:tc>
          <w:tcPr>
            <w:tcW w:w="613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Наличие празднично оформленного меню (для предприятий общественного питания)</w:t>
            </w:r>
          </w:p>
        </w:tc>
        <w:tc>
          <w:tcPr>
            <w:tcW w:w="3478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1 балл</w:t>
            </w:r>
          </w:p>
        </w:tc>
      </w:tr>
      <w:tr w:rsidR="00A147FA" w:rsidRPr="002F054A" w:rsidTr="00F87AE8">
        <w:tc>
          <w:tcPr>
            <w:tcW w:w="81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5.6.</w:t>
            </w:r>
          </w:p>
        </w:tc>
        <w:tc>
          <w:tcPr>
            <w:tcW w:w="6137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Оформление ценников, торгового оборудования по новогодней тематике, наличие рекламно-иллюстрированного материала и т.п.</w:t>
            </w:r>
          </w:p>
        </w:tc>
        <w:tc>
          <w:tcPr>
            <w:tcW w:w="3478" w:type="dxa"/>
          </w:tcPr>
          <w:p w:rsidR="00A147FA" w:rsidRPr="002F054A" w:rsidRDefault="00A147FA" w:rsidP="00F87AE8">
            <w:pPr>
              <w:jc w:val="center"/>
              <w:rPr>
                <w:b/>
                <w:sz w:val="24"/>
                <w:szCs w:val="24"/>
              </w:rPr>
            </w:pPr>
            <w:r w:rsidRPr="002F054A">
              <w:rPr>
                <w:b/>
                <w:sz w:val="24"/>
                <w:szCs w:val="24"/>
              </w:rPr>
              <w:t>1 балл</w:t>
            </w:r>
          </w:p>
        </w:tc>
      </w:tr>
    </w:tbl>
    <w:p w:rsidR="00A147FA" w:rsidRPr="002F054A" w:rsidRDefault="00A147FA" w:rsidP="00A147FA">
      <w:pPr>
        <w:ind w:firstLine="708"/>
        <w:jc w:val="center"/>
        <w:rPr>
          <w:b/>
          <w:sz w:val="24"/>
          <w:szCs w:val="24"/>
        </w:rPr>
      </w:pPr>
    </w:p>
    <w:p w:rsidR="00A147FA" w:rsidRDefault="00A147FA" w:rsidP="00A147FA">
      <w:pPr>
        <w:rPr>
          <w:b/>
          <w:sz w:val="24"/>
          <w:szCs w:val="24"/>
        </w:rPr>
      </w:pPr>
    </w:p>
    <w:p w:rsidR="00A147FA" w:rsidRDefault="00A147FA" w:rsidP="00A147FA">
      <w:pPr>
        <w:rPr>
          <w:b/>
          <w:sz w:val="24"/>
          <w:szCs w:val="24"/>
        </w:rPr>
      </w:pPr>
    </w:p>
    <w:p w:rsidR="00A147FA" w:rsidRDefault="00A147FA" w:rsidP="00A147FA">
      <w:pPr>
        <w:rPr>
          <w:b/>
          <w:sz w:val="24"/>
          <w:szCs w:val="24"/>
        </w:rPr>
      </w:pPr>
    </w:p>
    <w:p w:rsidR="00A147FA" w:rsidRDefault="00A147FA" w:rsidP="00A147FA">
      <w:pPr>
        <w:rPr>
          <w:b/>
          <w:sz w:val="24"/>
          <w:szCs w:val="24"/>
        </w:rPr>
      </w:pPr>
    </w:p>
    <w:p w:rsidR="00A147FA" w:rsidRDefault="00A147FA" w:rsidP="00A147FA">
      <w:pPr>
        <w:rPr>
          <w:b/>
          <w:sz w:val="24"/>
          <w:szCs w:val="24"/>
        </w:rPr>
      </w:pPr>
    </w:p>
    <w:p w:rsidR="00A147FA" w:rsidRDefault="00A147FA" w:rsidP="00A147FA">
      <w:pPr>
        <w:rPr>
          <w:b/>
          <w:sz w:val="24"/>
          <w:szCs w:val="24"/>
        </w:rPr>
      </w:pPr>
    </w:p>
    <w:p w:rsidR="00A147FA" w:rsidRDefault="00A147FA" w:rsidP="00A147FA">
      <w:pPr>
        <w:rPr>
          <w:b/>
          <w:sz w:val="24"/>
          <w:szCs w:val="24"/>
        </w:rPr>
      </w:pPr>
    </w:p>
    <w:p w:rsidR="00A147FA" w:rsidRDefault="00A147FA" w:rsidP="00A147FA">
      <w:pPr>
        <w:rPr>
          <w:b/>
          <w:sz w:val="24"/>
          <w:szCs w:val="24"/>
        </w:rPr>
      </w:pPr>
    </w:p>
    <w:p w:rsidR="00A147FA" w:rsidRDefault="00A147FA" w:rsidP="00A147FA">
      <w:pPr>
        <w:rPr>
          <w:b/>
          <w:sz w:val="24"/>
          <w:szCs w:val="24"/>
        </w:rPr>
      </w:pPr>
    </w:p>
    <w:p w:rsidR="00A147FA" w:rsidRPr="002F054A" w:rsidRDefault="00A147FA" w:rsidP="00A147FA">
      <w:pPr>
        <w:rPr>
          <w:b/>
          <w:sz w:val="24"/>
          <w:szCs w:val="24"/>
        </w:rPr>
      </w:pPr>
    </w:p>
    <w:p w:rsidR="00A147FA" w:rsidRPr="002F054A" w:rsidRDefault="00A147FA" w:rsidP="00A147FA">
      <w:pPr>
        <w:shd w:val="clear" w:color="auto" w:fill="FFFFFF"/>
        <w:spacing w:line="266" w:lineRule="exact"/>
        <w:ind w:left="6804"/>
        <w:rPr>
          <w:sz w:val="24"/>
          <w:szCs w:val="24"/>
        </w:rPr>
      </w:pPr>
      <w:r w:rsidRPr="002F054A">
        <w:rPr>
          <w:color w:val="000000"/>
          <w:spacing w:val="-2"/>
          <w:sz w:val="24"/>
          <w:szCs w:val="24"/>
        </w:rPr>
        <w:lastRenderedPageBreak/>
        <w:t>Приложение 2</w:t>
      </w:r>
    </w:p>
    <w:p w:rsidR="00A147FA" w:rsidRPr="002F054A" w:rsidRDefault="00A147FA" w:rsidP="00A147FA">
      <w:pPr>
        <w:shd w:val="clear" w:color="auto" w:fill="FFFFFF"/>
        <w:spacing w:line="266" w:lineRule="exact"/>
        <w:ind w:left="6768"/>
        <w:rPr>
          <w:color w:val="000000"/>
          <w:spacing w:val="3"/>
          <w:sz w:val="24"/>
          <w:szCs w:val="24"/>
        </w:rPr>
      </w:pPr>
      <w:r w:rsidRPr="002F054A">
        <w:rPr>
          <w:color w:val="000000"/>
          <w:spacing w:val="2"/>
          <w:sz w:val="24"/>
          <w:szCs w:val="24"/>
        </w:rPr>
        <w:t xml:space="preserve">к постановлению Администрации </w:t>
      </w:r>
      <w:r w:rsidRPr="002F054A">
        <w:rPr>
          <w:color w:val="000000"/>
          <w:spacing w:val="4"/>
          <w:sz w:val="24"/>
          <w:szCs w:val="24"/>
        </w:rPr>
        <w:t xml:space="preserve">Ковернинского муниципального </w:t>
      </w:r>
      <w:r w:rsidRPr="002F054A">
        <w:rPr>
          <w:color w:val="000000"/>
          <w:spacing w:val="3"/>
          <w:sz w:val="24"/>
          <w:szCs w:val="24"/>
        </w:rPr>
        <w:t>района Нижегородской области</w:t>
      </w:r>
    </w:p>
    <w:p w:rsidR="00A147FA" w:rsidRPr="002F054A" w:rsidRDefault="00A147FA" w:rsidP="00A147FA">
      <w:pPr>
        <w:shd w:val="clear" w:color="auto" w:fill="FFFFFF"/>
        <w:spacing w:line="266" w:lineRule="exact"/>
        <w:ind w:left="6768"/>
        <w:rPr>
          <w:sz w:val="24"/>
          <w:szCs w:val="24"/>
        </w:rPr>
      </w:pPr>
      <w:r w:rsidRPr="002F054A">
        <w:rPr>
          <w:color w:val="000000"/>
          <w:spacing w:val="3"/>
          <w:sz w:val="24"/>
          <w:szCs w:val="24"/>
        </w:rPr>
        <w:t xml:space="preserve">от </w:t>
      </w:r>
      <w:r w:rsidR="003D2E5F">
        <w:rPr>
          <w:color w:val="000000"/>
          <w:spacing w:val="3"/>
          <w:sz w:val="24"/>
          <w:szCs w:val="24"/>
          <w:u w:val="single"/>
        </w:rPr>
        <w:t>_</w:t>
      </w:r>
      <w:r w:rsidR="007502FD">
        <w:rPr>
          <w:color w:val="000000"/>
          <w:spacing w:val="3"/>
          <w:sz w:val="24"/>
          <w:szCs w:val="24"/>
          <w:u w:val="single"/>
        </w:rPr>
        <w:t>30.11.2018</w:t>
      </w:r>
      <w:r w:rsidRPr="002F054A">
        <w:rPr>
          <w:color w:val="000000"/>
          <w:spacing w:val="3"/>
          <w:sz w:val="24"/>
          <w:szCs w:val="24"/>
        </w:rPr>
        <w:t>_№_</w:t>
      </w:r>
      <w:r w:rsidR="007502FD">
        <w:rPr>
          <w:color w:val="000000"/>
          <w:spacing w:val="3"/>
          <w:sz w:val="24"/>
          <w:szCs w:val="24"/>
          <w:u w:val="single"/>
        </w:rPr>
        <w:t>866</w:t>
      </w:r>
      <w:r w:rsidR="003D2E5F">
        <w:rPr>
          <w:color w:val="000000"/>
          <w:spacing w:val="3"/>
          <w:sz w:val="24"/>
          <w:szCs w:val="24"/>
          <w:u w:val="single"/>
        </w:rPr>
        <w:t>_</w:t>
      </w:r>
    </w:p>
    <w:p w:rsidR="00A147FA" w:rsidRPr="002F054A" w:rsidRDefault="00A147FA" w:rsidP="00A147FA">
      <w:pPr>
        <w:shd w:val="clear" w:color="auto" w:fill="FFFFFF"/>
        <w:spacing w:before="526"/>
        <w:ind w:left="2585"/>
        <w:rPr>
          <w:sz w:val="24"/>
          <w:szCs w:val="24"/>
        </w:rPr>
      </w:pPr>
      <w:r w:rsidRPr="002F054A">
        <w:rPr>
          <w:b/>
          <w:bCs/>
          <w:color w:val="000000"/>
          <w:spacing w:val="-8"/>
          <w:sz w:val="24"/>
          <w:szCs w:val="24"/>
        </w:rPr>
        <w:t>СОСТАВ КОНКУРСНОЙ КОМИССИИ</w:t>
      </w:r>
    </w:p>
    <w:p w:rsidR="00A147FA" w:rsidRPr="002F054A" w:rsidRDefault="00A147FA" w:rsidP="00A147FA">
      <w:pPr>
        <w:shd w:val="clear" w:color="auto" w:fill="FFFFFF"/>
        <w:spacing w:before="310" w:line="317" w:lineRule="exact"/>
        <w:ind w:left="2678"/>
        <w:rPr>
          <w:sz w:val="24"/>
          <w:szCs w:val="24"/>
        </w:rPr>
      </w:pPr>
      <w:r w:rsidRPr="002F054A">
        <w:rPr>
          <w:b/>
          <w:bCs/>
          <w:color w:val="000000"/>
          <w:spacing w:val="1"/>
          <w:sz w:val="24"/>
          <w:szCs w:val="24"/>
        </w:rPr>
        <w:t>по подготовке и проведению конкурса</w:t>
      </w:r>
    </w:p>
    <w:p w:rsidR="00A147FA" w:rsidRDefault="00A147FA" w:rsidP="00A147FA">
      <w:pPr>
        <w:shd w:val="clear" w:color="auto" w:fill="FFFFFF"/>
        <w:spacing w:line="317" w:lineRule="exact"/>
        <w:ind w:left="410" w:firstLine="281"/>
        <w:rPr>
          <w:b/>
          <w:bCs/>
          <w:color w:val="000000"/>
          <w:spacing w:val="-2"/>
          <w:sz w:val="24"/>
          <w:szCs w:val="24"/>
        </w:rPr>
      </w:pPr>
      <w:r w:rsidRPr="002F054A">
        <w:rPr>
          <w:b/>
          <w:bCs/>
          <w:color w:val="000000"/>
          <w:spacing w:val="-1"/>
          <w:sz w:val="24"/>
          <w:szCs w:val="24"/>
        </w:rPr>
        <w:t xml:space="preserve">«Лучшее декоративно-художественное и световое оформление витрин </w:t>
      </w:r>
      <w:r w:rsidRPr="002F054A">
        <w:rPr>
          <w:b/>
          <w:bCs/>
          <w:color w:val="000000"/>
          <w:spacing w:val="-2"/>
          <w:sz w:val="24"/>
          <w:szCs w:val="24"/>
        </w:rPr>
        <w:t>предприятий потребительского рынка к празднованию Нового 201</w:t>
      </w:r>
      <w:r w:rsidR="00E44279">
        <w:rPr>
          <w:b/>
          <w:bCs/>
          <w:color w:val="000000"/>
          <w:spacing w:val="-2"/>
          <w:sz w:val="24"/>
          <w:szCs w:val="24"/>
        </w:rPr>
        <w:t>9</w:t>
      </w:r>
      <w:r>
        <w:rPr>
          <w:b/>
          <w:bCs/>
          <w:color w:val="000000"/>
          <w:spacing w:val="-2"/>
          <w:sz w:val="24"/>
          <w:szCs w:val="24"/>
        </w:rPr>
        <w:t xml:space="preserve"> </w:t>
      </w:r>
      <w:r w:rsidRPr="002F054A">
        <w:rPr>
          <w:b/>
          <w:bCs/>
          <w:color w:val="000000"/>
          <w:spacing w:val="-2"/>
          <w:sz w:val="24"/>
          <w:szCs w:val="24"/>
        </w:rPr>
        <w:t>года и</w:t>
      </w:r>
      <w:r>
        <w:rPr>
          <w:sz w:val="24"/>
          <w:szCs w:val="24"/>
        </w:rPr>
        <w:t xml:space="preserve"> </w:t>
      </w:r>
      <w:r w:rsidRPr="002F054A">
        <w:rPr>
          <w:b/>
          <w:bCs/>
          <w:color w:val="000000"/>
          <w:spacing w:val="-2"/>
          <w:sz w:val="24"/>
          <w:szCs w:val="24"/>
        </w:rPr>
        <w:t>Рождества Христова»</w:t>
      </w:r>
    </w:p>
    <w:p w:rsidR="00A147FA" w:rsidRDefault="00A147FA" w:rsidP="00A147FA">
      <w:pPr>
        <w:shd w:val="clear" w:color="auto" w:fill="FFFFFF"/>
        <w:spacing w:line="317" w:lineRule="exact"/>
        <w:ind w:left="410" w:firstLine="281"/>
        <w:rPr>
          <w:b/>
          <w:bCs/>
          <w:color w:val="000000"/>
          <w:spacing w:val="-2"/>
          <w:sz w:val="24"/>
          <w:szCs w:val="24"/>
        </w:rPr>
      </w:pPr>
    </w:p>
    <w:p w:rsidR="005559B0" w:rsidRDefault="005559B0" w:rsidP="005559B0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Разуваева Татьяна Ге</w:t>
      </w:r>
      <w:r w:rsidR="00F57754">
        <w:rPr>
          <w:color w:val="000000"/>
          <w:spacing w:val="-1"/>
          <w:sz w:val="24"/>
          <w:szCs w:val="24"/>
        </w:rPr>
        <w:t xml:space="preserve">рмановна                   </w:t>
      </w:r>
      <w:r w:rsidR="003D2E5F">
        <w:rPr>
          <w:color w:val="000000"/>
          <w:spacing w:val="-1"/>
          <w:sz w:val="24"/>
          <w:szCs w:val="24"/>
        </w:rPr>
        <w:t xml:space="preserve"> </w:t>
      </w:r>
      <w:r w:rsidR="00F57754">
        <w:rPr>
          <w:color w:val="000000"/>
          <w:spacing w:val="-1"/>
          <w:sz w:val="24"/>
          <w:szCs w:val="24"/>
        </w:rPr>
        <w:t xml:space="preserve"> -  У</w:t>
      </w:r>
      <w:r>
        <w:rPr>
          <w:color w:val="000000"/>
          <w:spacing w:val="-1"/>
          <w:sz w:val="24"/>
          <w:szCs w:val="24"/>
        </w:rPr>
        <w:t>правляющий  делами Администрации Ковернинского</w:t>
      </w:r>
    </w:p>
    <w:p w:rsidR="005559B0" w:rsidRPr="00364F8F" w:rsidRDefault="005559B0" w:rsidP="005559B0">
      <w:pPr>
        <w:widowControl w:val="0"/>
        <w:shd w:val="clear" w:color="auto" w:fill="FFFFFF"/>
        <w:tabs>
          <w:tab w:val="left" w:pos="295"/>
          <w:tab w:val="left" w:pos="4500"/>
        </w:tabs>
        <w:autoSpaceDE w:val="0"/>
        <w:autoSpaceDN w:val="0"/>
        <w:adjustRightInd w:val="0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                            </w:t>
      </w:r>
      <w:r>
        <w:rPr>
          <w:color w:val="000000"/>
          <w:spacing w:val="-1"/>
          <w:sz w:val="24"/>
          <w:szCs w:val="24"/>
        </w:rPr>
        <w:tab/>
      </w:r>
      <w:r>
        <w:rPr>
          <w:sz w:val="24"/>
          <w:szCs w:val="24"/>
        </w:rPr>
        <w:t>муниципального района</w:t>
      </w:r>
      <w:r w:rsidR="00903E4F">
        <w:rPr>
          <w:sz w:val="24"/>
          <w:szCs w:val="24"/>
        </w:rPr>
        <w:t>, председатель комиссии;</w:t>
      </w:r>
    </w:p>
    <w:p w:rsidR="00A147FA" w:rsidRPr="00B65060" w:rsidRDefault="00A147FA" w:rsidP="00A147FA">
      <w:pPr>
        <w:shd w:val="clear" w:color="auto" w:fill="FFFFFF"/>
        <w:spacing w:line="317" w:lineRule="exact"/>
        <w:rPr>
          <w:color w:val="000000"/>
          <w:spacing w:val="-2"/>
          <w:sz w:val="24"/>
          <w:szCs w:val="24"/>
        </w:rPr>
      </w:pPr>
    </w:p>
    <w:p w:rsidR="00A147FA" w:rsidRDefault="003D2E5F" w:rsidP="00A147FA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spacing w:line="310" w:lineRule="exact"/>
        <w:rPr>
          <w:color w:val="000000"/>
          <w:spacing w:val="-3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Банкетова Мария Александровна</w:t>
      </w:r>
      <w:r w:rsidR="00A147FA" w:rsidRPr="002F054A">
        <w:rPr>
          <w:color w:val="000000"/>
          <w:spacing w:val="-1"/>
          <w:sz w:val="24"/>
          <w:szCs w:val="24"/>
        </w:rPr>
        <w:t xml:space="preserve">           </w:t>
      </w:r>
      <w:r>
        <w:rPr>
          <w:color w:val="000000"/>
          <w:spacing w:val="-1"/>
          <w:sz w:val="24"/>
          <w:szCs w:val="24"/>
        </w:rPr>
        <w:t xml:space="preserve">       </w:t>
      </w:r>
      <w:r w:rsidR="00A147FA">
        <w:rPr>
          <w:color w:val="000000"/>
          <w:spacing w:val="-1"/>
          <w:sz w:val="24"/>
          <w:szCs w:val="24"/>
        </w:rPr>
        <w:t xml:space="preserve"> </w:t>
      </w:r>
      <w:r w:rsidR="00A147FA" w:rsidRPr="002F054A">
        <w:rPr>
          <w:color w:val="000000"/>
          <w:spacing w:val="-3"/>
          <w:sz w:val="24"/>
          <w:szCs w:val="24"/>
        </w:rPr>
        <w:t xml:space="preserve">- </w:t>
      </w:r>
      <w:r w:rsidR="00E04ECC">
        <w:rPr>
          <w:color w:val="000000"/>
          <w:spacing w:val="-3"/>
          <w:sz w:val="24"/>
          <w:szCs w:val="24"/>
        </w:rPr>
        <w:t xml:space="preserve"> </w:t>
      </w:r>
      <w:r w:rsidR="00A147FA">
        <w:rPr>
          <w:color w:val="000000"/>
          <w:spacing w:val="-1"/>
          <w:sz w:val="24"/>
          <w:szCs w:val="24"/>
        </w:rPr>
        <w:t>Зав.отделом экономики</w:t>
      </w:r>
      <w:r w:rsidR="00A147FA" w:rsidRPr="002F054A">
        <w:rPr>
          <w:color w:val="000000"/>
          <w:spacing w:val="-3"/>
          <w:sz w:val="24"/>
          <w:szCs w:val="24"/>
        </w:rPr>
        <w:t xml:space="preserve">   Администрации </w:t>
      </w:r>
      <w:r w:rsidR="00A147FA">
        <w:rPr>
          <w:color w:val="000000"/>
          <w:spacing w:val="-3"/>
          <w:sz w:val="24"/>
          <w:szCs w:val="24"/>
        </w:rPr>
        <w:t xml:space="preserve">  </w:t>
      </w:r>
    </w:p>
    <w:p w:rsidR="00A147FA" w:rsidRDefault="00A147FA" w:rsidP="00A147FA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spacing w:line="310" w:lineRule="exact"/>
        <w:rPr>
          <w:color w:val="000000"/>
          <w:spacing w:val="-2"/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 xml:space="preserve">                                                     </w:t>
      </w:r>
      <w:r w:rsidR="00E04ECC">
        <w:rPr>
          <w:color w:val="000000"/>
          <w:spacing w:val="-3"/>
          <w:sz w:val="24"/>
          <w:szCs w:val="24"/>
        </w:rPr>
        <w:t xml:space="preserve">                           </w:t>
      </w:r>
      <w:r w:rsidRPr="002F054A">
        <w:rPr>
          <w:color w:val="000000"/>
          <w:spacing w:val="-3"/>
          <w:sz w:val="24"/>
          <w:szCs w:val="24"/>
        </w:rPr>
        <w:t>Ковернинского</w:t>
      </w:r>
      <w:r>
        <w:rPr>
          <w:color w:val="000000"/>
          <w:spacing w:val="-3"/>
          <w:sz w:val="24"/>
          <w:szCs w:val="24"/>
        </w:rPr>
        <w:t xml:space="preserve"> </w:t>
      </w:r>
      <w:r w:rsidRPr="002F054A">
        <w:rPr>
          <w:color w:val="000000"/>
          <w:spacing w:val="-2"/>
          <w:sz w:val="24"/>
          <w:szCs w:val="24"/>
        </w:rPr>
        <w:t>муниципального района</w:t>
      </w:r>
      <w:r>
        <w:rPr>
          <w:color w:val="000000"/>
          <w:spacing w:val="-2"/>
          <w:sz w:val="24"/>
          <w:szCs w:val="24"/>
        </w:rPr>
        <w:t>,</w:t>
      </w:r>
    </w:p>
    <w:p w:rsidR="00A147FA" w:rsidRDefault="00A147FA" w:rsidP="00A147FA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spacing w:line="310" w:lineRule="exact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                                                    </w:t>
      </w:r>
      <w:r w:rsidR="00E04ECC">
        <w:rPr>
          <w:color w:val="000000"/>
          <w:spacing w:val="-2"/>
          <w:sz w:val="24"/>
          <w:szCs w:val="24"/>
        </w:rPr>
        <w:t xml:space="preserve">                           </w:t>
      </w:r>
      <w:r>
        <w:rPr>
          <w:color w:val="000000"/>
          <w:spacing w:val="-2"/>
          <w:sz w:val="24"/>
          <w:szCs w:val="24"/>
        </w:rPr>
        <w:t>зам. председателя комиссии</w:t>
      </w:r>
      <w:r w:rsidRPr="002F054A">
        <w:rPr>
          <w:color w:val="000000"/>
          <w:spacing w:val="-2"/>
          <w:sz w:val="24"/>
          <w:szCs w:val="24"/>
        </w:rPr>
        <w:t>;</w:t>
      </w:r>
    </w:p>
    <w:p w:rsidR="00A147FA" w:rsidRPr="00E853CB" w:rsidRDefault="00A147FA" w:rsidP="00A147FA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spacing w:line="310" w:lineRule="exact"/>
        <w:rPr>
          <w:color w:val="000000"/>
          <w:sz w:val="24"/>
          <w:szCs w:val="24"/>
        </w:rPr>
      </w:pPr>
    </w:p>
    <w:p w:rsidR="00A147FA" w:rsidRDefault="00A147FA" w:rsidP="00E04ECC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spacing w:line="310" w:lineRule="exact"/>
        <w:rPr>
          <w:color w:val="000000"/>
          <w:spacing w:val="-3"/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 xml:space="preserve"> </w:t>
      </w:r>
      <w:r w:rsidR="003D2E5F">
        <w:rPr>
          <w:color w:val="000000"/>
          <w:spacing w:val="-4"/>
          <w:sz w:val="24"/>
          <w:szCs w:val="24"/>
        </w:rPr>
        <w:t>Усанова Светлана Владимировна</w:t>
      </w:r>
      <w:r>
        <w:rPr>
          <w:color w:val="000000"/>
          <w:spacing w:val="-4"/>
          <w:sz w:val="24"/>
          <w:szCs w:val="24"/>
        </w:rPr>
        <w:t xml:space="preserve">  </w:t>
      </w:r>
      <w:r w:rsidRPr="002F054A">
        <w:rPr>
          <w:color w:val="000000"/>
          <w:spacing w:val="-3"/>
          <w:sz w:val="24"/>
          <w:szCs w:val="24"/>
        </w:rPr>
        <w:t xml:space="preserve"> </w:t>
      </w:r>
      <w:r w:rsidR="003D2E5F">
        <w:rPr>
          <w:color w:val="000000"/>
          <w:spacing w:val="-3"/>
          <w:sz w:val="24"/>
          <w:szCs w:val="24"/>
        </w:rPr>
        <w:t xml:space="preserve">                </w:t>
      </w:r>
      <w:r w:rsidR="00E04ECC">
        <w:rPr>
          <w:color w:val="000000"/>
          <w:spacing w:val="-3"/>
          <w:sz w:val="24"/>
          <w:szCs w:val="24"/>
        </w:rPr>
        <w:t xml:space="preserve"> </w:t>
      </w:r>
      <w:r w:rsidRPr="002F054A">
        <w:rPr>
          <w:color w:val="000000"/>
          <w:spacing w:val="-3"/>
          <w:sz w:val="24"/>
          <w:szCs w:val="24"/>
        </w:rPr>
        <w:t>-</w:t>
      </w:r>
      <w:r w:rsidR="00F57754">
        <w:rPr>
          <w:color w:val="000000"/>
          <w:spacing w:val="-3"/>
          <w:sz w:val="24"/>
          <w:szCs w:val="24"/>
        </w:rPr>
        <w:t xml:space="preserve">  </w:t>
      </w:r>
      <w:r w:rsidR="00F57754">
        <w:rPr>
          <w:color w:val="000000"/>
          <w:spacing w:val="-1"/>
          <w:sz w:val="24"/>
          <w:szCs w:val="24"/>
        </w:rPr>
        <w:t>В</w:t>
      </w:r>
      <w:r>
        <w:rPr>
          <w:color w:val="000000"/>
          <w:spacing w:val="-1"/>
          <w:sz w:val="24"/>
          <w:szCs w:val="24"/>
        </w:rPr>
        <w:t xml:space="preserve">ед. специалист </w:t>
      </w:r>
      <w:r w:rsidR="00E04ECC">
        <w:rPr>
          <w:color w:val="000000"/>
          <w:spacing w:val="-1"/>
          <w:sz w:val="24"/>
          <w:szCs w:val="24"/>
        </w:rPr>
        <w:t>отдела экономики</w:t>
      </w:r>
      <w:r>
        <w:rPr>
          <w:color w:val="000000"/>
          <w:spacing w:val="-1"/>
          <w:sz w:val="24"/>
          <w:szCs w:val="24"/>
        </w:rPr>
        <w:t xml:space="preserve"> </w:t>
      </w:r>
      <w:r w:rsidRPr="002F054A">
        <w:rPr>
          <w:color w:val="000000"/>
          <w:spacing w:val="-1"/>
          <w:sz w:val="24"/>
          <w:szCs w:val="24"/>
        </w:rPr>
        <w:br/>
      </w:r>
      <w:r>
        <w:rPr>
          <w:color w:val="000000"/>
          <w:spacing w:val="-3"/>
          <w:sz w:val="24"/>
          <w:szCs w:val="24"/>
        </w:rPr>
        <w:t xml:space="preserve">                                                                             </w:t>
      </w:r>
      <w:r w:rsidR="003D2E5F">
        <w:rPr>
          <w:color w:val="000000"/>
          <w:spacing w:val="-3"/>
          <w:sz w:val="24"/>
          <w:szCs w:val="24"/>
        </w:rPr>
        <w:t xml:space="preserve">  </w:t>
      </w:r>
      <w:r>
        <w:rPr>
          <w:color w:val="000000"/>
          <w:spacing w:val="-3"/>
          <w:sz w:val="24"/>
          <w:szCs w:val="24"/>
        </w:rPr>
        <w:t xml:space="preserve"> </w:t>
      </w:r>
      <w:r w:rsidR="003D2E5F">
        <w:rPr>
          <w:color w:val="000000"/>
          <w:spacing w:val="-3"/>
          <w:sz w:val="24"/>
          <w:szCs w:val="24"/>
        </w:rPr>
        <w:t xml:space="preserve"> </w:t>
      </w:r>
      <w:r w:rsidRPr="002F054A">
        <w:rPr>
          <w:color w:val="000000"/>
          <w:spacing w:val="-3"/>
          <w:sz w:val="24"/>
          <w:szCs w:val="24"/>
        </w:rPr>
        <w:t>Администрации Ковернинского</w:t>
      </w:r>
      <w:r w:rsidRPr="002F054A">
        <w:rPr>
          <w:color w:val="000000"/>
          <w:spacing w:val="-3"/>
          <w:sz w:val="24"/>
          <w:szCs w:val="24"/>
        </w:rPr>
        <w:br/>
      </w:r>
      <w:r>
        <w:rPr>
          <w:color w:val="000000"/>
          <w:spacing w:val="-2"/>
          <w:sz w:val="24"/>
          <w:szCs w:val="24"/>
        </w:rPr>
        <w:t xml:space="preserve">      </w:t>
      </w:r>
      <w:r w:rsidRPr="002F054A">
        <w:rPr>
          <w:color w:val="000000"/>
          <w:spacing w:val="-2"/>
          <w:sz w:val="24"/>
          <w:szCs w:val="24"/>
        </w:rPr>
        <w:t xml:space="preserve"> </w:t>
      </w:r>
      <w:r>
        <w:rPr>
          <w:color w:val="000000"/>
          <w:spacing w:val="-2"/>
          <w:sz w:val="24"/>
          <w:szCs w:val="24"/>
        </w:rPr>
        <w:t xml:space="preserve">                                                                      </w:t>
      </w:r>
      <w:r w:rsidR="003D2E5F">
        <w:rPr>
          <w:color w:val="000000"/>
          <w:spacing w:val="-2"/>
          <w:sz w:val="24"/>
          <w:szCs w:val="24"/>
        </w:rPr>
        <w:t xml:space="preserve">  </w:t>
      </w:r>
      <w:r w:rsidRPr="002F054A">
        <w:rPr>
          <w:color w:val="000000"/>
          <w:spacing w:val="-2"/>
          <w:sz w:val="24"/>
          <w:szCs w:val="24"/>
        </w:rPr>
        <w:t>муниципального района</w:t>
      </w:r>
      <w:r>
        <w:rPr>
          <w:color w:val="000000"/>
          <w:spacing w:val="-2"/>
          <w:sz w:val="24"/>
          <w:szCs w:val="24"/>
        </w:rPr>
        <w:t xml:space="preserve"> секретарь комиссии</w:t>
      </w:r>
      <w:r w:rsidRPr="002F054A">
        <w:rPr>
          <w:color w:val="000000"/>
          <w:spacing w:val="-2"/>
          <w:sz w:val="24"/>
          <w:szCs w:val="24"/>
        </w:rPr>
        <w:t>;</w:t>
      </w:r>
      <w:r w:rsidRPr="002F054A">
        <w:rPr>
          <w:color w:val="000000"/>
          <w:spacing w:val="-3"/>
          <w:sz w:val="24"/>
          <w:szCs w:val="24"/>
        </w:rPr>
        <w:t xml:space="preserve">   </w:t>
      </w:r>
    </w:p>
    <w:p w:rsidR="00A147FA" w:rsidRPr="00E853CB" w:rsidRDefault="00A147FA" w:rsidP="00A147FA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spacing w:line="310" w:lineRule="exact"/>
        <w:rPr>
          <w:color w:val="000000"/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 xml:space="preserve">                                                                         </w:t>
      </w:r>
      <w:r>
        <w:rPr>
          <w:color w:val="000000"/>
          <w:spacing w:val="-2"/>
          <w:sz w:val="24"/>
          <w:szCs w:val="24"/>
        </w:rPr>
        <w:t xml:space="preserve">                                                                    </w:t>
      </w:r>
    </w:p>
    <w:p w:rsidR="00A147FA" w:rsidRDefault="00A147FA" w:rsidP="00A147FA">
      <w:pPr>
        <w:shd w:val="clear" w:color="auto" w:fill="FFFFFF"/>
        <w:spacing w:before="346" w:line="317" w:lineRule="exact"/>
        <w:ind w:left="58"/>
        <w:rPr>
          <w:color w:val="000000"/>
          <w:spacing w:val="-4"/>
          <w:sz w:val="24"/>
          <w:szCs w:val="24"/>
        </w:rPr>
      </w:pPr>
      <w:r w:rsidRPr="002F054A">
        <w:rPr>
          <w:color w:val="000000"/>
          <w:spacing w:val="-4"/>
          <w:sz w:val="24"/>
          <w:szCs w:val="24"/>
        </w:rPr>
        <w:t>Члены комиссии:</w:t>
      </w:r>
    </w:p>
    <w:p w:rsidR="00364F8F" w:rsidRDefault="00364F8F" w:rsidP="00A147FA">
      <w:pPr>
        <w:shd w:val="clear" w:color="auto" w:fill="FFFFFF"/>
        <w:spacing w:before="346" w:line="317" w:lineRule="exact"/>
        <w:ind w:left="58"/>
        <w:rPr>
          <w:color w:val="000000"/>
          <w:spacing w:val="-4"/>
          <w:sz w:val="24"/>
          <w:szCs w:val="24"/>
        </w:rPr>
      </w:pPr>
    </w:p>
    <w:p w:rsidR="00364F8F" w:rsidRDefault="00364F8F" w:rsidP="00C85411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 Сорокин Юрий Викторович                      </w:t>
      </w:r>
      <w:r w:rsidR="004D6D14">
        <w:rPr>
          <w:color w:val="000000"/>
          <w:spacing w:val="-1"/>
          <w:sz w:val="24"/>
          <w:szCs w:val="24"/>
        </w:rPr>
        <w:t xml:space="preserve">   </w:t>
      </w:r>
      <w:r>
        <w:rPr>
          <w:color w:val="000000"/>
          <w:spacing w:val="-1"/>
          <w:sz w:val="24"/>
          <w:szCs w:val="24"/>
        </w:rPr>
        <w:t xml:space="preserve">- </w:t>
      </w:r>
      <w:r w:rsidR="00C85411">
        <w:rPr>
          <w:color w:val="000000"/>
          <w:spacing w:val="-1"/>
          <w:sz w:val="24"/>
          <w:szCs w:val="24"/>
        </w:rPr>
        <w:t>З</w:t>
      </w:r>
      <w:r>
        <w:rPr>
          <w:color w:val="000000"/>
          <w:spacing w:val="-1"/>
          <w:sz w:val="24"/>
          <w:szCs w:val="24"/>
        </w:rPr>
        <w:t xml:space="preserve">ав.отделом  архитектуры, капитального </w:t>
      </w:r>
      <w:r w:rsidR="00C85411">
        <w:rPr>
          <w:color w:val="000000"/>
          <w:spacing w:val="-1"/>
          <w:sz w:val="24"/>
          <w:szCs w:val="24"/>
        </w:rPr>
        <w:t xml:space="preserve">                  </w:t>
      </w:r>
      <w:r w:rsidRPr="002F054A">
        <w:rPr>
          <w:color w:val="000000"/>
          <w:spacing w:val="-3"/>
          <w:sz w:val="24"/>
          <w:szCs w:val="24"/>
        </w:rPr>
        <w:br/>
      </w:r>
      <w:r w:rsidRPr="002F054A">
        <w:rPr>
          <w:color w:val="000000"/>
          <w:spacing w:val="-1"/>
          <w:sz w:val="24"/>
          <w:szCs w:val="24"/>
        </w:rPr>
        <w:t xml:space="preserve">                       </w:t>
      </w:r>
      <w:r>
        <w:rPr>
          <w:color w:val="000000"/>
          <w:spacing w:val="-1"/>
          <w:sz w:val="24"/>
          <w:szCs w:val="24"/>
        </w:rPr>
        <w:t xml:space="preserve">                       </w:t>
      </w:r>
      <w:r w:rsidR="004D6D14">
        <w:rPr>
          <w:color w:val="000000"/>
          <w:spacing w:val="-1"/>
          <w:sz w:val="24"/>
          <w:szCs w:val="24"/>
        </w:rPr>
        <w:t xml:space="preserve">                               </w:t>
      </w:r>
      <w:r w:rsidR="00C85411">
        <w:rPr>
          <w:color w:val="000000"/>
          <w:spacing w:val="-1"/>
          <w:sz w:val="24"/>
          <w:szCs w:val="24"/>
        </w:rPr>
        <w:t xml:space="preserve">строительства </w:t>
      </w:r>
      <w:r>
        <w:rPr>
          <w:color w:val="000000"/>
          <w:spacing w:val="-1"/>
          <w:sz w:val="24"/>
          <w:szCs w:val="24"/>
        </w:rPr>
        <w:t xml:space="preserve">и ЖКХ </w:t>
      </w:r>
      <w:r w:rsidRPr="002F054A">
        <w:rPr>
          <w:color w:val="000000"/>
          <w:spacing w:val="-3"/>
          <w:sz w:val="24"/>
          <w:szCs w:val="24"/>
        </w:rPr>
        <w:t>Администрации</w:t>
      </w:r>
      <w:r>
        <w:rPr>
          <w:color w:val="000000"/>
          <w:spacing w:val="-1"/>
          <w:sz w:val="24"/>
          <w:szCs w:val="24"/>
        </w:rPr>
        <w:t xml:space="preserve">  </w:t>
      </w:r>
    </w:p>
    <w:p w:rsidR="00364F8F" w:rsidRDefault="00364F8F" w:rsidP="00364F8F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                                              </w:t>
      </w:r>
      <w:r w:rsidR="004D6D14">
        <w:rPr>
          <w:color w:val="000000"/>
          <w:spacing w:val="-1"/>
          <w:sz w:val="24"/>
          <w:szCs w:val="24"/>
        </w:rPr>
        <w:t xml:space="preserve">                               </w:t>
      </w:r>
      <w:r w:rsidR="00C85411" w:rsidRPr="002F054A">
        <w:rPr>
          <w:color w:val="000000"/>
          <w:spacing w:val="-1"/>
          <w:sz w:val="24"/>
          <w:szCs w:val="24"/>
        </w:rPr>
        <w:t xml:space="preserve">Ковернинского </w:t>
      </w:r>
      <w:r w:rsidRPr="002F054A">
        <w:rPr>
          <w:color w:val="000000"/>
          <w:spacing w:val="-1"/>
          <w:sz w:val="24"/>
          <w:szCs w:val="24"/>
        </w:rPr>
        <w:t>муниципального района</w:t>
      </w:r>
      <w:r>
        <w:rPr>
          <w:color w:val="000000"/>
          <w:spacing w:val="-1"/>
          <w:sz w:val="24"/>
          <w:szCs w:val="24"/>
        </w:rPr>
        <w:t>;</w:t>
      </w:r>
    </w:p>
    <w:p w:rsidR="00364F8F" w:rsidRDefault="00364F8F" w:rsidP="00364F8F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rPr>
          <w:color w:val="000000"/>
          <w:spacing w:val="-1"/>
          <w:sz w:val="24"/>
          <w:szCs w:val="24"/>
        </w:rPr>
      </w:pPr>
    </w:p>
    <w:p w:rsidR="00A147FA" w:rsidRDefault="00E44279" w:rsidP="00A147FA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spacing w:before="324"/>
        <w:rPr>
          <w:color w:val="000000"/>
          <w:spacing w:val="-1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Глухова Марина Николаевна</w:t>
      </w:r>
      <w:r w:rsidR="00A147FA" w:rsidRPr="002F054A">
        <w:rPr>
          <w:color w:val="000000"/>
          <w:spacing w:val="-4"/>
          <w:sz w:val="24"/>
          <w:szCs w:val="24"/>
        </w:rPr>
        <w:t xml:space="preserve">             </w:t>
      </w:r>
      <w:r w:rsidR="00A147FA">
        <w:rPr>
          <w:color w:val="000000"/>
          <w:spacing w:val="-4"/>
          <w:sz w:val="24"/>
          <w:szCs w:val="24"/>
        </w:rPr>
        <w:t xml:space="preserve">     </w:t>
      </w:r>
      <w:r w:rsidR="00F57754">
        <w:rPr>
          <w:color w:val="000000"/>
          <w:spacing w:val="-4"/>
          <w:sz w:val="24"/>
          <w:szCs w:val="24"/>
        </w:rPr>
        <w:t xml:space="preserve">    </w:t>
      </w:r>
      <w:r w:rsidR="00A147FA">
        <w:rPr>
          <w:color w:val="000000"/>
          <w:spacing w:val="-4"/>
          <w:sz w:val="24"/>
          <w:szCs w:val="24"/>
        </w:rPr>
        <w:t xml:space="preserve">   </w:t>
      </w:r>
      <w:r w:rsidR="00A147FA" w:rsidRPr="002F054A">
        <w:rPr>
          <w:color w:val="000000"/>
          <w:spacing w:val="-4"/>
          <w:sz w:val="24"/>
          <w:szCs w:val="24"/>
        </w:rPr>
        <w:t xml:space="preserve">- </w:t>
      </w:r>
      <w:r w:rsidR="00364F8F">
        <w:rPr>
          <w:color w:val="000000"/>
          <w:spacing w:val="-4"/>
          <w:sz w:val="24"/>
          <w:szCs w:val="24"/>
        </w:rPr>
        <w:t xml:space="preserve"> </w:t>
      </w:r>
      <w:r w:rsidR="00F57754">
        <w:rPr>
          <w:color w:val="000000"/>
          <w:spacing w:val="-3"/>
          <w:sz w:val="24"/>
          <w:szCs w:val="24"/>
        </w:rPr>
        <w:t>З</w:t>
      </w:r>
      <w:r w:rsidR="00A147FA" w:rsidRPr="002F054A">
        <w:rPr>
          <w:color w:val="000000"/>
          <w:spacing w:val="-3"/>
          <w:sz w:val="24"/>
          <w:szCs w:val="24"/>
        </w:rPr>
        <w:t>ав. отделом культуры и кино Администрации</w:t>
      </w:r>
      <w:r w:rsidR="00A147FA" w:rsidRPr="002F054A">
        <w:rPr>
          <w:color w:val="000000"/>
          <w:spacing w:val="-3"/>
          <w:sz w:val="24"/>
          <w:szCs w:val="24"/>
        </w:rPr>
        <w:br/>
      </w:r>
      <w:r w:rsidR="00A147FA" w:rsidRPr="002F054A">
        <w:rPr>
          <w:color w:val="000000"/>
          <w:spacing w:val="-1"/>
          <w:sz w:val="24"/>
          <w:szCs w:val="24"/>
        </w:rPr>
        <w:t xml:space="preserve">                                                               </w:t>
      </w:r>
      <w:r w:rsidR="00A147FA">
        <w:rPr>
          <w:color w:val="000000"/>
          <w:spacing w:val="-1"/>
          <w:sz w:val="24"/>
          <w:szCs w:val="24"/>
        </w:rPr>
        <w:t xml:space="preserve">           </w:t>
      </w:r>
      <w:r w:rsidR="00F57754">
        <w:rPr>
          <w:color w:val="000000"/>
          <w:spacing w:val="-1"/>
          <w:sz w:val="24"/>
          <w:szCs w:val="24"/>
        </w:rPr>
        <w:t xml:space="preserve">  </w:t>
      </w:r>
      <w:r w:rsidR="00A147FA" w:rsidRPr="002F054A">
        <w:rPr>
          <w:color w:val="000000"/>
          <w:spacing w:val="-1"/>
          <w:sz w:val="24"/>
          <w:szCs w:val="24"/>
        </w:rPr>
        <w:t>Ковернинского муниципального района;</w:t>
      </w:r>
    </w:p>
    <w:p w:rsidR="00A147FA" w:rsidRDefault="00A147FA" w:rsidP="00A147FA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spacing w:before="324"/>
        <w:rPr>
          <w:color w:val="000000"/>
          <w:spacing w:val="-1"/>
          <w:sz w:val="24"/>
          <w:szCs w:val="24"/>
        </w:rPr>
      </w:pPr>
    </w:p>
    <w:p w:rsidR="00A147FA" w:rsidRPr="00E44279" w:rsidRDefault="00364F8F" w:rsidP="00E44279">
      <w:pPr>
        <w:widowControl w:val="0"/>
        <w:shd w:val="clear" w:color="auto" w:fill="FFFFFF"/>
        <w:tabs>
          <w:tab w:val="left" w:pos="295"/>
        </w:tabs>
        <w:autoSpaceDE w:val="0"/>
        <w:autoSpaceDN w:val="0"/>
        <w:adjustRightInd w:val="0"/>
        <w:spacing w:before="324"/>
        <w:rPr>
          <w:color w:val="000000"/>
          <w:spacing w:val="-2"/>
          <w:sz w:val="24"/>
          <w:szCs w:val="24"/>
        </w:rPr>
        <w:sectPr w:rsidR="00A147FA" w:rsidRPr="00E44279" w:rsidSect="007502FD">
          <w:pgSz w:w="11909" w:h="16834"/>
          <w:pgMar w:top="993" w:right="933" w:bottom="426" w:left="1134" w:header="720" w:footer="720" w:gutter="0"/>
          <w:cols w:space="60"/>
          <w:noEndnote/>
        </w:sectPr>
      </w:pPr>
      <w:r>
        <w:rPr>
          <w:color w:val="000000"/>
          <w:spacing w:val="-4"/>
          <w:sz w:val="24"/>
          <w:szCs w:val="24"/>
        </w:rPr>
        <w:t>Овчинникова Лилия Геннадьевна</w:t>
      </w:r>
      <w:r w:rsidRPr="002F054A">
        <w:rPr>
          <w:color w:val="000000"/>
          <w:spacing w:val="-3"/>
          <w:sz w:val="24"/>
          <w:szCs w:val="24"/>
        </w:rPr>
        <w:t xml:space="preserve">      </w:t>
      </w:r>
      <w:r>
        <w:rPr>
          <w:color w:val="000000"/>
          <w:spacing w:val="-3"/>
          <w:sz w:val="24"/>
          <w:szCs w:val="24"/>
        </w:rPr>
        <w:t xml:space="preserve">        </w:t>
      </w:r>
      <w:r w:rsidR="004D6D14">
        <w:rPr>
          <w:color w:val="000000"/>
          <w:spacing w:val="-3"/>
          <w:sz w:val="24"/>
          <w:szCs w:val="24"/>
        </w:rPr>
        <w:t xml:space="preserve">     </w:t>
      </w:r>
      <w:r w:rsidRPr="002F054A">
        <w:rPr>
          <w:color w:val="000000"/>
          <w:spacing w:val="-3"/>
          <w:sz w:val="24"/>
          <w:szCs w:val="24"/>
        </w:rPr>
        <w:t xml:space="preserve"> - </w:t>
      </w:r>
      <w:r w:rsidR="004D6D14">
        <w:rPr>
          <w:color w:val="000000"/>
          <w:spacing w:val="-1"/>
          <w:sz w:val="24"/>
          <w:szCs w:val="24"/>
        </w:rPr>
        <w:t>Главный специалист отдела экономики</w:t>
      </w:r>
      <w:r w:rsidRPr="002F054A">
        <w:rPr>
          <w:color w:val="000000"/>
          <w:spacing w:val="-1"/>
          <w:sz w:val="24"/>
          <w:szCs w:val="24"/>
        </w:rPr>
        <w:br/>
      </w:r>
      <w:r w:rsidRPr="002F054A">
        <w:rPr>
          <w:color w:val="000000"/>
          <w:spacing w:val="-3"/>
          <w:sz w:val="24"/>
          <w:szCs w:val="24"/>
        </w:rPr>
        <w:t xml:space="preserve">                                                                 </w:t>
      </w:r>
      <w:r>
        <w:rPr>
          <w:color w:val="000000"/>
          <w:spacing w:val="-3"/>
          <w:sz w:val="24"/>
          <w:szCs w:val="24"/>
        </w:rPr>
        <w:t xml:space="preserve">          </w:t>
      </w:r>
      <w:r w:rsidRPr="002F054A">
        <w:rPr>
          <w:color w:val="000000"/>
          <w:spacing w:val="-3"/>
          <w:sz w:val="24"/>
          <w:szCs w:val="24"/>
        </w:rPr>
        <w:t xml:space="preserve"> </w:t>
      </w:r>
      <w:r w:rsidR="004D6D14">
        <w:rPr>
          <w:color w:val="000000"/>
          <w:spacing w:val="-3"/>
          <w:sz w:val="24"/>
          <w:szCs w:val="24"/>
        </w:rPr>
        <w:t xml:space="preserve">    </w:t>
      </w:r>
      <w:r w:rsidRPr="002F054A">
        <w:rPr>
          <w:color w:val="000000"/>
          <w:spacing w:val="-3"/>
          <w:sz w:val="24"/>
          <w:szCs w:val="24"/>
        </w:rPr>
        <w:t>Администрации Ковернинского</w:t>
      </w:r>
      <w:r w:rsidRPr="002F054A">
        <w:rPr>
          <w:color w:val="000000"/>
          <w:spacing w:val="-3"/>
          <w:sz w:val="24"/>
          <w:szCs w:val="24"/>
        </w:rPr>
        <w:br/>
      </w:r>
      <w:r w:rsidRPr="002F054A">
        <w:rPr>
          <w:color w:val="000000"/>
          <w:spacing w:val="-2"/>
          <w:sz w:val="24"/>
          <w:szCs w:val="24"/>
        </w:rPr>
        <w:t xml:space="preserve">                                                                </w:t>
      </w:r>
      <w:r>
        <w:rPr>
          <w:color w:val="000000"/>
          <w:spacing w:val="-2"/>
          <w:sz w:val="24"/>
          <w:szCs w:val="24"/>
        </w:rPr>
        <w:t xml:space="preserve">          </w:t>
      </w:r>
      <w:r w:rsidRPr="002F054A">
        <w:rPr>
          <w:color w:val="000000"/>
          <w:spacing w:val="-2"/>
          <w:sz w:val="24"/>
          <w:szCs w:val="24"/>
        </w:rPr>
        <w:t xml:space="preserve"> </w:t>
      </w:r>
      <w:r w:rsidR="004D6D14">
        <w:rPr>
          <w:color w:val="000000"/>
          <w:spacing w:val="-2"/>
          <w:sz w:val="24"/>
          <w:szCs w:val="24"/>
        </w:rPr>
        <w:t xml:space="preserve">    </w:t>
      </w:r>
      <w:r w:rsidR="001C44AC">
        <w:rPr>
          <w:color w:val="000000"/>
          <w:spacing w:val="-2"/>
          <w:sz w:val="24"/>
          <w:szCs w:val="24"/>
        </w:rPr>
        <w:t>муниципального район</w:t>
      </w:r>
    </w:p>
    <w:p w:rsidR="00A147FA" w:rsidRPr="002F054A" w:rsidRDefault="00A147FA" w:rsidP="00A147FA">
      <w:pPr>
        <w:shd w:val="clear" w:color="auto" w:fill="FFFFFF"/>
        <w:spacing w:line="317" w:lineRule="exact"/>
        <w:rPr>
          <w:sz w:val="24"/>
          <w:szCs w:val="24"/>
        </w:rPr>
        <w:sectPr w:rsidR="00A147FA" w:rsidRPr="002F054A" w:rsidSect="00364F8F">
          <w:type w:val="continuous"/>
          <w:pgSz w:w="11909" w:h="16834"/>
          <w:pgMar w:top="1271" w:right="1285" w:bottom="1134" w:left="817" w:header="720" w:footer="720" w:gutter="0"/>
          <w:cols w:num="2" w:space="720" w:equalWidth="0">
            <w:col w:w="3161" w:space="1087"/>
            <w:col w:w="5558"/>
          </w:cols>
          <w:noEndnote/>
        </w:sectPr>
      </w:pPr>
    </w:p>
    <w:p w:rsidR="00A147FA" w:rsidRDefault="00A147FA" w:rsidP="001C44AC"/>
    <w:sectPr w:rsidR="00A147FA" w:rsidSect="00E44279">
      <w:pgSz w:w="11909" w:h="16834"/>
      <w:pgMar w:top="709" w:right="933" w:bottom="7797" w:left="760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4383" w:rsidRDefault="00374383" w:rsidP="00C85411">
      <w:r>
        <w:separator/>
      </w:r>
    </w:p>
  </w:endnote>
  <w:endnote w:type="continuationSeparator" w:id="1">
    <w:p w:rsidR="00374383" w:rsidRDefault="00374383" w:rsidP="00C854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4383" w:rsidRDefault="00374383" w:rsidP="00C85411">
      <w:r>
        <w:separator/>
      </w:r>
    </w:p>
  </w:footnote>
  <w:footnote w:type="continuationSeparator" w:id="1">
    <w:p w:rsidR="00374383" w:rsidRDefault="00374383" w:rsidP="00C854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706DCE0"/>
    <w:lvl w:ilvl="0">
      <w:numFmt w:val="bullet"/>
      <w:lvlText w:val="*"/>
      <w:lvlJc w:val="left"/>
    </w:lvl>
  </w:abstractNum>
  <w:abstractNum w:abstractNumId="1">
    <w:nsid w:val="0B113283"/>
    <w:multiLevelType w:val="hybridMultilevel"/>
    <w:tmpl w:val="DEE45A5C"/>
    <w:lvl w:ilvl="0" w:tplc="21AC18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25D31F0"/>
    <w:multiLevelType w:val="singleLevel"/>
    <w:tmpl w:val="72163C4E"/>
    <w:lvl w:ilvl="0">
      <w:start w:val="11"/>
      <w:numFmt w:val="decimal"/>
      <w:lvlText w:val="%1."/>
      <w:legacy w:legacy="1" w:legacySpace="0" w:legacyIndent="396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65"/>
        <w:lvlJc w:val="left"/>
        <w:rPr>
          <w:rFonts w:ascii="Times New Roman" w:hAnsi="Times New Roman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166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51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147FA"/>
    <w:rsid w:val="00070321"/>
    <w:rsid w:val="0008581A"/>
    <w:rsid w:val="000B4AA8"/>
    <w:rsid w:val="000E0D61"/>
    <w:rsid w:val="000E1614"/>
    <w:rsid w:val="00153E72"/>
    <w:rsid w:val="00160011"/>
    <w:rsid w:val="001C44AC"/>
    <w:rsid w:val="0022117E"/>
    <w:rsid w:val="002375C0"/>
    <w:rsid w:val="0024425F"/>
    <w:rsid w:val="0025434E"/>
    <w:rsid w:val="002E0C69"/>
    <w:rsid w:val="00351A5A"/>
    <w:rsid w:val="00364F8F"/>
    <w:rsid w:val="00374383"/>
    <w:rsid w:val="003D2E5F"/>
    <w:rsid w:val="003F7069"/>
    <w:rsid w:val="00457AB9"/>
    <w:rsid w:val="004C3AE0"/>
    <w:rsid w:val="004D6D14"/>
    <w:rsid w:val="005227FE"/>
    <w:rsid w:val="005328DC"/>
    <w:rsid w:val="005559B0"/>
    <w:rsid w:val="005C0526"/>
    <w:rsid w:val="005F01A9"/>
    <w:rsid w:val="00613BBE"/>
    <w:rsid w:val="0062563B"/>
    <w:rsid w:val="006515BC"/>
    <w:rsid w:val="006641B4"/>
    <w:rsid w:val="006C0C89"/>
    <w:rsid w:val="007502FD"/>
    <w:rsid w:val="007674D5"/>
    <w:rsid w:val="007A21C6"/>
    <w:rsid w:val="00811A1A"/>
    <w:rsid w:val="008150A8"/>
    <w:rsid w:val="00873D49"/>
    <w:rsid w:val="00892B62"/>
    <w:rsid w:val="008A2BC1"/>
    <w:rsid w:val="00903E4F"/>
    <w:rsid w:val="00943307"/>
    <w:rsid w:val="009A0BCD"/>
    <w:rsid w:val="009A0E83"/>
    <w:rsid w:val="009A7238"/>
    <w:rsid w:val="00A147FA"/>
    <w:rsid w:val="00A30639"/>
    <w:rsid w:val="00A8015E"/>
    <w:rsid w:val="00A81DFF"/>
    <w:rsid w:val="00AB262B"/>
    <w:rsid w:val="00B20E44"/>
    <w:rsid w:val="00B86D8D"/>
    <w:rsid w:val="00BA13F9"/>
    <w:rsid w:val="00BC7242"/>
    <w:rsid w:val="00BF1478"/>
    <w:rsid w:val="00C365B6"/>
    <w:rsid w:val="00C45F0C"/>
    <w:rsid w:val="00C8002C"/>
    <w:rsid w:val="00C85411"/>
    <w:rsid w:val="00D83734"/>
    <w:rsid w:val="00E04ECC"/>
    <w:rsid w:val="00E44279"/>
    <w:rsid w:val="00E61F66"/>
    <w:rsid w:val="00E94EEF"/>
    <w:rsid w:val="00ED252D"/>
    <w:rsid w:val="00EF0044"/>
    <w:rsid w:val="00EF3DF1"/>
    <w:rsid w:val="00F25CB7"/>
    <w:rsid w:val="00F362D6"/>
    <w:rsid w:val="00F57754"/>
    <w:rsid w:val="00F73773"/>
    <w:rsid w:val="00F76701"/>
    <w:rsid w:val="00F84E4B"/>
    <w:rsid w:val="00FD1A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7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A147FA"/>
    <w:pPr>
      <w:ind w:left="284" w:right="5102"/>
    </w:pPr>
    <w:rPr>
      <w:sz w:val="28"/>
    </w:rPr>
  </w:style>
  <w:style w:type="paragraph" w:customStyle="1" w:styleId="ConsPlusNormal">
    <w:name w:val="ConsPlusNormal"/>
    <w:rsid w:val="00A147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A147F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147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47FA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8541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8541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C8541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8541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8</Pages>
  <Words>1893</Words>
  <Characters>10793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42</cp:revision>
  <cp:lastPrinted>2018-11-30T07:19:00Z</cp:lastPrinted>
  <dcterms:created xsi:type="dcterms:W3CDTF">2016-11-08T07:07:00Z</dcterms:created>
  <dcterms:modified xsi:type="dcterms:W3CDTF">2018-12-03T09:44:00Z</dcterms:modified>
</cp:coreProperties>
</file>