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BD72C6" w:rsidRDefault="00F60795" w:rsidP="00BD72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D72C6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BD72C6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BD72C6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BD72C6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 аукциона  по продаже  земельных участков  в собственность,  назначенного </w:t>
      </w:r>
      <w:r w:rsidR="00AB753F" w:rsidRPr="008379BD">
        <w:rPr>
          <w:rFonts w:ascii="Times New Roman" w:hAnsi="Times New Roman" w:cs="Times New Roman"/>
          <w:b/>
          <w:sz w:val="26"/>
          <w:szCs w:val="26"/>
        </w:rPr>
        <w:t xml:space="preserve">на </w:t>
      </w:r>
      <w:r w:rsidR="008379BD" w:rsidRPr="008379BD">
        <w:rPr>
          <w:rFonts w:ascii="Times New Roman" w:hAnsi="Times New Roman" w:cs="Times New Roman"/>
          <w:b/>
          <w:sz w:val="26"/>
          <w:szCs w:val="26"/>
        </w:rPr>
        <w:t>26 февраля 2019</w:t>
      </w:r>
      <w:r w:rsidR="00AB753F" w:rsidRPr="008379BD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="00AB753F" w:rsidRPr="00BD72C6">
        <w:rPr>
          <w:rFonts w:ascii="Times New Roman" w:hAnsi="Times New Roman" w:cs="Times New Roman"/>
          <w:sz w:val="26"/>
          <w:szCs w:val="26"/>
        </w:rPr>
        <w:t xml:space="preserve"> (</w:t>
      </w:r>
      <w:r w:rsidR="00BD72C6" w:rsidRPr="008379BD">
        <w:rPr>
          <w:rFonts w:ascii="Times New Roman" w:eastAsia="Times New Roman" w:hAnsi="Times New Roman"/>
          <w:sz w:val="26"/>
          <w:szCs w:val="26"/>
        </w:rPr>
        <w:t>Постановление о проведении аукциона принято  администрацией рабочего посёлка Ковернино Ковернин</w:t>
      </w:r>
      <w:r w:rsidR="008379BD" w:rsidRPr="008379BD">
        <w:rPr>
          <w:rFonts w:ascii="Times New Roman" w:eastAsia="Times New Roman" w:hAnsi="Times New Roman"/>
          <w:sz w:val="26"/>
          <w:szCs w:val="26"/>
        </w:rPr>
        <w:t xml:space="preserve">ского муниципального района от </w:t>
      </w:r>
      <w:r w:rsidR="008379BD" w:rsidRPr="008379BD">
        <w:rPr>
          <w:rFonts w:ascii="Times New Roman" w:eastAsia="Times New Roman" w:hAnsi="Times New Roman"/>
          <w:b/>
          <w:sz w:val="26"/>
          <w:szCs w:val="26"/>
        </w:rPr>
        <w:t>21 января 2019 года №6</w:t>
      </w:r>
      <w:r w:rsidR="00BD72C6" w:rsidRPr="00BD72C6">
        <w:rPr>
          <w:rFonts w:ascii="Times New Roman" w:eastAsia="Times New Roman" w:hAnsi="Times New Roman"/>
          <w:b/>
          <w:sz w:val="26"/>
          <w:szCs w:val="26"/>
        </w:rPr>
        <w:t>):</w:t>
      </w:r>
    </w:p>
    <w:p w:rsidR="008379BD" w:rsidRDefault="008379BD" w:rsidP="008379BD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8379BD">
        <w:rPr>
          <w:sz w:val="26"/>
          <w:szCs w:val="26"/>
          <w:u w:val="single"/>
        </w:rPr>
        <w:t>Лот  №1  земельный участок,  местоположение: установлено относительно ориентира, расположенного за пределами участка. Ориентир: здание газовой котельной. Участок находится примерно в 103 метрах от ориентира по направлению на юго-восток. Почтовый адрес ориентира: Нижегородская обл., р-н Ковернинский, р.п</w:t>
      </w:r>
      <w:proofErr w:type="gramStart"/>
      <w:r w:rsidRPr="008379BD">
        <w:rPr>
          <w:sz w:val="26"/>
          <w:szCs w:val="26"/>
          <w:u w:val="single"/>
        </w:rPr>
        <w:t>.К</w:t>
      </w:r>
      <w:proofErr w:type="gramEnd"/>
      <w:r w:rsidRPr="008379BD">
        <w:rPr>
          <w:sz w:val="26"/>
          <w:szCs w:val="26"/>
          <w:u w:val="single"/>
        </w:rPr>
        <w:t>овернино, ул.Чкалова, д.35</w:t>
      </w: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8379BD">
        <w:rPr>
          <w:b w:val="0"/>
          <w:sz w:val="26"/>
          <w:szCs w:val="26"/>
        </w:rPr>
        <w:t>- разрешенное использование – для индивидуального жилищного строительства</w:t>
      </w: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8379BD">
        <w:rPr>
          <w:b w:val="0"/>
          <w:sz w:val="26"/>
          <w:szCs w:val="26"/>
        </w:rPr>
        <w:t>-    вид права – собственность</w:t>
      </w: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8379BD">
        <w:rPr>
          <w:b w:val="0"/>
          <w:sz w:val="26"/>
          <w:szCs w:val="26"/>
        </w:rPr>
        <w:t>-    категория земель – земли населенных пунктов</w:t>
      </w: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8379BD">
        <w:rPr>
          <w:b w:val="0"/>
          <w:sz w:val="26"/>
          <w:szCs w:val="26"/>
        </w:rPr>
        <w:t>-    площадь земельного участка  - 891кв.м.</w:t>
      </w: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8379BD">
        <w:rPr>
          <w:b w:val="0"/>
          <w:sz w:val="26"/>
          <w:szCs w:val="26"/>
        </w:rPr>
        <w:t>-    кадастровый номер 52:08:0011206:1977</w:t>
      </w: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8379BD">
        <w:rPr>
          <w:b w:val="0"/>
          <w:sz w:val="26"/>
          <w:szCs w:val="26"/>
        </w:rPr>
        <w:t>-    начальная цена – 203 000 руб. 00коп.</w:t>
      </w: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8379BD">
        <w:rPr>
          <w:b w:val="0"/>
          <w:sz w:val="26"/>
          <w:szCs w:val="26"/>
        </w:rPr>
        <w:t>-    шаг аукциона – 6 090 руб.00коп.</w:t>
      </w: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8379BD">
        <w:rPr>
          <w:b w:val="0"/>
          <w:sz w:val="26"/>
          <w:szCs w:val="26"/>
        </w:rPr>
        <w:t>-    задаток – 40 600 руб.00 коп.</w:t>
      </w: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8379BD">
        <w:rPr>
          <w:b w:val="0"/>
          <w:sz w:val="26"/>
          <w:szCs w:val="26"/>
        </w:rPr>
        <w:t xml:space="preserve">1. Участник аукциона </w:t>
      </w:r>
      <w:r w:rsidRPr="008379BD">
        <w:rPr>
          <w:sz w:val="26"/>
          <w:szCs w:val="26"/>
        </w:rPr>
        <w:t xml:space="preserve">Пряничников Владимир Викторович </w:t>
      </w:r>
    </w:p>
    <w:p w:rsidR="008379BD" w:rsidRPr="008379BD" w:rsidRDefault="008379BD" w:rsidP="008379BD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8379BD">
        <w:rPr>
          <w:sz w:val="26"/>
          <w:szCs w:val="26"/>
        </w:rPr>
        <w:t>Аукцион по лоту №1 признан несостоявшимся с единственным участником.</w:t>
      </w:r>
    </w:p>
    <w:p w:rsidR="008379BD" w:rsidRDefault="008379BD" w:rsidP="008379BD">
      <w:pPr>
        <w:pStyle w:val="3"/>
        <w:tabs>
          <w:tab w:val="left" w:pos="567"/>
        </w:tabs>
        <w:rPr>
          <w:b w:val="0"/>
          <w:szCs w:val="26"/>
          <w:u w:val="single"/>
        </w:rPr>
      </w:pPr>
    </w:p>
    <w:p w:rsidR="00BD72C6" w:rsidRDefault="00BD72C6" w:rsidP="00BD72C6">
      <w:pPr>
        <w:pStyle w:val="3"/>
        <w:tabs>
          <w:tab w:val="left" w:pos="567"/>
        </w:tabs>
        <w:jc w:val="left"/>
        <w:rPr>
          <w:sz w:val="24"/>
          <w:szCs w:val="24"/>
          <w:u w:val="single"/>
        </w:rPr>
      </w:pPr>
    </w:p>
    <w:p w:rsidR="008379BD" w:rsidRPr="00BD72C6" w:rsidRDefault="008379BD" w:rsidP="008379BD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BD72C6">
        <w:rPr>
          <w:sz w:val="26"/>
          <w:szCs w:val="26"/>
          <w:u w:val="single"/>
        </w:rPr>
        <w:t>Лот  №2  земельный участок,  находящийся по адресу: Нижегородская область, р-н Ковернинский, р.п</w:t>
      </w:r>
      <w:proofErr w:type="gramStart"/>
      <w:r w:rsidRPr="00BD72C6">
        <w:rPr>
          <w:sz w:val="26"/>
          <w:szCs w:val="26"/>
          <w:u w:val="single"/>
        </w:rPr>
        <w:t>.К</w:t>
      </w:r>
      <w:proofErr w:type="gramEnd"/>
      <w:r w:rsidRPr="00BD72C6">
        <w:rPr>
          <w:sz w:val="26"/>
          <w:szCs w:val="26"/>
          <w:u w:val="single"/>
        </w:rPr>
        <w:t xml:space="preserve">овернино, ул. Зарубина, участок №70 </w:t>
      </w:r>
    </w:p>
    <w:p w:rsidR="008379BD" w:rsidRPr="00BD72C6" w:rsidRDefault="008379BD" w:rsidP="008379B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разрешенное использование – индивидуальное жилищное строительство</w:t>
      </w:r>
    </w:p>
    <w:p w:rsidR="008379BD" w:rsidRPr="00BD72C6" w:rsidRDefault="008379BD" w:rsidP="008379B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 xml:space="preserve">-    вид права – собственность </w:t>
      </w:r>
    </w:p>
    <w:p w:rsidR="008379BD" w:rsidRPr="00BD72C6" w:rsidRDefault="008379BD" w:rsidP="008379B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категория земель – земли населенных пунктов</w:t>
      </w:r>
    </w:p>
    <w:p w:rsidR="008379BD" w:rsidRPr="00BD72C6" w:rsidRDefault="008379BD" w:rsidP="008379B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площадь земельного участка  - 924 кв.м.</w:t>
      </w:r>
    </w:p>
    <w:p w:rsidR="008379BD" w:rsidRPr="00BD72C6" w:rsidRDefault="008379BD" w:rsidP="008379B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кадастровый номер 52:08:0011201:926</w:t>
      </w:r>
    </w:p>
    <w:p w:rsidR="008379BD" w:rsidRPr="00BD72C6" w:rsidRDefault="008379BD" w:rsidP="008379B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начальная цена – 216 000 руб. 00коп.</w:t>
      </w:r>
    </w:p>
    <w:p w:rsidR="008379BD" w:rsidRPr="00BD72C6" w:rsidRDefault="008379BD" w:rsidP="008379B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 xml:space="preserve">-    шаг аукциона – 6 480 руб.00коп. </w:t>
      </w:r>
    </w:p>
    <w:p w:rsidR="008379BD" w:rsidRPr="00BD72C6" w:rsidRDefault="008379BD" w:rsidP="008379B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задаток – 43 200 руб.00 коп.</w:t>
      </w:r>
    </w:p>
    <w:p w:rsidR="00BD72C6" w:rsidRDefault="00BD72C6" w:rsidP="00BD72C6">
      <w:pPr>
        <w:pStyle w:val="3"/>
        <w:tabs>
          <w:tab w:val="left" w:pos="567"/>
        </w:tabs>
        <w:jc w:val="left"/>
        <w:rPr>
          <w:sz w:val="26"/>
          <w:szCs w:val="26"/>
        </w:rPr>
      </w:pPr>
    </w:p>
    <w:p w:rsidR="00BD72C6" w:rsidRPr="00395435" w:rsidRDefault="00BD72C6" w:rsidP="00BD72C6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395435">
        <w:rPr>
          <w:sz w:val="26"/>
          <w:szCs w:val="26"/>
        </w:rPr>
        <w:t xml:space="preserve">Участники  аукциона: </w:t>
      </w:r>
    </w:p>
    <w:p w:rsidR="00BD72C6" w:rsidRPr="00395435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1.Муравьев Иван Сергеевич</w:t>
      </w:r>
      <w:r w:rsidRPr="00395435">
        <w:rPr>
          <w:b w:val="0"/>
          <w:sz w:val="26"/>
          <w:szCs w:val="26"/>
        </w:rPr>
        <w:t xml:space="preserve"> </w:t>
      </w:r>
    </w:p>
    <w:p w:rsidR="00BD72C6" w:rsidRDefault="008379BD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2.Щербаков Эдуард Владимирович</w:t>
      </w:r>
    </w:p>
    <w:p w:rsidR="00BD72C6" w:rsidRPr="00BD72C6" w:rsidRDefault="00BD72C6" w:rsidP="00BD72C6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Продажная цена земельного участка по результатам аукциона составила</w:t>
      </w:r>
      <w:r w:rsidRPr="00395435">
        <w:rPr>
          <w:sz w:val="26"/>
          <w:szCs w:val="26"/>
        </w:rPr>
        <w:t xml:space="preserve"> </w:t>
      </w:r>
      <w:r w:rsidR="008379BD">
        <w:rPr>
          <w:sz w:val="26"/>
          <w:szCs w:val="26"/>
        </w:rPr>
        <w:t>254880</w:t>
      </w:r>
      <w:r w:rsidRPr="00395435">
        <w:rPr>
          <w:sz w:val="26"/>
          <w:szCs w:val="26"/>
        </w:rPr>
        <w:t>руб. 00 коп.</w:t>
      </w:r>
      <w:r w:rsidR="008379BD">
        <w:rPr>
          <w:sz w:val="26"/>
          <w:szCs w:val="26"/>
        </w:rPr>
        <w:t xml:space="preserve"> (Двести пятьдесят четыре</w:t>
      </w:r>
      <w:r w:rsidRPr="00395435">
        <w:rPr>
          <w:sz w:val="26"/>
          <w:szCs w:val="26"/>
        </w:rPr>
        <w:t xml:space="preserve"> тысяч</w:t>
      </w:r>
      <w:r w:rsidR="008379BD">
        <w:rPr>
          <w:sz w:val="26"/>
          <w:szCs w:val="26"/>
        </w:rPr>
        <w:t>и восемьсот восем</w:t>
      </w:r>
      <w:r>
        <w:rPr>
          <w:sz w:val="26"/>
          <w:szCs w:val="26"/>
        </w:rPr>
        <w:t>ьдесят</w:t>
      </w:r>
      <w:r w:rsidRPr="00395435">
        <w:rPr>
          <w:sz w:val="26"/>
          <w:szCs w:val="26"/>
        </w:rPr>
        <w:t xml:space="preserve"> рублей 00коп.) </w:t>
      </w:r>
    </w:p>
    <w:p w:rsidR="00BD72C6" w:rsidRPr="00395435" w:rsidRDefault="008379BD" w:rsidP="00BD72C6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b w:val="0"/>
          <w:sz w:val="26"/>
          <w:szCs w:val="26"/>
        </w:rPr>
        <w:t>Победителем аукциона по лоту №2</w:t>
      </w:r>
      <w:r w:rsidR="00BD72C6" w:rsidRPr="00395435">
        <w:rPr>
          <w:b w:val="0"/>
          <w:sz w:val="26"/>
          <w:szCs w:val="26"/>
        </w:rPr>
        <w:t xml:space="preserve">  признан</w:t>
      </w:r>
      <w:r w:rsidR="00BD72C6">
        <w:rPr>
          <w:b w:val="0"/>
          <w:sz w:val="26"/>
          <w:szCs w:val="26"/>
        </w:rPr>
        <w:t xml:space="preserve"> </w:t>
      </w:r>
      <w:r w:rsidRPr="008379BD">
        <w:rPr>
          <w:sz w:val="26"/>
          <w:szCs w:val="26"/>
        </w:rPr>
        <w:t>Муравьев Иван Сергеевич</w:t>
      </w:r>
      <w:r w:rsidR="00BD72C6" w:rsidRPr="00395435">
        <w:rPr>
          <w:sz w:val="26"/>
          <w:szCs w:val="26"/>
        </w:rPr>
        <w:t>.</w:t>
      </w:r>
    </w:p>
    <w:p w:rsidR="00BD72C6" w:rsidRPr="00395435" w:rsidRDefault="00BD72C6" w:rsidP="00BD72C6">
      <w:pPr>
        <w:pStyle w:val="3"/>
        <w:tabs>
          <w:tab w:val="left" w:pos="567"/>
        </w:tabs>
        <w:rPr>
          <w:b w:val="0"/>
          <w:sz w:val="26"/>
          <w:szCs w:val="26"/>
        </w:rPr>
      </w:pPr>
    </w:p>
    <w:p w:rsidR="00BD72C6" w:rsidRPr="00BD72C6" w:rsidRDefault="00BD72C6" w:rsidP="00BD72C6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BD72C6">
        <w:rPr>
          <w:sz w:val="26"/>
          <w:szCs w:val="26"/>
          <w:u w:val="single"/>
        </w:rPr>
        <w:t>Лот  №3  земельный участок,  находящийся примерно в 75 метрах от ориентира по направлению на восток. Почтовый адрес ориентира: Нижегородская область, Ковернинский район, р.п</w:t>
      </w:r>
      <w:proofErr w:type="gramStart"/>
      <w:r w:rsidRPr="00BD72C6">
        <w:rPr>
          <w:sz w:val="26"/>
          <w:szCs w:val="26"/>
          <w:u w:val="single"/>
        </w:rPr>
        <w:t>.К</w:t>
      </w:r>
      <w:proofErr w:type="gramEnd"/>
      <w:r w:rsidRPr="00BD72C6">
        <w:rPr>
          <w:sz w:val="26"/>
          <w:szCs w:val="26"/>
          <w:u w:val="single"/>
        </w:rPr>
        <w:t xml:space="preserve">овернино, ул. Поселок Автобаза, д.№45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 xml:space="preserve">-    вид права – собственность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lastRenderedPageBreak/>
        <w:t>-    категория земель – земли населенных пунктов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площадь земельного участка  - 1998 кв.м.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кадастровый номер 52:08:0011203:990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начальная цена – 396 000 руб. 00коп.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 xml:space="preserve">-    шаг аукциона – 11 880 руб.00коп. </w:t>
      </w: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D72C6">
        <w:rPr>
          <w:b w:val="0"/>
          <w:sz w:val="26"/>
          <w:szCs w:val="26"/>
        </w:rPr>
        <w:t>-    задаток – 79 200 руб.00 коп.</w:t>
      </w:r>
    </w:p>
    <w:p w:rsidR="00BD72C6" w:rsidRPr="00BD72C6" w:rsidRDefault="00BD72C6" w:rsidP="00BD72C6">
      <w:pPr>
        <w:pStyle w:val="3"/>
        <w:tabs>
          <w:tab w:val="left" w:pos="567"/>
        </w:tabs>
        <w:jc w:val="both"/>
        <w:rPr>
          <w:b w:val="0"/>
          <w:szCs w:val="26"/>
        </w:rPr>
      </w:pPr>
    </w:p>
    <w:p w:rsidR="00BD72C6" w:rsidRPr="00BD72C6" w:rsidRDefault="00BD72C6" w:rsidP="00BD72C6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BD72C6">
        <w:rPr>
          <w:sz w:val="25"/>
          <w:szCs w:val="25"/>
        </w:rPr>
        <w:t xml:space="preserve">Заявок </w:t>
      </w:r>
      <w:r>
        <w:rPr>
          <w:sz w:val="25"/>
          <w:szCs w:val="25"/>
        </w:rPr>
        <w:t>на участие в аукционе по лоту №3</w:t>
      </w:r>
      <w:r w:rsidRPr="00BD72C6">
        <w:rPr>
          <w:sz w:val="25"/>
          <w:szCs w:val="25"/>
        </w:rPr>
        <w:t xml:space="preserve"> не подано</w:t>
      </w:r>
    </w:p>
    <w:p w:rsidR="00BD72C6" w:rsidRPr="00BD72C6" w:rsidRDefault="00BD72C6" w:rsidP="00BD72C6">
      <w:pPr>
        <w:pStyle w:val="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</w:t>
      </w:r>
      <w:r w:rsidRPr="00BD72C6">
        <w:rPr>
          <w:rFonts w:ascii="Times New Roman" w:hAnsi="Times New Roman" w:cs="Times New Roman"/>
          <w:sz w:val="26"/>
          <w:szCs w:val="26"/>
        </w:rPr>
        <w:t xml:space="preserve">укцион </w:t>
      </w:r>
      <w:r>
        <w:rPr>
          <w:rFonts w:ascii="Times New Roman" w:hAnsi="Times New Roman" w:cs="Times New Roman"/>
          <w:sz w:val="26"/>
          <w:szCs w:val="26"/>
        </w:rPr>
        <w:t xml:space="preserve">по лоту № 3 признан </w:t>
      </w:r>
      <w:r w:rsidRPr="00BD72C6">
        <w:rPr>
          <w:rFonts w:ascii="Times New Roman" w:hAnsi="Times New Roman" w:cs="Times New Roman"/>
          <w:sz w:val="26"/>
          <w:szCs w:val="26"/>
        </w:rPr>
        <w:t>несостоявшимся.</w:t>
      </w:r>
    </w:p>
    <w:p w:rsidR="00525354" w:rsidRPr="00395435" w:rsidRDefault="00525354" w:rsidP="00BD72C6">
      <w:pPr>
        <w:pStyle w:val="3"/>
        <w:tabs>
          <w:tab w:val="left" w:pos="567"/>
        </w:tabs>
        <w:rPr>
          <w:sz w:val="26"/>
          <w:szCs w:val="26"/>
        </w:rPr>
      </w:pPr>
    </w:p>
    <w:sectPr w:rsidR="00525354" w:rsidRPr="00395435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01283F"/>
    <w:rsid w:val="00352A3D"/>
    <w:rsid w:val="00395435"/>
    <w:rsid w:val="00471572"/>
    <w:rsid w:val="00525354"/>
    <w:rsid w:val="0054142A"/>
    <w:rsid w:val="008379BD"/>
    <w:rsid w:val="00950CC7"/>
    <w:rsid w:val="00AB11F6"/>
    <w:rsid w:val="00AB753F"/>
    <w:rsid w:val="00B1207E"/>
    <w:rsid w:val="00BD72C6"/>
    <w:rsid w:val="00C016BF"/>
    <w:rsid w:val="00C71EE8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paragraph" w:styleId="1">
    <w:name w:val="heading 1"/>
    <w:basedOn w:val="a"/>
    <w:next w:val="a"/>
    <w:link w:val="10"/>
    <w:qFormat/>
    <w:rsid w:val="00BD72C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  <w:style w:type="character" w:customStyle="1" w:styleId="10">
    <w:name w:val="Заголовок 1 Знак"/>
    <w:basedOn w:val="a0"/>
    <w:link w:val="1"/>
    <w:rsid w:val="00BD72C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9EA26-7A2B-4858-8C8A-E5DC012E1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dcterms:created xsi:type="dcterms:W3CDTF">2017-05-15T06:59:00Z</dcterms:created>
  <dcterms:modified xsi:type="dcterms:W3CDTF">2019-02-26T12:19:00Z</dcterms:modified>
</cp:coreProperties>
</file>