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AB7F33" w:rsidRDefault="005274A3" w:rsidP="00AB7F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7F33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итоги </w:t>
      </w:r>
      <w:r w:rsidR="004D4290" w:rsidRPr="00AB7F33">
        <w:rPr>
          <w:rFonts w:ascii="Times New Roman" w:hAnsi="Times New Roman" w:cs="Times New Roman"/>
          <w:sz w:val="26"/>
          <w:szCs w:val="26"/>
        </w:rPr>
        <w:t xml:space="preserve">аукциона  </w:t>
      </w:r>
      <w:r w:rsidR="00AB7F33" w:rsidRPr="00AB7F33">
        <w:rPr>
          <w:rFonts w:ascii="Times New Roman" w:eastAsia="Times New Roman" w:hAnsi="Times New Roman" w:cs="Times New Roman"/>
          <w:sz w:val="26"/>
          <w:szCs w:val="26"/>
        </w:rPr>
        <w:t>по продаже права на заключение договоров аренды земельных участков</w:t>
      </w:r>
      <w:r w:rsidRPr="00AB7F33">
        <w:rPr>
          <w:rFonts w:ascii="Times New Roman" w:hAnsi="Times New Roman" w:cs="Times New Roman"/>
          <w:sz w:val="26"/>
          <w:szCs w:val="26"/>
        </w:rPr>
        <w:t xml:space="preserve">,  назначенного на </w:t>
      </w:r>
      <w:r w:rsidR="00AB7F33" w:rsidRPr="00AB7F33">
        <w:rPr>
          <w:rFonts w:ascii="Times New Roman" w:hAnsi="Times New Roman" w:cs="Times New Roman"/>
          <w:b/>
          <w:sz w:val="26"/>
          <w:szCs w:val="26"/>
        </w:rPr>
        <w:t>4 марта 2019</w:t>
      </w:r>
      <w:r w:rsidRPr="00AB7F33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Pr="00AB7F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AB7F33">
        <w:rPr>
          <w:sz w:val="26"/>
          <w:szCs w:val="26"/>
          <w:u w:val="single"/>
        </w:rPr>
        <w:t xml:space="preserve">Лот  №1  земельный участок, местоположение: Нижегородская область, Ковернинский район, </w:t>
      </w:r>
      <w:proofErr w:type="spellStart"/>
      <w:r w:rsidRPr="00AB7F33">
        <w:rPr>
          <w:sz w:val="26"/>
          <w:szCs w:val="26"/>
          <w:u w:val="single"/>
        </w:rPr>
        <w:t>д</w:t>
      </w:r>
      <w:proofErr w:type="gramStart"/>
      <w:r w:rsidRPr="00AB7F33">
        <w:rPr>
          <w:sz w:val="26"/>
          <w:szCs w:val="26"/>
          <w:u w:val="single"/>
        </w:rPr>
        <w:t>.С</w:t>
      </w:r>
      <w:proofErr w:type="gramEnd"/>
      <w:r w:rsidRPr="00AB7F33">
        <w:rPr>
          <w:sz w:val="26"/>
          <w:szCs w:val="26"/>
          <w:u w:val="single"/>
        </w:rPr>
        <w:t>тарцево</w:t>
      </w:r>
      <w:proofErr w:type="spellEnd"/>
      <w:r w:rsidRPr="00AB7F33">
        <w:rPr>
          <w:sz w:val="26"/>
          <w:szCs w:val="26"/>
          <w:u w:val="single"/>
        </w:rPr>
        <w:t>, примерно в 20 метрах по направлению на север от дома №6</w:t>
      </w:r>
    </w:p>
    <w:p w:rsidR="00AB7F33" w:rsidRPr="00AB7F33" w:rsidRDefault="00AB7F33" w:rsidP="00AB7F3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B7F33">
        <w:rPr>
          <w:rFonts w:ascii="Times New Roman" w:hAnsi="Times New Roman"/>
          <w:sz w:val="26"/>
          <w:szCs w:val="26"/>
        </w:rPr>
        <w:t xml:space="preserve">-    разрешенное использование – </w:t>
      </w:r>
      <w:r w:rsidRPr="00AB7F33">
        <w:rPr>
          <w:rFonts w:ascii="Times New Roman" w:eastAsia="Times New Roman" w:hAnsi="Times New Roman"/>
          <w:sz w:val="26"/>
          <w:szCs w:val="26"/>
        </w:rPr>
        <w:t>для ведения личного подсобного хозяйства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категория земель – земли населенных пунктов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площадь земельного участка  - 2994 кв.м.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кадастровый номер 52:08:0011324:55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 xml:space="preserve">-    вид права – аренда сроком на 20 лет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начальный размер арендной платы за 1 год – 48 348 руб. 00коп.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 xml:space="preserve">-    шаг аукциона – 1 450 руб.44 коп.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задаток – 9 669 руб.60 коп.</w:t>
      </w:r>
    </w:p>
    <w:p w:rsidR="004D4290" w:rsidRPr="00211843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Заявок не подано.</w:t>
      </w:r>
    </w:p>
    <w:p w:rsidR="004D4290" w:rsidRPr="00211843" w:rsidRDefault="004D4290" w:rsidP="004D4290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211843">
        <w:rPr>
          <w:sz w:val="26"/>
          <w:szCs w:val="26"/>
        </w:rPr>
        <w:t>По лоту№1 аукцион признан несостоявшимся</w:t>
      </w:r>
      <w:r w:rsidR="00211843" w:rsidRPr="00211843">
        <w:rPr>
          <w:sz w:val="26"/>
          <w:szCs w:val="26"/>
        </w:rPr>
        <w:t xml:space="preserve"> по причине отсутствия заявок</w:t>
      </w:r>
      <w:r w:rsidRPr="00211843">
        <w:rPr>
          <w:sz w:val="26"/>
          <w:szCs w:val="26"/>
        </w:rPr>
        <w:t>.</w:t>
      </w:r>
    </w:p>
    <w:p w:rsidR="004D4290" w:rsidRPr="00211843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AB7F33">
        <w:rPr>
          <w:sz w:val="26"/>
          <w:szCs w:val="26"/>
          <w:u w:val="single"/>
        </w:rPr>
        <w:t xml:space="preserve">Лот  №2  земельный участок, местоположение: Нижегородская область, Ковернинский район, </w:t>
      </w:r>
      <w:proofErr w:type="spellStart"/>
      <w:r w:rsidRPr="00AB7F33">
        <w:rPr>
          <w:sz w:val="26"/>
          <w:szCs w:val="26"/>
          <w:u w:val="single"/>
        </w:rPr>
        <w:t>д</w:t>
      </w:r>
      <w:proofErr w:type="gramStart"/>
      <w:r w:rsidRPr="00AB7F33">
        <w:rPr>
          <w:sz w:val="26"/>
          <w:szCs w:val="26"/>
          <w:u w:val="single"/>
        </w:rPr>
        <w:t>.С</w:t>
      </w:r>
      <w:proofErr w:type="gramEnd"/>
      <w:r w:rsidRPr="00AB7F33">
        <w:rPr>
          <w:sz w:val="26"/>
          <w:szCs w:val="26"/>
          <w:u w:val="single"/>
        </w:rPr>
        <w:t>тарцево</w:t>
      </w:r>
      <w:proofErr w:type="spellEnd"/>
      <w:r w:rsidRPr="00AB7F33">
        <w:rPr>
          <w:sz w:val="26"/>
          <w:szCs w:val="26"/>
          <w:u w:val="single"/>
        </w:rPr>
        <w:t>, примерно в 120 метрах по направлению на север от дома №6</w:t>
      </w:r>
    </w:p>
    <w:p w:rsidR="00AB7F33" w:rsidRPr="00AB7F33" w:rsidRDefault="00AB7F33" w:rsidP="00AB7F3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7F33">
        <w:rPr>
          <w:rFonts w:ascii="Times New Roman" w:hAnsi="Times New Roman" w:cs="Times New Roman"/>
          <w:sz w:val="26"/>
          <w:szCs w:val="26"/>
        </w:rPr>
        <w:t xml:space="preserve">-    разрешенное использование – </w:t>
      </w:r>
      <w:r w:rsidRPr="00AB7F33">
        <w:rPr>
          <w:rFonts w:ascii="Times New Roman" w:eastAsia="Times New Roman" w:hAnsi="Times New Roman" w:cs="Times New Roman"/>
          <w:sz w:val="26"/>
          <w:szCs w:val="26"/>
        </w:rPr>
        <w:t>для ведения личного подсобного хозяйства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категория земель – земли населенных пунктов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площадь земельного участка  - 2767 кв.м.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кадастровый номер 52:08:0011324:54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 xml:space="preserve">-    вид права – аренда сроком на 20 лет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начальный размер арендной платы за 1 год – 44 688 руб. 00коп.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 xml:space="preserve">-    шаг аукциона – 1 340 руб.64 коп.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задаток – 8 937 руб.60 коп.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1843">
        <w:rPr>
          <w:b w:val="0"/>
          <w:sz w:val="26"/>
          <w:szCs w:val="26"/>
        </w:rPr>
        <w:t>Заявок не подано.</w:t>
      </w:r>
    </w:p>
    <w:p w:rsidR="00211843" w:rsidRPr="00211843" w:rsidRDefault="00211843" w:rsidP="00211843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лоту№2</w:t>
      </w:r>
      <w:r w:rsidRPr="00211843">
        <w:rPr>
          <w:sz w:val="26"/>
          <w:szCs w:val="26"/>
        </w:rPr>
        <w:t xml:space="preserve"> аукцион признан несостоявшимся по причине отсутствия заявок.</w:t>
      </w:r>
    </w:p>
    <w:p w:rsidR="00211843" w:rsidRPr="00211843" w:rsidRDefault="00211843" w:rsidP="00211843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AB7F33">
        <w:rPr>
          <w:sz w:val="26"/>
          <w:szCs w:val="26"/>
          <w:u w:val="single"/>
        </w:rPr>
        <w:t>Лот  №3  земельный участок, местоположение: примерно в 160м по направлению на юго-запад от жилого дома, расположенного по адресу: Нижегородская область, Ковернинский район, д</w:t>
      </w:r>
      <w:proofErr w:type="gramStart"/>
      <w:r w:rsidRPr="00AB7F33">
        <w:rPr>
          <w:sz w:val="26"/>
          <w:szCs w:val="26"/>
          <w:u w:val="single"/>
        </w:rPr>
        <w:t>.Ч</w:t>
      </w:r>
      <w:proofErr w:type="gramEnd"/>
      <w:r w:rsidRPr="00AB7F33">
        <w:rPr>
          <w:sz w:val="26"/>
          <w:szCs w:val="26"/>
          <w:u w:val="single"/>
        </w:rPr>
        <w:t>ерные, д.№14</w:t>
      </w:r>
    </w:p>
    <w:p w:rsidR="00AB7F33" w:rsidRPr="00AB7F33" w:rsidRDefault="00AB7F33" w:rsidP="00AB7F3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B7F33">
        <w:rPr>
          <w:rFonts w:ascii="Times New Roman" w:hAnsi="Times New Roman"/>
          <w:sz w:val="26"/>
          <w:szCs w:val="26"/>
        </w:rPr>
        <w:t xml:space="preserve">-    разрешенное использование – </w:t>
      </w:r>
      <w:r w:rsidRPr="00AB7F33">
        <w:rPr>
          <w:rFonts w:ascii="Times New Roman" w:eastAsia="Times New Roman" w:hAnsi="Times New Roman"/>
          <w:sz w:val="26"/>
          <w:szCs w:val="26"/>
        </w:rPr>
        <w:t>спорт</w:t>
      </w:r>
    </w:p>
    <w:p w:rsidR="00AB7F33" w:rsidRPr="00AB7F33" w:rsidRDefault="00AB7F33" w:rsidP="00AB7F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B7F33">
        <w:rPr>
          <w:rFonts w:ascii="Times New Roman" w:eastAsia="Times New Roman" w:hAnsi="Times New Roman"/>
          <w:sz w:val="26"/>
          <w:szCs w:val="26"/>
        </w:rPr>
        <w:t xml:space="preserve">земельный участок предназначен для  </w:t>
      </w:r>
      <w:r w:rsidRPr="00AB7F33">
        <w:rPr>
          <w:rFonts w:ascii="Times New Roman" w:hAnsi="Times New Roman"/>
          <w:sz w:val="26"/>
          <w:szCs w:val="26"/>
        </w:rPr>
        <w:t>устройства площадки для занятия спортом и физкультурой (поле для спортивной игры) - для целей, не связанных со строительством и размещением временных объектов</w:t>
      </w:r>
      <w:r w:rsidRPr="00AB7F33">
        <w:rPr>
          <w:rFonts w:ascii="Times New Roman" w:eastAsia="Times New Roman" w:hAnsi="Times New Roman"/>
          <w:sz w:val="26"/>
          <w:szCs w:val="26"/>
        </w:rPr>
        <w:t>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категория земель – земли населенных пунктов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площадь земельного участка  - 415 кв.м.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кадастровый номер 52:08:0011110:234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 xml:space="preserve">-    вид права – аренда сроком на 49 лет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начальный размер арендной платы за 1 год – 7 272 руб. 00коп.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 xml:space="preserve">-    шаг аукциона – 218 руб.16 коп. </w:t>
      </w:r>
    </w:p>
    <w:p w:rsidR="00AB7F33" w:rsidRPr="00AB7F33" w:rsidRDefault="00AB7F33" w:rsidP="00AB7F3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AB7F33">
        <w:rPr>
          <w:b w:val="0"/>
          <w:sz w:val="26"/>
          <w:szCs w:val="26"/>
        </w:rPr>
        <w:t>-    задаток – 1 454 руб.40 коп.</w:t>
      </w:r>
    </w:p>
    <w:p w:rsidR="00AB7F33" w:rsidRDefault="00AB7F33" w:rsidP="00AB7F3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>
        <w:rPr>
          <w:b w:val="0"/>
          <w:sz w:val="26"/>
          <w:szCs w:val="26"/>
        </w:rPr>
        <w:t>Денисов Алексей Юрьевич.</w:t>
      </w:r>
    </w:p>
    <w:p w:rsidR="00AB7F33" w:rsidRPr="001B5C0F" w:rsidRDefault="00AB7F33" w:rsidP="00AB7F33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AB7F33" w:rsidRPr="005274A3" w:rsidRDefault="00AB7F33" w:rsidP="00AB7F33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аренды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начальному размеру арендной платы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Pr="00211843" w:rsidRDefault="001B5C0F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p w:rsidR="005274A3" w:rsidRPr="00211843" w:rsidRDefault="005274A3" w:rsidP="005274A3">
      <w:pPr>
        <w:jc w:val="both"/>
        <w:rPr>
          <w:sz w:val="26"/>
          <w:szCs w:val="26"/>
        </w:rPr>
      </w:pPr>
      <w:r w:rsidRPr="00211843"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0361A"/>
    <w:rsid w:val="000256B2"/>
    <w:rsid w:val="001B5C0F"/>
    <w:rsid w:val="00211843"/>
    <w:rsid w:val="004D4290"/>
    <w:rsid w:val="005274A3"/>
    <w:rsid w:val="008B5F97"/>
    <w:rsid w:val="00A04AD4"/>
    <w:rsid w:val="00A862FA"/>
    <w:rsid w:val="00AB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cp:lastPrinted>2017-05-16T13:05:00Z</cp:lastPrinted>
  <dcterms:created xsi:type="dcterms:W3CDTF">2017-05-16T12:55:00Z</dcterms:created>
  <dcterms:modified xsi:type="dcterms:W3CDTF">2019-03-22T13:23:00Z</dcterms:modified>
</cp:coreProperties>
</file>