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358" w:rsidRPr="00D008C6" w:rsidRDefault="007E2358" w:rsidP="00E765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8C6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7E2358" w:rsidRPr="00D008C6" w:rsidRDefault="007E2358" w:rsidP="00E765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8C6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</w:t>
      </w:r>
    </w:p>
    <w:p w:rsidR="007E2358" w:rsidRPr="00D008C6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358" w:rsidRPr="00D008C6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8C6">
        <w:rPr>
          <w:rFonts w:ascii="Times New Roman" w:hAnsi="Times New Roman" w:cs="Times New Roman"/>
          <w:sz w:val="24"/>
          <w:szCs w:val="24"/>
        </w:rPr>
        <w:t>"_</w:t>
      </w:r>
      <w:r w:rsidR="00FE2AE7">
        <w:rPr>
          <w:rFonts w:ascii="Times New Roman" w:hAnsi="Times New Roman" w:cs="Times New Roman"/>
          <w:sz w:val="24"/>
          <w:szCs w:val="24"/>
          <w:u w:val="single"/>
        </w:rPr>
        <w:t>07</w:t>
      </w:r>
      <w:r w:rsidR="003A6E3C" w:rsidRPr="00D008C6">
        <w:rPr>
          <w:rFonts w:ascii="Times New Roman" w:hAnsi="Times New Roman" w:cs="Times New Roman"/>
          <w:sz w:val="24"/>
          <w:szCs w:val="24"/>
        </w:rPr>
        <w:t>_</w:t>
      </w:r>
      <w:r w:rsidRPr="00D008C6">
        <w:rPr>
          <w:rFonts w:ascii="Times New Roman" w:hAnsi="Times New Roman" w:cs="Times New Roman"/>
          <w:sz w:val="24"/>
          <w:szCs w:val="24"/>
        </w:rPr>
        <w:t>"__</w:t>
      </w:r>
      <w:r w:rsidR="00FE2AE7">
        <w:rPr>
          <w:rFonts w:ascii="Times New Roman" w:hAnsi="Times New Roman" w:cs="Times New Roman"/>
          <w:sz w:val="24"/>
          <w:szCs w:val="24"/>
          <w:u w:val="single"/>
        </w:rPr>
        <w:t>мая</w:t>
      </w:r>
      <w:r w:rsidRPr="00D008C6">
        <w:rPr>
          <w:rFonts w:ascii="Times New Roman" w:hAnsi="Times New Roman" w:cs="Times New Roman"/>
          <w:sz w:val="24"/>
          <w:szCs w:val="24"/>
        </w:rPr>
        <w:t>_20</w:t>
      </w:r>
      <w:r w:rsidR="003A6E3C" w:rsidRPr="00D008C6">
        <w:rPr>
          <w:rFonts w:ascii="Times New Roman" w:hAnsi="Times New Roman" w:cs="Times New Roman"/>
          <w:sz w:val="24"/>
          <w:szCs w:val="24"/>
        </w:rPr>
        <w:t>19</w:t>
      </w:r>
      <w:r w:rsidRPr="00D008C6">
        <w:rPr>
          <w:rFonts w:ascii="Times New Roman" w:hAnsi="Times New Roman" w:cs="Times New Roman"/>
          <w:sz w:val="24"/>
          <w:szCs w:val="24"/>
        </w:rPr>
        <w:t xml:space="preserve">_г. </w:t>
      </w:r>
      <w:r w:rsidR="003A6E3C" w:rsidRPr="00D008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р.п</w:t>
      </w:r>
      <w:proofErr w:type="gramStart"/>
      <w:r w:rsidR="003A6E3C" w:rsidRPr="00D008C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3A6E3C" w:rsidRPr="00D008C6">
        <w:rPr>
          <w:rFonts w:ascii="Times New Roman" w:hAnsi="Times New Roman" w:cs="Times New Roman"/>
          <w:sz w:val="24"/>
          <w:szCs w:val="24"/>
        </w:rPr>
        <w:t>овернино</w:t>
      </w:r>
    </w:p>
    <w:p w:rsidR="007E2358" w:rsidRPr="00D008C6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358" w:rsidRPr="00D008C6" w:rsidRDefault="00FE2AE7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Инициатор</w:t>
      </w:r>
      <w:r w:rsidR="007E2358" w:rsidRPr="00D008C6">
        <w:rPr>
          <w:rFonts w:ascii="Times New Roman" w:hAnsi="Times New Roman" w:cs="Times New Roman"/>
          <w:sz w:val="24"/>
          <w:szCs w:val="24"/>
        </w:rPr>
        <w:t xml:space="preserve"> публичных слушаний</w:t>
      </w:r>
      <w:r w:rsidR="003A6E3C" w:rsidRPr="00D008C6">
        <w:rPr>
          <w:rFonts w:ascii="Times New Roman" w:hAnsi="Times New Roman" w:cs="Times New Roman"/>
          <w:sz w:val="24"/>
          <w:szCs w:val="24"/>
        </w:rPr>
        <w:t>:</w:t>
      </w:r>
    </w:p>
    <w:p w:rsidR="003A6E3C" w:rsidRPr="00D008C6" w:rsidRDefault="003A6E3C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8C6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D008C6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D008C6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  <w:r w:rsidRPr="00D008C6">
        <w:rPr>
          <w:rFonts w:ascii="Times New Roman" w:hAnsi="Times New Roman" w:cs="Times New Roman"/>
          <w:sz w:val="24"/>
          <w:szCs w:val="24"/>
        </w:rPr>
        <w:t>района Нижегородской области.</w:t>
      </w:r>
    </w:p>
    <w:p w:rsidR="007E2358" w:rsidRPr="00FE2AE7" w:rsidRDefault="007E2358" w:rsidP="00E76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08C6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назначены: постановлением главы местного самоуправления от </w:t>
      </w:r>
      <w:r w:rsidR="00FE2AE7">
        <w:rPr>
          <w:rFonts w:ascii="Times New Roman" w:eastAsia="Times New Roman" w:hAnsi="Times New Roman" w:cs="Times New Roman"/>
          <w:sz w:val="24"/>
          <w:szCs w:val="24"/>
        </w:rPr>
        <w:t xml:space="preserve">22.04.2019 № 2  </w:t>
      </w:r>
      <w:r w:rsidR="00FE2AE7" w:rsidRPr="004114BA">
        <w:rPr>
          <w:rFonts w:ascii="Times New Roman" w:eastAsia="Times New Roman" w:hAnsi="Times New Roman" w:cs="Times New Roman"/>
          <w:sz w:val="24"/>
          <w:szCs w:val="24"/>
        </w:rPr>
        <w:t xml:space="preserve"> «О назначении публичных слушаний</w:t>
      </w:r>
      <w:r w:rsidR="00FE2AE7" w:rsidRPr="004114BA">
        <w:rPr>
          <w:rFonts w:ascii="Times New Roman" w:hAnsi="Times New Roman" w:cs="Times New Roman"/>
          <w:sz w:val="24"/>
          <w:szCs w:val="24"/>
        </w:rPr>
        <w:t xml:space="preserve"> п</w:t>
      </w:r>
      <w:r w:rsidR="00FE2AE7" w:rsidRPr="004114BA">
        <w:rPr>
          <w:rFonts w:ascii="Times New Roman" w:eastAsia="Times New Roman" w:hAnsi="Times New Roman" w:cs="Times New Roman"/>
          <w:sz w:val="24"/>
          <w:szCs w:val="24"/>
        </w:rPr>
        <w:t xml:space="preserve">о предоставлению разрешения на отклонение от предельных параметров разрешенного строительства на земельном участке с кадастровым номером 52:08:0011201:1120, расположенного по адресу: </w:t>
      </w:r>
      <w:r w:rsidR="00FE2AE7" w:rsidRPr="004114BA">
        <w:rPr>
          <w:rFonts w:ascii="Times New Roman" w:hAnsi="Times New Roman" w:cs="Times New Roman"/>
          <w:sz w:val="24"/>
          <w:szCs w:val="24"/>
        </w:rPr>
        <w:t xml:space="preserve">Нижегородская область, </w:t>
      </w:r>
      <w:proofErr w:type="spellStart"/>
      <w:r w:rsidR="00FE2AE7" w:rsidRPr="004114B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FE2AE7" w:rsidRPr="004114BA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FE2AE7"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E2AE7" w:rsidRPr="004114BA">
        <w:rPr>
          <w:rFonts w:ascii="Times New Roman" w:hAnsi="Times New Roman" w:cs="Times New Roman"/>
          <w:sz w:val="24"/>
          <w:szCs w:val="24"/>
        </w:rPr>
        <w:t>овернино, ул.Юбилейная, д.2А».</w:t>
      </w:r>
    </w:p>
    <w:p w:rsidR="007E2358" w:rsidRPr="00D008C6" w:rsidRDefault="00FE2AE7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Обнародование</w:t>
      </w:r>
      <w:r w:rsidR="007E2358" w:rsidRPr="00D008C6">
        <w:rPr>
          <w:rFonts w:ascii="Times New Roman" w:hAnsi="Times New Roman" w:cs="Times New Roman"/>
          <w:sz w:val="24"/>
          <w:szCs w:val="24"/>
        </w:rPr>
        <w:t xml:space="preserve"> информации о публичных слушаниях:</w:t>
      </w:r>
    </w:p>
    <w:p w:rsidR="007E2358" w:rsidRPr="00D008C6" w:rsidRDefault="003A6E3C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8C6">
        <w:rPr>
          <w:rFonts w:ascii="Times New Roman" w:eastAsia="Times New Roman" w:hAnsi="Times New Roman" w:cs="Times New Roman"/>
          <w:sz w:val="24"/>
          <w:szCs w:val="24"/>
        </w:rPr>
        <w:t xml:space="preserve">- в районной библиотеке, расположенной по адресу: Нижегородская область, </w:t>
      </w:r>
      <w:proofErr w:type="spellStart"/>
      <w:r w:rsidRPr="00D008C6">
        <w:rPr>
          <w:rFonts w:ascii="Times New Roman" w:eastAsia="Times New Roman" w:hAnsi="Times New Roman" w:cs="Times New Roman"/>
          <w:sz w:val="24"/>
          <w:szCs w:val="24"/>
        </w:rPr>
        <w:t>Ковернинский</w:t>
      </w:r>
      <w:proofErr w:type="spellEnd"/>
      <w:r w:rsidRPr="00D008C6">
        <w:rPr>
          <w:rFonts w:ascii="Times New Roman" w:eastAsia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D008C6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D008C6">
        <w:rPr>
          <w:rFonts w:ascii="Times New Roman" w:eastAsia="Times New Roman" w:hAnsi="Times New Roman" w:cs="Times New Roman"/>
          <w:sz w:val="24"/>
          <w:szCs w:val="24"/>
        </w:rPr>
        <w:t xml:space="preserve">овернино, ул.К.Маркса, д.10 (Акт об официальном обнародовании нормативного правового акта, принятого Администрацией </w:t>
      </w:r>
      <w:proofErr w:type="spellStart"/>
      <w:r w:rsidRPr="00D008C6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D008C6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</w:t>
      </w:r>
      <w:r w:rsidR="00FE2AE7">
        <w:rPr>
          <w:rFonts w:ascii="Times New Roman" w:eastAsia="Times New Roman" w:hAnsi="Times New Roman" w:cs="Times New Roman"/>
          <w:sz w:val="24"/>
          <w:szCs w:val="24"/>
        </w:rPr>
        <w:t>она Нижегородской области от  25.04</w:t>
      </w:r>
      <w:r w:rsidRPr="00D008C6">
        <w:rPr>
          <w:rFonts w:ascii="Times New Roman" w:eastAsia="Times New Roman" w:hAnsi="Times New Roman" w:cs="Times New Roman"/>
          <w:sz w:val="24"/>
          <w:szCs w:val="24"/>
        </w:rPr>
        <w:t>.2019г.)</w:t>
      </w:r>
      <w:r w:rsidRPr="00D008C6">
        <w:rPr>
          <w:rFonts w:ascii="Times New Roman" w:hAnsi="Times New Roman" w:cs="Times New Roman"/>
          <w:sz w:val="24"/>
          <w:szCs w:val="24"/>
        </w:rPr>
        <w:t>.</w:t>
      </w:r>
    </w:p>
    <w:p w:rsidR="007E2358" w:rsidRPr="00D008C6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8C6">
        <w:rPr>
          <w:rFonts w:ascii="Times New Roman" w:hAnsi="Times New Roman" w:cs="Times New Roman"/>
          <w:sz w:val="24"/>
          <w:szCs w:val="24"/>
        </w:rPr>
        <w:t>Вопр</w:t>
      </w:r>
      <w:r w:rsidR="003A6E3C" w:rsidRPr="00D008C6">
        <w:rPr>
          <w:rFonts w:ascii="Times New Roman" w:hAnsi="Times New Roman" w:cs="Times New Roman"/>
          <w:sz w:val="24"/>
          <w:szCs w:val="24"/>
        </w:rPr>
        <w:t>ос публичных слушаний:</w:t>
      </w:r>
    </w:p>
    <w:p w:rsidR="003A6E3C" w:rsidRPr="00D008C6" w:rsidRDefault="00FE2AE7" w:rsidP="00D008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114BA">
        <w:rPr>
          <w:rFonts w:ascii="Times New Roman" w:hAnsi="Times New Roman" w:cs="Times New Roman"/>
          <w:sz w:val="24"/>
          <w:szCs w:val="24"/>
        </w:rPr>
        <w:t xml:space="preserve"> </w:t>
      </w:r>
      <w:r w:rsidR="00934C84">
        <w:rPr>
          <w:rFonts w:ascii="Times New Roman" w:eastAsia="Times New Roman" w:hAnsi="Times New Roman" w:cs="Times New Roman"/>
          <w:sz w:val="24"/>
          <w:szCs w:val="24"/>
        </w:rPr>
        <w:t>предоставление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 разрешения на отклонение от предельных параметров разрешенного строительства на земельном участке с кадастровым номером 52:08:0011201:1120, расположенного по адресу: </w:t>
      </w:r>
      <w:r w:rsidRPr="004114BA">
        <w:rPr>
          <w:rFonts w:ascii="Times New Roman" w:hAnsi="Times New Roman" w:cs="Times New Roman"/>
          <w:sz w:val="24"/>
          <w:szCs w:val="24"/>
        </w:rPr>
        <w:t xml:space="preserve">Нижегородская область, </w:t>
      </w:r>
      <w:proofErr w:type="spellStart"/>
      <w:r w:rsidRPr="004114B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>овернино, ул.Юбилейная, д.2А,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 находящегося в границах зоны Ж-1 (зона </w:t>
      </w:r>
      <w:r w:rsidRPr="004114BA">
        <w:rPr>
          <w:rFonts w:ascii="Times New Roman" w:eastAsia="Calibri" w:hAnsi="Times New Roman" w:cs="Times New Roman"/>
          <w:color w:val="000000"/>
          <w:sz w:val="24"/>
          <w:szCs w:val="24"/>
        </w:rPr>
        <w:t>индивидуальной жилой застройки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7E2358" w:rsidRPr="00934C84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C84">
        <w:rPr>
          <w:rFonts w:ascii="Times New Roman" w:hAnsi="Times New Roman" w:cs="Times New Roman"/>
          <w:sz w:val="24"/>
          <w:szCs w:val="24"/>
        </w:rPr>
        <w:t>Уполномоченный орган по проведению публичных слушаний:</w:t>
      </w:r>
    </w:p>
    <w:p w:rsidR="003A6E3C" w:rsidRPr="00934C84" w:rsidRDefault="003A6E3C" w:rsidP="003A6E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4C8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34C84" w:rsidRPr="00934C84">
        <w:rPr>
          <w:rFonts w:ascii="Times New Roman" w:eastAsia="Times New Roman" w:hAnsi="Times New Roman" w:cs="Times New Roman"/>
          <w:sz w:val="24"/>
          <w:szCs w:val="24"/>
        </w:rPr>
        <w:t>комиссия по подготовке правил землеполь</w:t>
      </w:r>
      <w:r w:rsidR="00934C84">
        <w:rPr>
          <w:rFonts w:ascii="Times New Roman" w:eastAsia="Times New Roman" w:hAnsi="Times New Roman" w:cs="Times New Roman"/>
          <w:sz w:val="24"/>
          <w:szCs w:val="24"/>
        </w:rPr>
        <w:t>зования и застройки, действующая</w:t>
      </w:r>
      <w:r w:rsidR="00934C84" w:rsidRPr="00934C84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</w:t>
      </w:r>
      <w:r w:rsidR="00934C84" w:rsidRPr="00934C84">
        <w:rPr>
          <w:rFonts w:ascii="Times New Roman" w:hAnsi="Times New Roman" w:cs="Times New Roman"/>
          <w:sz w:val="24"/>
          <w:szCs w:val="24"/>
        </w:rPr>
        <w:t xml:space="preserve">постановления  Администрации </w:t>
      </w:r>
      <w:proofErr w:type="spellStart"/>
      <w:r w:rsidR="00934C84" w:rsidRPr="00934C84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934C84" w:rsidRPr="00934C84">
        <w:rPr>
          <w:rFonts w:ascii="Times New Roman" w:hAnsi="Times New Roman" w:cs="Times New Roman"/>
          <w:sz w:val="24"/>
          <w:szCs w:val="24"/>
        </w:rPr>
        <w:t xml:space="preserve">  района Нижегородской области  от  16.03.2007 №34 (с изменениями)</w:t>
      </w:r>
      <w:r w:rsidRPr="00934C8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E2358" w:rsidRPr="00D008C6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8C6">
        <w:rPr>
          <w:rFonts w:ascii="Times New Roman" w:hAnsi="Times New Roman" w:cs="Times New Roman"/>
          <w:sz w:val="24"/>
          <w:szCs w:val="24"/>
        </w:rPr>
        <w:t>Количеств</w:t>
      </w:r>
      <w:r w:rsidR="003A6E3C" w:rsidRPr="00D008C6">
        <w:rPr>
          <w:rFonts w:ascii="Times New Roman" w:hAnsi="Times New Roman" w:cs="Times New Roman"/>
          <w:sz w:val="24"/>
          <w:szCs w:val="24"/>
        </w:rPr>
        <w:t xml:space="preserve">о участников публичных слушаний, </w:t>
      </w:r>
      <w:r w:rsidRPr="00D008C6">
        <w:rPr>
          <w:rFonts w:ascii="Times New Roman" w:hAnsi="Times New Roman" w:cs="Times New Roman"/>
          <w:sz w:val="24"/>
          <w:szCs w:val="24"/>
        </w:rPr>
        <w:t>приня</w:t>
      </w:r>
      <w:r w:rsidR="003A6E3C" w:rsidRPr="00D008C6">
        <w:rPr>
          <w:rFonts w:ascii="Times New Roman" w:hAnsi="Times New Roman" w:cs="Times New Roman"/>
          <w:sz w:val="24"/>
          <w:szCs w:val="24"/>
        </w:rPr>
        <w:t>вших участие:___</w:t>
      </w:r>
      <w:r w:rsidR="00934C84">
        <w:rPr>
          <w:rFonts w:ascii="Times New Roman" w:hAnsi="Times New Roman" w:cs="Times New Roman"/>
          <w:sz w:val="24"/>
          <w:szCs w:val="24"/>
          <w:u w:val="single"/>
        </w:rPr>
        <w:t>24</w:t>
      </w:r>
      <w:r w:rsidR="003A6E3C" w:rsidRPr="00D008C6">
        <w:rPr>
          <w:rFonts w:ascii="Times New Roman" w:hAnsi="Times New Roman" w:cs="Times New Roman"/>
          <w:sz w:val="24"/>
          <w:szCs w:val="24"/>
          <w:u w:val="single"/>
        </w:rPr>
        <w:t xml:space="preserve"> человек</w:t>
      </w:r>
      <w:r w:rsidR="00934C84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3A6E3C" w:rsidRPr="00D008C6">
        <w:rPr>
          <w:rFonts w:ascii="Times New Roman" w:hAnsi="Times New Roman" w:cs="Times New Roman"/>
          <w:sz w:val="24"/>
          <w:szCs w:val="24"/>
        </w:rPr>
        <w:t>___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127"/>
        <w:gridCol w:w="567"/>
        <w:gridCol w:w="1984"/>
        <w:gridCol w:w="1276"/>
        <w:gridCol w:w="3260"/>
      </w:tblGrid>
      <w:tr w:rsidR="007E2358" w:rsidRPr="00D008C6" w:rsidTr="006117EA">
        <w:trPr>
          <w:trHeight w:val="1341"/>
        </w:trPr>
        <w:tc>
          <w:tcPr>
            <w:tcW w:w="2802" w:type="dxa"/>
            <w:gridSpan w:val="2"/>
            <w:shd w:val="clear" w:color="auto" w:fill="auto"/>
            <w:vAlign w:val="center"/>
          </w:tcPr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 xml:space="preserve"> Проект правового акта или вопросы, вынесенные на обсуждение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7E2358" w:rsidRPr="00D008C6" w:rsidRDefault="007E2358" w:rsidP="00280E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Предложения и замечания участников, проживающих на территории, в пределах которой проводятся публичные слушания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2358" w:rsidRPr="00D008C6" w:rsidRDefault="007E2358" w:rsidP="00280E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Предложения и замечания иных участников публичных слушаний 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Рекомендации уполномоченного органа о целесообразности (нецелесообразности)</w:t>
            </w:r>
            <w:r w:rsidR="00280ED9" w:rsidRPr="00D008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учета внесенных предложений и замечаний)</w:t>
            </w:r>
            <w:proofErr w:type="gramEnd"/>
          </w:p>
        </w:tc>
      </w:tr>
      <w:tr w:rsidR="007E2358" w:rsidRPr="00D008C6" w:rsidTr="00E00A39">
        <w:tc>
          <w:tcPr>
            <w:tcW w:w="675" w:type="dxa"/>
            <w:shd w:val="clear" w:color="auto" w:fill="auto"/>
            <w:vAlign w:val="center"/>
          </w:tcPr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</w:tcPr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Наименование проекта или формулировка вопроса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Start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кст пр</w:t>
            </w:r>
            <w:proofErr w:type="gramEnd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едложения, замечания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Start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кст пр</w:t>
            </w:r>
            <w:proofErr w:type="gramEnd"/>
            <w:r w:rsidRPr="00D008C6">
              <w:rPr>
                <w:rFonts w:ascii="Times New Roman" w:hAnsi="Times New Roman" w:cs="Times New Roman"/>
                <w:sz w:val="20"/>
                <w:szCs w:val="20"/>
              </w:rPr>
              <w:t>едложения, замечания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7E2358" w:rsidRPr="00D008C6" w:rsidRDefault="007E2358" w:rsidP="00E765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2358" w:rsidRPr="00D008C6" w:rsidTr="00E00A39">
        <w:tc>
          <w:tcPr>
            <w:tcW w:w="675" w:type="dxa"/>
            <w:shd w:val="clear" w:color="auto" w:fill="auto"/>
          </w:tcPr>
          <w:p w:rsidR="007E2358" w:rsidRPr="00E00A39" w:rsidRDefault="007E2358" w:rsidP="00E765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27" w:type="dxa"/>
            <w:shd w:val="clear" w:color="auto" w:fill="auto"/>
          </w:tcPr>
          <w:p w:rsidR="007E2358" w:rsidRPr="00E00A39" w:rsidRDefault="00934C84" w:rsidP="00934C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0A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Предоставление разрешения на отклонение от предельных параметров разрешенного строительства на земельном участке с кадастровым номером 52:08:0011201:1120, расположенного по адресу: </w:t>
            </w:r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Нижегородская область, </w:t>
            </w:r>
            <w:proofErr w:type="spellStart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Ковернинский</w:t>
            </w:r>
            <w:proofErr w:type="spellEnd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район, р.п</w:t>
            </w:r>
            <w:proofErr w:type="gramStart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овернино, ул.Юбилейная, д.2А</w:t>
            </w:r>
          </w:p>
        </w:tc>
        <w:tc>
          <w:tcPr>
            <w:tcW w:w="567" w:type="dxa"/>
            <w:shd w:val="clear" w:color="auto" w:fill="auto"/>
          </w:tcPr>
          <w:p w:rsidR="007E2358" w:rsidRPr="00E00A39" w:rsidRDefault="007E2358" w:rsidP="00E765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984" w:type="dxa"/>
            <w:shd w:val="clear" w:color="auto" w:fill="auto"/>
          </w:tcPr>
          <w:p w:rsidR="00E00A39" w:rsidRPr="00E00A39" w:rsidRDefault="00934C84" w:rsidP="00E00A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- Отказать Филиппову Сергею Семеновичу в размещении на данной территории многоквартирных домов, </w:t>
            </w:r>
          </w:p>
          <w:p w:rsidR="007E2358" w:rsidRPr="00E00A39" w:rsidRDefault="00E00A39" w:rsidP="006117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34C84"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рекомендовать </w:t>
            </w:r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Админист</w:t>
            </w:r>
            <w:proofErr w:type="spellEnd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рации</w:t>
            </w:r>
            <w:proofErr w:type="gramEnd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предоставить  другой земельный участок для строительства многоквартирных домов</w:t>
            </w:r>
          </w:p>
        </w:tc>
        <w:tc>
          <w:tcPr>
            <w:tcW w:w="1276" w:type="dxa"/>
            <w:shd w:val="clear" w:color="auto" w:fill="auto"/>
          </w:tcPr>
          <w:p w:rsidR="007E2358" w:rsidRPr="00E00A39" w:rsidRDefault="00280ED9" w:rsidP="00E765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Не поступали</w:t>
            </w:r>
          </w:p>
        </w:tc>
        <w:tc>
          <w:tcPr>
            <w:tcW w:w="3260" w:type="dxa"/>
            <w:shd w:val="clear" w:color="auto" w:fill="auto"/>
          </w:tcPr>
          <w:p w:rsidR="007E2358" w:rsidRPr="00E00A39" w:rsidRDefault="00D17A58" w:rsidP="00934C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Рекомендовать главе местного самоуправления </w:t>
            </w:r>
            <w:proofErr w:type="spellStart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  <w:r w:rsidR="00934C84" w:rsidRPr="00E00A39">
              <w:rPr>
                <w:rFonts w:ascii="Times New Roman" w:hAnsi="Times New Roman" w:cs="Times New Roman"/>
                <w:sz w:val="20"/>
                <w:szCs w:val="20"/>
              </w:rPr>
              <w:t>отказать</w:t>
            </w:r>
            <w:r w:rsidR="00E00A39"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Филиппову Сергею Семеновичу</w:t>
            </w:r>
            <w:r w:rsidR="00934C84"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934C84" w:rsidRPr="00E00A39">
              <w:rPr>
                <w:rFonts w:ascii="Times New Roman" w:hAnsi="Times New Roman" w:cs="Times New Roman"/>
                <w:sz w:val="20"/>
                <w:szCs w:val="20"/>
              </w:rPr>
              <w:t>в предоставлении</w:t>
            </w:r>
            <w:r w:rsidR="00E00A39"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разрешения </w:t>
            </w:r>
            <w:r w:rsidR="00E00A39" w:rsidRPr="00E00A39">
              <w:rPr>
                <w:rFonts w:ascii="Times New Roman" w:eastAsia="Times New Roman" w:hAnsi="Times New Roman" w:cs="Times New Roman"/>
                <w:sz w:val="20"/>
                <w:szCs w:val="20"/>
              </w:rPr>
              <w:t>на отклонение от предельных параметров разрешенного строительства на земельном участке с кадастровым номером</w:t>
            </w:r>
            <w:proofErr w:type="gramEnd"/>
            <w:r w:rsidR="00E00A39" w:rsidRPr="00E00A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52:08:0011201:1120, расположенного по адресу: </w:t>
            </w:r>
            <w:r w:rsidR="00E00A39"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Нижегородская область, </w:t>
            </w:r>
            <w:proofErr w:type="spellStart"/>
            <w:r w:rsidR="00E00A39" w:rsidRPr="00E00A39">
              <w:rPr>
                <w:rFonts w:ascii="Times New Roman" w:hAnsi="Times New Roman" w:cs="Times New Roman"/>
                <w:sz w:val="20"/>
                <w:szCs w:val="20"/>
              </w:rPr>
              <w:t>Ковернинский</w:t>
            </w:r>
            <w:proofErr w:type="spellEnd"/>
            <w:r w:rsidR="00E00A39" w:rsidRPr="00E00A39">
              <w:rPr>
                <w:rFonts w:ascii="Times New Roman" w:hAnsi="Times New Roman" w:cs="Times New Roman"/>
                <w:sz w:val="20"/>
                <w:szCs w:val="20"/>
              </w:rPr>
              <w:t xml:space="preserve"> район, р.п</w:t>
            </w:r>
            <w:proofErr w:type="gramStart"/>
            <w:r w:rsidR="00E00A39" w:rsidRPr="00E00A39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E00A39" w:rsidRPr="00E00A39">
              <w:rPr>
                <w:rFonts w:ascii="Times New Roman" w:hAnsi="Times New Roman" w:cs="Times New Roman"/>
                <w:sz w:val="20"/>
                <w:szCs w:val="20"/>
              </w:rPr>
              <w:t>овернино, ул.Юбилейная, д.2А</w:t>
            </w:r>
          </w:p>
        </w:tc>
      </w:tr>
    </w:tbl>
    <w:p w:rsidR="00D17A58" w:rsidRPr="00D008C6" w:rsidRDefault="00D17A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A39" w:rsidRDefault="00E00A39" w:rsidP="00E00A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8C6">
        <w:rPr>
          <w:rFonts w:ascii="Times New Roman" w:hAnsi="Times New Roman" w:cs="Times New Roman"/>
          <w:sz w:val="24"/>
          <w:szCs w:val="24"/>
        </w:rPr>
        <w:t>Выводы Уполномоченного органа по результатам публичных слушаний:</w:t>
      </w:r>
    </w:p>
    <w:p w:rsidR="007E2358" w:rsidRPr="00E00A39" w:rsidRDefault="00E00A39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A39">
        <w:rPr>
          <w:rFonts w:ascii="Times New Roman" w:hAnsi="Times New Roman" w:cs="Times New Roman"/>
          <w:sz w:val="24"/>
          <w:szCs w:val="24"/>
        </w:rPr>
        <w:t xml:space="preserve">- Рекомендовать главе местного самоуправления </w:t>
      </w:r>
      <w:proofErr w:type="spellStart"/>
      <w:r w:rsidRPr="00E00A39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E00A39">
        <w:rPr>
          <w:rFonts w:ascii="Times New Roman" w:hAnsi="Times New Roman" w:cs="Times New Roman"/>
          <w:sz w:val="24"/>
          <w:szCs w:val="24"/>
        </w:rPr>
        <w:t xml:space="preserve"> муниципального района отказать Филиппову Сергею Семеновичу </w:t>
      </w:r>
      <w:proofErr w:type="gramStart"/>
      <w:r w:rsidRPr="00E00A39">
        <w:rPr>
          <w:rFonts w:ascii="Times New Roman" w:hAnsi="Times New Roman" w:cs="Times New Roman"/>
          <w:sz w:val="24"/>
          <w:szCs w:val="24"/>
        </w:rPr>
        <w:t xml:space="preserve">в предоставлении разрешения </w:t>
      </w:r>
      <w:r w:rsidRPr="00E00A39">
        <w:rPr>
          <w:rFonts w:ascii="Times New Roman" w:eastAsia="Times New Roman" w:hAnsi="Times New Roman" w:cs="Times New Roman"/>
          <w:sz w:val="24"/>
          <w:szCs w:val="24"/>
        </w:rPr>
        <w:t xml:space="preserve">на отклонение от предельных параметров разрешенного строительства на земельном участке с кадастровым </w:t>
      </w:r>
      <w:r w:rsidRPr="00E00A39">
        <w:rPr>
          <w:rFonts w:ascii="Times New Roman" w:eastAsia="Times New Roman" w:hAnsi="Times New Roman" w:cs="Times New Roman"/>
          <w:sz w:val="24"/>
          <w:szCs w:val="24"/>
        </w:rPr>
        <w:lastRenderedPageBreak/>
        <w:t>номером</w:t>
      </w:r>
      <w:proofErr w:type="gramEnd"/>
      <w:r w:rsidRPr="00E00A39">
        <w:rPr>
          <w:rFonts w:ascii="Times New Roman" w:eastAsia="Times New Roman" w:hAnsi="Times New Roman" w:cs="Times New Roman"/>
          <w:sz w:val="24"/>
          <w:szCs w:val="24"/>
        </w:rPr>
        <w:t xml:space="preserve"> 52:08:0011201:1120, расположенного по адресу: </w:t>
      </w:r>
      <w:r w:rsidRPr="00E00A39">
        <w:rPr>
          <w:rFonts w:ascii="Times New Roman" w:hAnsi="Times New Roman" w:cs="Times New Roman"/>
          <w:sz w:val="24"/>
          <w:szCs w:val="24"/>
        </w:rPr>
        <w:t xml:space="preserve">Нижегородская область, </w:t>
      </w:r>
      <w:proofErr w:type="spellStart"/>
      <w:r w:rsidRPr="00E00A39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E00A39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E00A39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00A39">
        <w:rPr>
          <w:rFonts w:ascii="Times New Roman" w:hAnsi="Times New Roman" w:cs="Times New Roman"/>
          <w:sz w:val="24"/>
          <w:szCs w:val="24"/>
        </w:rPr>
        <w:t>овернино, ул.Юбилейная, д.2А.</w:t>
      </w:r>
    </w:p>
    <w:p w:rsidR="00E00A39" w:rsidRDefault="00E00A39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358" w:rsidRPr="00D008C6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8C6">
        <w:rPr>
          <w:rFonts w:ascii="Times New Roman" w:hAnsi="Times New Roman" w:cs="Times New Roman"/>
          <w:sz w:val="24"/>
          <w:szCs w:val="24"/>
        </w:rPr>
        <w:t>Заключение о результатах публичных слушаний подготовлено на основании Протокол</w:t>
      </w:r>
      <w:r w:rsidR="00280ED9" w:rsidRPr="00D008C6">
        <w:rPr>
          <w:rFonts w:ascii="Times New Roman" w:hAnsi="Times New Roman" w:cs="Times New Roman"/>
          <w:sz w:val="24"/>
          <w:szCs w:val="24"/>
        </w:rPr>
        <w:t>а проведения публичных слушаний</w:t>
      </w:r>
      <w:r w:rsidRPr="00D008C6">
        <w:rPr>
          <w:rFonts w:ascii="Times New Roman" w:hAnsi="Times New Roman" w:cs="Times New Roman"/>
          <w:sz w:val="24"/>
          <w:szCs w:val="24"/>
        </w:rPr>
        <w:t xml:space="preserve"> от </w:t>
      </w:r>
      <w:r w:rsidR="00E00A39">
        <w:rPr>
          <w:rFonts w:ascii="Times New Roman" w:hAnsi="Times New Roman" w:cs="Times New Roman"/>
          <w:sz w:val="24"/>
          <w:szCs w:val="24"/>
        </w:rPr>
        <w:t>07.05</w:t>
      </w:r>
      <w:r w:rsidR="00280ED9" w:rsidRPr="00D008C6">
        <w:rPr>
          <w:rFonts w:ascii="Times New Roman" w:hAnsi="Times New Roman" w:cs="Times New Roman"/>
          <w:sz w:val="24"/>
          <w:szCs w:val="24"/>
        </w:rPr>
        <w:t>.2019</w:t>
      </w:r>
      <w:r w:rsidRPr="00D008C6">
        <w:rPr>
          <w:rFonts w:ascii="Times New Roman" w:hAnsi="Times New Roman" w:cs="Times New Roman"/>
          <w:sz w:val="24"/>
          <w:szCs w:val="24"/>
        </w:rPr>
        <w:t xml:space="preserve"> №</w:t>
      </w:r>
      <w:r w:rsidR="00E00A39">
        <w:rPr>
          <w:rFonts w:ascii="Times New Roman" w:hAnsi="Times New Roman" w:cs="Times New Roman"/>
          <w:sz w:val="24"/>
          <w:szCs w:val="24"/>
        </w:rPr>
        <w:t>2</w:t>
      </w:r>
      <w:r w:rsidRPr="00D008C6">
        <w:rPr>
          <w:rFonts w:ascii="Times New Roman" w:hAnsi="Times New Roman" w:cs="Times New Roman"/>
          <w:sz w:val="24"/>
          <w:szCs w:val="24"/>
        </w:rPr>
        <w:t>.</w:t>
      </w:r>
    </w:p>
    <w:p w:rsidR="007E2358" w:rsidRPr="00D008C6" w:rsidRDefault="007E2358" w:rsidP="00E00A3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E2358" w:rsidRPr="00D008C6" w:rsidRDefault="007E2358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EA" w:rsidRDefault="007E2358" w:rsidP="006117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17EA">
        <w:rPr>
          <w:rFonts w:ascii="Times New Roman" w:hAnsi="Times New Roman" w:cs="Times New Roman"/>
          <w:sz w:val="24"/>
          <w:szCs w:val="24"/>
        </w:rPr>
        <w:t>Члены уполномоченного органа</w:t>
      </w:r>
      <w:r w:rsidR="00D17A58" w:rsidRPr="006117EA">
        <w:rPr>
          <w:rFonts w:ascii="Times New Roman" w:hAnsi="Times New Roman" w:cs="Times New Roman"/>
          <w:sz w:val="24"/>
          <w:szCs w:val="24"/>
        </w:rPr>
        <w:t xml:space="preserve">   </w:t>
      </w:r>
      <w:r w:rsidR="006117EA">
        <w:rPr>
          <w:rFonts w:ascii="Times New Roman" w:hAnsi="Times New Roman" w:cs="Times New Roman"/>
          <w:sz w:val="24"/>
          <w:szCs w:val="24"/>
        </w:rPr>
        <w:t xml:space="preserve">  </w:t>
      </w:r>
      <w:r w:rsidR="00D17A58" w:rsidRPr="006117E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80ED9" w:rsidRPr="006117EA">
        <w:rPr>
          <w:rFonts w:ascii="Times New Roman" w:hAnsi="Times New Roman" w:cs="Times New Roman"/>
          <w:sz w:val="24"/>
          <w:szCs w:val="24"/>
        </w:rPr>
        <w:t xml:space="preserve">    </w:t>
      </w:r>
      <w:r w:rsidR="006117E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80ED9" w:rsidRPr="006117EA">
        <w:rPr>
          <w:rFonts w:ascii="Times New Roman" w:hAnsi="Times New Roman" w:cs="Times New Roman"/>
          <w:sz w:val="24"/>
          <w:szCs w:val="24"/>
        </w:rPr>
        <w:t xml:space="preserve">    </w:t>
      </w:r>
      <w:r w:rsidR="006117EA" w:rsidRPr="006117EA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6117EA">
        <w:rPr>
          <w:rFonts w:ascii="Times New Roman" w:hAnsi="Times New Roman" w:cs="Times New Roman"/>
          <w:sz w:val="24"/>
          <w:szCs w:val="24"/>
        </w:rPr>
        <w:t>В.А.Антонов</w:t>
      </w:r>
    </w:p>
    <w:p w:rsidR="006117EA" w:rsidRDefault="006117EA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358" w:rsidRPr="006117EA" w:rsidRDefault="007E2358" w:rsidP="006117E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117EA">
        <w:rPr>
          <w:rFonts w:ascii="Times New Roman" w:hAnsi="Times New Roman" w:cs="Times New Roman"/>
          <w:sz w:val="24"/>
          <w:szCs w:val="24"/>
        </w:rPr>
        <w:t xml:space="preserve"> ____________ </w:t>
      </w:r>
      <w:proofErr w:type="spellStart"/>
      <w:r w:rsidR="00D17A58" w:rsidRPr="006117EA">
        <w:rPr>
          <w:rFonts w:ascii="Times New Roman" w:hAnsi="Times New Roman" w:cs="Times New Roman"/>
          <w:sz w:val="24"/>
          <w:szCs w:val="24"/>
        </w:rPr>
        <w:t>М.Л.Гурылева</w:t>
      </w:r>
      <w:proofErr w:type="spellEnd"/>
    </w:p>
    <w:p w:rsidR="00D008C6" w:rsidRPr="006117EA" w:rsidRDefault="00D008C6" w:rsidP="00E765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64C0" w:rsidRPr="00D008C6" w:rsidRDefault="007E2358" w:rsidP="006117EA">
      <w:pPr>
        <w:spacing w:after="0" w:line="240" w:lineRule="auto"/>
        <w:ind w:left="3600"/>
        <w:jc w:val="right"/>
        <w:rPr>
          <w:rFonts w:ascii="Times New Roman" w:hAnsi="Times New Roman" w:cs="Times New Roman"/>
          <w:sz w:val="24"/>
          <w:szCs w:val="24"/>
        </w:rPr>
      </w:pPr>
      <w:r w:rsidRPr="006117EA">
        <w:rPr>
          <w:rFonts w:ascii="Times New Roman" w:hAnsi="Times New Roman" w:cs="Times New Roman"/>
          <w:sz w:val="24"/>
          <w:szCs w:val="24"/>
        </w:rPr>
        <w:t xml:space="preserve">    </w:t>
      </w:r>
      <w:r w:rsidR="00280ED9" w:rsidRPr="006117E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117EA">
        <w:rPr>
          <w:rFonts w:ascii="Times New Roman" w:hAnsi="Times New Roman" w:cs="Times New Roman"/>
          <w:sz w:val="24"/>
          <w:szCs w:val="24"/>
        </w:rPr>
        <w:t xml:space="preserve"> </w:t>
      </w:r>
      <w:r w:rsidR="00280ED9" w:rsidRPr="006117EA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117EA">
        <w:rPr>
          <w:rFonts w:ascii="Times New Roman" w:hAnsi="Times New Roman" w:cs="Times New Roman"/>
          <w:sz w:val="24"/>
          <w:szCs w:val="24"/>
        </w:rPr>
        <w:t xml:space="preserve"> ____________ </w:t>
      </w:r>
      <w:proofErr w:type="spellStart"/>
      <w:r w:rsidR="00280ED9" w:rsidRPr="006117EA">
        <w:rPr>
          <w:rFonts w:ascii="Times New Roman" w:hAnsi="Times New Roman" w:cs="Times New Roman"/>
          <w:sz w:val="24"/>
          <w:szCs w:val="24"/>
        </w:rPr>
        <w:t>Н.И.Жиганова</w:t>
      </w:r>
      <w:proofErr w:type="spellEnd"/>
    </w:p>
    <w:sectPr w:rsidR="002164C0" w:rsidRPr="00D008C6" w:rsidSect="006117EA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>
    <w:useFELayout/>
  </w:compat>
  <w:rsids>
    <w:rsidRoot w:val="007E2358"/>
    <w:rsid w:val="00200B79"/>
    <w:rsid w:val="002164C0"/>
    <w:rsid w:val="00280ED9"/>
    <w:rsid w:val="002E0108"/>
    <w:rsid w:val="003A6E3C"/>
    <w:rsid w:val="006117EA"/>
    <w:rsid w:val="007E2358"/>
    <w:rsid w:val="00934C84"/>
    <w:rsid w:val="00C520E8"/>
    <w:rsid w:val="00D008C6"/>
    <w:rsid w:val="00D17A58"/>
    <w:rsid w:val="00D95B34"/>
    <w:rsid w:val="00E00A39"/>
    <w:rsid w:val="00E765D2"/>
    <w:rsid w:val="00EB5DAB"/>
    <w:rsid w:val="00EE635E"/>
    <w:rsid w:val="00FE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Жиганова НИ</dc:creator>
  <cp:lastModifiedBy>Жиганова НИ</cp:lastModifiedBy>
  <cp:revision>6</cp:revision>
  <cp:lastPrinted>2019-05-14T13:11:00Z</cp:lastPrinted>
  <dcterms:created xsi:type="dcterms:W3CDTF">2019-03-26T13:29:00Z</dcterms:created>
  <dcterms:modified xsi:type="dcterms:W3CDTF">2019-05-14T13:11:00Z</dcterms:modified>
</cp:coreProperties>
</file>