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Pr="0074450A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A718D9">
        <w:rPr>
          <w:rFonts w:ascii="Times New Roman" w:eastAsia="Times New Roman" w:hAnsi="Times New Roman"/>
          <w:b/>
          <w:sz w:val="24"/>
          <w:szCs w:val="24"/>
          <w:lang w:eastAsia="ru-RU"/>
        </w:rPr>
        <w:t>19 июля 2019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CD1583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>.00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44CE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Постановление о проведен</w:t>
      </w:r>
      <w:proofErr w:type="gramStart"/>
      <w:r w:rsidR="00AD44CE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ии</w:t>
      </w:r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ау</w:t>
      </w:r>
      <w:proofErr w:type="gramEnd"/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72343C"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11 </w:t>
      </w:r>
      <w:r w:rsidR="00A718D9"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>июня 2019</w:t>
      </w:r>
      <w:r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№</w:t>
      </w:r>
      <w:r w:rsidR="0072343C"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>205</w:t>
      </w:r>
      <w:r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BD1480" w:rsidRPr="0074450A" w:rsidRDefault="00BD1480" w:rsidP="007F5421">
      <w:pPr>
        <w:pStyle w:val="3"/>
        <w:tabs>
          <w:tab w:val="left" w:pos="567"/>
        </w:tabs>
        <w:rPr>
          <w:b/>
          <w:sz w:val="24"/>
          <w:szCs w:val="24"/>
        </w:rPr>
      </w:pPr>
      <w:r w:rsidRPr="0074450A">
        <w:rPr>
          <w:b/>
          <w:szCs w:val="26"/>
        </w:rPr>
        <w:tab/>
      </w:r>
    </w:p>
    <w:p w:rsidR="00A718D9" w:rsidRPr="00A718D9" w:rsidRDefault="00A718D9" w:rsidP="00A718D9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718D9">
        <w:rPr>
          <w:b/>
          <w:sz w:val="24"/>
          <w:szCs w:val="24"/>
          <w:u w:val="single"/>
        </w:rPr>
        <w:t>Лот  №1  земельный участок,  адрес: Нижегородская область, р-н Ковернинский, р.п</w:t>
      </w:r>
      <w:proofErr w:type="gramStart"/>
      <w:r w:rsidRPr="00A718D9">
        <w:rPr>
          <w:b/>
          <w:sz w:val="24"/>
          <w:szCs w:val="24"/>
          <w:u w:val="single"/>
        </w:rPr>
        <w:t>.К</w:t>
      </w:r>
      <w:proofErr w:type="gramEnd"/>
      <w:r w:rsidRPr="00A718D9">
        <w:rPr>
          <w:b/>
          <w:sz w:val="24"/>
          <w:szCs w:val="24"/>
          <w:u w:val="single"/>
        </w:rPr>
        <w:t xml:space="preserve">овернино, ул. Глиняная гряда, </w:t>
      </w:r>
      <w:proofErr w:type="spellStart"/>
      <w:r w:rsidRPr="00A718D9">
        <w:rPr>
          <w:b/>
          <w:sz w:val="24"/>
          <w:szCs w:val="24"/>
          <w:u w:val="single"/>
        </w:rPr>
        <w:t>уч</w:t>
      </w:r>
      <w:proofErr w:type="spellEnd"/>
      <w:r w:rsidRPr="00A718D9">
        <w:rPr>
          <w:b/>
          <w:sz w:val="24"/>
          <w:szCs w:val="24"/>
          <w:u w:val="single"/>
        </w:rPr>
        <w:t xml:space="preserve"> №66 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 xml:space="preserve">-    вид права – собственность 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категория земель – земли населенных пунктов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площадь земельного участка  - 870 кв.м.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кадастровый номер 52:08:0011201:1344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начальная цена – 191 000 руб. 00коп.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 xml:space="preserve">-    шаг аукциона – 5 730 руб.00коп. 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задаток – 38 200 руб.00 коп.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</w:p>
    <w:p w:rsidR="00A718D9" w:rsidRPr="00A718D9" w:rsidRDefault="00A718D9" w:rsidP="00A718D9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718D9">
        <w:rPr>
          <w:b/>
          <w:sz w:val="24"/>
          <w:szCs w:val="24"/>
          <w:u w:val="single"/>
        </w:rPr>
        <w:t>Лот  №2  земельный участок,  адрес: Нижегородская область, р-н Ковернинский, р.п</w:t>
      </w:r>
      <w:proofErr w:type="gramStart"/>
      <w:r w:rsidRPr="00A718D9">
        <w:rPr>
          <w:b/>
          <w:sz w:val="24"/>
          <w:szCs w:val="24"/>
          <w:u w:val="single"/>
        </w:rPr>
        <w:t>.К</w:t>
      </w:r>
      <w:proofErr w:type="gramEnd"/>
      <w:r w:rsidRPr="00A718D9">
        <w:rPr>
          <w:b/>
          <w:sz w:val="24"/>
          <w:szCs w:val="24"/>
          <w:u w:val="single"/>
        </w:rPr>
        <w:t xml:space="preserve">овернино, ул. Глиняная гряда, </w:t>
      </w:r>
      <w:proofErr w:type="spellStart"/>
      <w:r w:rsidRPr="00A718D9">
        <w:rPr>
          <w:b/>
          <w:sz w:val="24"/>
          <w:szCs w:val="24"/>
          <w:u w:val="single"/>
        </w:rPr>
        <w:t>уч</w:t>
      </w:r>
      <w:proofErr w:type="spellEnd"/>
      <w:r w:rsidRPr="00A718D9">
        <w:rPr>
          <w:b/>
          <w:sz w:val="24"/>
          <w:szCs w:val="24"/>
          <w:u w:val="single"/>
        </w:rPr>
        <w:t xml:space="preserve">  №68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 xml:space="preserve">-    вид права – собственность 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категория земель – земли населенных пунктов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площадь земельного участка  - 870 кв.м.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кадастровый номер 52:08:0011201:1345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начальная цена – 191 000 руб. 00коп.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 xml:space="preserve">-    шаг аукциона – 5 730 руб.00коп. 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задаток – 38 200 руб.00 коп.</w:t>
      </w:r>
    </w:p>
    <w:p w:rsidR="00A718D9" w:rsidRPr="00A718D9" w:rsidRDefault="00A718D9" w:rsidP="00A718D9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A718D9" w:rsidRPr="00A718D9" w:rsidRDefault="00A718D9" w:rsidP="00A718D9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718D9">
        <w:rPr>
          <w:b/>
          <w:sz w:val="24"/>
          <w:szCs w:val="24"/>
          <w:u w:val="single"/>
        </w:rPr>
        <w:t>Лот  №3  земельный участок, местоположение: установлено относительно ориентира, расположенного в границах участка. Ориентир от жилого дома №45. Участок находится примерно  в 75 метрах от ориентира по направлению на восток. Почтовый адрес ориентира: Нижегородская область, р-н Ковернинский, р.п</w:t>
      </w:r>
      <w:proofErr w:type="gramStart"/>
      <w:r w:rsidRPr="00A718D9">
        <w:rPr>
          <w:b/>
          <w:sz w:val="24"/>
          <w:szCs w:val="24"/>
          <w:u w:val="single"/>
        </w:rPr>
        <w:t>.К</w:t>
      </w:r>
      <w:proofErr w:type="gramEnd"/>
      <w:r w:rsidRPr="00A718D9">
        <w:rPr>
          <w:b/>
          <w:sz w:val="24"/>
          <w:szCs w:val="24"/>
          <w:u w:val="single"/>
        </w:rPr>
        <w:t>овернино, ул. Поселок Автобаза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 xml:space="preserve">-    вид права – собственность 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категория земель – земли населенных пунктов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площадь земельного участка  - 1998 кв.м.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кадастровый номер 52:08:0011203:990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начальная цена – 396 000 руб. 00коп.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 xml:space="preserve">-    шаг аукциона – 11 880 руб.00коп. 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задаток – 79 200 руб.00 коп.</w:t>
      </w:r>
    </w:p>
    <w:p w:rsidR="00A718D9" w:rsidRPr="00A718D9" w:rsidRDefault="00A718D9" w:rsidP="00A718D9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A718D9" w:rsidRPr="00A718D9" w:rsidRDefault="00A718D9" w:rsidP="00A718D9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718D9">
        <w:rPr>
          <w:b/>
          <w:sz w:val="24"/>
          <w:szCs w:val="24"/>
          <w:u w:val="single"/>
        </w:rPr>
        <w:t>Лот  №4  земельный участок, адрес: Нижегородская область, р-н Ковернинский, р.п</w:t>
      </w:r>
      <w:proofErr w:type="gramStart"/>
      <w:r w:rsidRPr="00A718D9">
        <w:rPr>
          <w:b/>
          <w:sz w:val="24"/>
          <w:szCs w:val="24"/>
          <w:u w:val="single"/>
        </w:rPr>
        <w:t>.К</w:t>
      </w:r>
      <w:proofErr w:type="gramEnd"/>
      <w:r w:rsidRPr="00A718D9">
        <w:rPr>
          <w:b/>
          <w:sz w:val="24"/>
          <w:szCs w:val="24"/>
          <w:u w:val="single"/>
        </w:rPr>
        <w:t xml:space="preserve">овернино, ул. Поселок Автобаза, </w:t>
      </w:r>
      <w:proofErr w:type="spellStart"/>
      <w:r w:rsidRPr="00A718D9">
        <w:rPr>
          <w:b/>
          <w:sz w:val="24"/>
          <w:szCs w:val="24"/>
          <w:u w:val="single"/>
        </w:rPr>
        <w:t>уч</w:t>
      </w:r>
      <w:proofErr w:type="spellEnd"/>
      <w:r w:rsidRPr="00A718D9">
        <w:rPr>
          <w:b/>
          <w:sz w:val="24"/>
          <w:szCs w:val="24"/>
          <w:u w:val="single"/>
        </w:rPr>
        <w:t xml:space="preserve"> №49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 xml:space="preserve">-    вид права – собственность 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категория земель – земли населенных пунктов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площадь земельного участка  - 1987 кв.м.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кадастровый номер 52:08:0011203:1053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начальная цена – 393 000 руб. 00коп.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 xml:space="preserve">-    шаг аукциона – 11 790 руб.00коп. </w:t>
      </w:r>
    </w:p>
    <w:p w:rsidR="00A718D9" w:rsidRPr="00A718D9" w:rsidRDefault="00A718D9" w:rsidP="00A718D9">
      <w:pPr>
        <w:pStyle w:val="3"/>
        <w:tabs>
          <w:tab w:val="left" w:pos="567"/>
        </w:tabs>
        <w:rPr>
          <w:sz w:val="24"/>
          <w:szCs w:val="24"/>
        </w:rPr>
      </w:pPr>
      <w:r w:rsidRPr="00A718D9">
        <w:rPr>
          <w:sz w:val="24"/>
          <w:szCs w:val="24"/>
        </w:rPr>
        <w:t>-    задаток – 78 600 руб.00 коп.</w:t>
      </w:r>
    </w:p>
    <w:p w:rsidR="007F5421" w:rsidRPr="007F5421" w:rsidRDefault="007F5421" w:rsidP="00676117">
      <w:pPr>
        <w:pStyle w:val="3"/>
        <w:tabs>
          <w:tab w:val="left" w:pos="567"/>
        </w:tabs>
        <w:rPr>
          <w:sz w:val="24"/>
          <w:szCs w:val="24"/>
        </w:rPr>
      </w:pPr>
    </w:p>
    <w:p w:rsidR="00BD1480" w:rsidRPr="000375B8" w:rsidRDefault="00240B94" w:rsidP="00BD14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0375B8">
        <w:rPr>
          <w:rFonts w:ascii="Times New Roman" w:hAnsi="Times New Roman"/>
          <w:color w:val="333333"/>
          <w:sz w:val="24"/>
          <w:szCs w:val="24"/>
        </w:rPr>
        <w:t>Земельные</w:t>
      </w:r>
      <w:r w:rsidR="00BD1480" w:rsidRPr="000375B8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7F5421" w:rsidRPr="000375B8">
        <w:rPr>
          <w:rFonts w:ascii="Times New Roman" w:hAnsi="Times New Roman"/>
          <w:color w:val="333333"/>
          <w:sz w:val="24"/>
          <w:szCs w:val="24"/>
        </w:rPr>
        <w:t>к</w:t>
      </w:r>
      <w:r w:rsidRPr="000375B8">
        <w:rPr>
          <w:rFonts w:ascii="Times New Roman" w:hAnsi="Times New Roman"/>
          <w:color w:val="333333"/>
          <w:sz w:val="24"/>
          <w:szCs w:val="24"/>
        </w:rPr>
        <w:t>и</w:t>
      </w:r>
      <w:r w:rsidR="00BD1480" w:rsidRPr="000375B8">
        <w:rPr>
          <w:rFonts w:ascii="Times New Roman" w:hAnsi="Times New Roman"/>
          <w:b/>
          <w:color w:val="333333"/>
          <w:sz w:val="24"/>
          <w:szCs w:val="24"/>
        </w:rPr>
        <w:t xml:space="preserve">, </w:t>
      </w:r>
      <w:r w:rsidR="00A718D9" w:rsidRPr="00A718D9">
        <w:rPr>
          <w:rFonts w:ascii="Times New Roman" w:hAnsi="Times New Roman"/>
          <w:color w:val="333333"/>
          <w:sz w:val="24"/>
          <w:szCs w:val="24"/>
        </w:rPr>
        <w:t>указанные в лотах №1 и №2</w:t>
      </w:r>
      <w:r w:rsidR="00A718D9">
        <w:rPr>
          <w:rFonts w:ascii="Times New Roman" w:hAnsi="Times New Roman"/>
          <w:b/>
          <w:color w:val="333333"/>
          <w:sz w:val="24"/>
          <w:szCs w:val="24"/>
        </w:rPr>
        <w:t xml:space="preserve"> </w:t>
      </w:r>
      <w:r w:rsidR="0085469C" w:rsidRPr="000375B8">
        <w:rPr>
          <w:rFonts w:ascii="Times New Roman" w:hAnsi="Times New Roman"/>
          <w:sz w:val="24"/>
          <w:szCs w:val="24"/>
        </w:rPr>
        <w:t>расположен</w:t>
      </w:r>
      <w:r w:rsidRPr="000375B8">
        <w:rPr>
          <w:rFonts w:ascii="Times New Roman" w:hAnsi="Times New Roman"/>
          <w:sz w:val="24"/>
          <w:szCs w:val="24"/>
        </w:rPr>
        <w:t>ы</w:t>
      </w:r>
      <w:r w:rsidR="00676117" w:rsidRPr="000375B8">
        <w:rPr>
          <w:rFonts w:ascii="Times New Roman" w:hAnsi="Times New Roman"/>
          <w:color w:val="333333"/>
          <w:sz w:val="24"/>
          <w:szCs w:val="24"/>
        </w:rPr>
        <w:t xml:space="preserve"> в </w:t>
      </w:r>
      <w:r w:rsidR="0072343C">
        <w:rPr>
          <w:rFonts w:ascii="Times New Roman" w:hAnsi="Times New Roman"/>
          <w:color w:val="333333"/>
          <w:sz w:val="24"/>
          <w:szCs w:val="24"/>
        </w:rPr>
        <w:t xml:space="preserve">территориальной </w:t>
      </w:r>
      <w:r w:rsidR="00676117" w:rsidRPr="000375B8">
        <w:rPr>
          <w:rFonts w:ascii="Times New Roman" w:hAnsi="Times New Roman"/>
          <w:color w:val="333333"/>
          <w:sz w:val="24"/>
          <w:szCs w:val="24"/>
        </w:rPr>
        <w:t>зоне  Ж-3</w:t>
      </w:r>
      <w:r w:rsidR="00BD1480" w:rsidRPr="000375B8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676117" w:rsidRPr="000375B8">
        <w:rPr>
          <w:rFonts w:ascii="Times New Roman" w:hAnsi="Times New Roman"/>
          <w:color w:val="333333"/>
          <w:sz w:val="24"/>
          <w:szCs w:val="24"/>
        </w:rPr>
        <w:t xml:space="preserve"> - </w:t>
      </w:r>
      <w:r w:rsidRPr="000375B8">
        <w:rPr>
          <w:rFonts w:ascii="Times New Roman" w:hAnsi="Times New Roman"/>
          <w:color w:val="333333"/>
          <w:sz w:val="24"/>
          <w:szCs w:val="24"/>
        </w:rPr>
        <w:t xml:space="preserve">зона </w:t>
      </w:r>
      <w:r w:rsidR="00676117" w:rsidRPr="000375B8">
        <w:rPr>
          <w:rFonts w:ascii="Times New Roman" w:hAnsi="Times New Roman"/>
          <w:color w:val="333333"/>
          <w:sz w:val="24"/>
          <w:szCs w:val="24"/>
        </w:rPr>
        <w:t xml:space="preserve">жилой застройки смешанного типа (индивидуальная и многоквартирная </w:t>
      </w:r>
      <w:r w:rsidR="00676117" w:rsidRPr="000375B8">
        <w:rPr>
          <w:rFonts w:ascii="Times New Roman" w:hAnsi="Times New Roman"/>
          <w:color w:val="333333"/>
          <w:sz w:val="24"/>
          <w:szCs w:val="24"/>
        </w:rPr>
        <w:lastRenderedPageBreak/>
        <w:t>жилая застройка малой этажности)</w:t>
      </w:r>
      <w:r w:rsidR="00A718D9">
        <w:rPr>
          <w:rFonts w:ascii="Times New Roman" w:hAnsi="Times New Roman"/>
          <w:color w:val="333333"/>
          <w:sz w:val="24"/>
          <w:szCs w:val="24"/>
        </w:rPr>
        <w:t>, з</w:t>
      </w:r>
      <w:r w:rsidR="00A718D9" w:rsidRPr="000375B8">
        <w:rPr>
          <w:rFonts w:ascii="Times New Roman" w:hAnsi="Times New Roman"/>
          <w:color w:val="333333"/>
          <w:sz w:val="24"/>
          <w:szCs w:val="24"/>
        </w:rPr>
        <w:t>емельные участки</w:t>
      </w:r>
      <w:r w:rsidR="00A718D9" w:rsidRPr="000375B8">
        <w:rPr>
          <w:rFonts w:ascii="Times New Roman" w:hAnsi="Times New Roman"/>
          <w:b/>
          <w:color w:val="333333"/>
          <w:sz w:val="24"/>
          <w:szCs w:val="24"/>
        </w:rPr>
        <w:t xml:space="preserve">, </w:t>
      </w:r>
      <w:r w:rsidR="00A718D9" w:rsidRPr="00A718D9">
        <w:rPr>
          <w:rFonts w:ascii="Times New Roman" w:hAnsi="Times New Roman"/>
          <w:color w:val="333333"/>
          <w:sz w:val="24"/>
          <w:szCs w:val="24"/>
        </w:rPr>
        <w:t>указанные в лотах №3 и №4</w:t>
      </w:r>
      <w:r w:rsidR="00A718D9">
        <w:rPr>
          <w:rFonts w:ascii="Times New Roman" w:hAnsi="Times New Roman"/>
          <w:b/>
          <w:color w:val="333333"/>
          <w:sz w:val="24"/>
          <w:szCs w:val="24"/>
        </w:rPr>
        <w:t xml:space="preserve"> </w:t>
      </w:r>
      <w:r w:rsidR="00A718D9" w:rsidRPr="000375B8">
        <w:rPr>
          <w:rFonts w:ascii="Times New Roman" w:hAnsi="Times New Roman"/>
          <w:sz w:val="24"/>
          <w:szCs w:val="24"/>
        </w:rPr>
        <w:t>расположены</w:t>
      </w:r>
      <w:r w:rsidR="00A718D9">
        <w:rPr>
          <w:rFonts w:ascii="Times New Roman" w:hAnsi="Times New Roman"/>
          <w:color w:val="333333"/>
          <w:sz w:val="24"/>
          <w:szCs w:val="24"/>
        </w:rPr>
        <w:t xml:space="preserve"> в </w:t>
      </w:r>
      <w:r w:rsidR="0072343C">
        <w:rPr>
          <w:rFonts w:ascii="Times New Roman" w:hAnsi="Times New Roman"/>
          <w:color w:val="333333"/>
          <w:sz w:val="24"/>
          <w:szCs w:val="24"/>
        </w:rPr>
        <w:t xml:space="preserve">территориальной </w:t>
      </w:r>
      <w:r w:rsidR="00A718D9">
        <w:rPr>
          <w:rFonts w:ascii="Times New Roman" w:hAnsi="Times New Roman"/>
          <w:color w:val="333333"/>
          <w:sz w:val="24"/>
          <w:szCs w:val="24"/>
        </w:rPr>
        <w:t>зоне  Ж-1</w:t>
      </w:r>
      <w:r w:rsidR="00A718D9" w:rsidRPr="000375B8">
        <w:rPr>
          <w:rFonts w:ascii="Times New Roman" w:hAnsi="Times New Roman"/>
          <w:color w:val="333333"/>
          <w:sz w:val="24"/>
          <w:szCs w:val="24"/>
        </w:rPr>
        <w:t xml:space="preserve">  - зона </w:t>
      </w:r>
      <w:r w:rsidR="00A718D9">
        <w:rPr>
          <w:rFonts w:ascii="Times New Roman" w:hAnsi="Times New Roman"/>
          <w:color w:val="333333"/>
          <w:sz w:val="24"/>
          <w:szCs w:val="24"/>
        </w:rPr>
        <w:t>индивидуальной жилой застройки.</w:t>
      </w:r>
    </w:p>
    <w:p w:rsidR="00BD1480" w:rsidRPr="000375B8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375B8">
        <w:rPr>
          <w:rFonts w:ascii="Times New Roman" w:hAnsi="Times New Roman"/>
          <w:b/>
          <w:sz w:val="24"/>
          <w:szCs w:val="24"/>
          <w:u w:val="single"/>
        </w:rPr>
        <w:t>Сведения о максимально и минимально допустимых параметрах разрешенного строительства</w:t>
      </w:r>
      <w:r w:rsidR="00172DD2" w:rsidRPr="000375B8">
        <w:rPr>
          <w:rFonts w:ascii="Times New Roman" w:hAnsi="Times New Roman"/>
          <w:b/>
          <w:sz w:val="24"/>
          <w:szCs w:val="24"/>
          <w:u w:val="single"/>
        </w:rPr>
        <w:t xml:space="preserve"> на земельных участках</w:t>
      </w:r>
      <w:r w:rsidRPr="000375B8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85469C" w:rsidRPr="000375B8" w:rsidRDefault="00BD1480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375B8">
        <w:rPr>
          <w:rFonts w:ascii="Times New Roman" w:hAnsi="Times New Roman"/>
          <w:bCs/>
          <w:sz w:val="24"/>
          <w:szCs w:val="24"/>
        </w:rPr>
        <w:t>Минимальное ра</w:t>
      </w:r>
      <w:r w:rsidR="007207E1" w:rsidRPr="000375B8">
        <w:rPr>
          <w:rFonts w:ascii="Times New Roman" w:hAnsi="Times New Roman"/>
          <w:bCs/>
          <w:sz w:val="24"/>
          <w:szCs w:val="24"/>
        </w:rPr>
        <w:t>сстояние от границ земельного участка</w:t>
      </w:r>
      <w:r w:rsidRPr="000375B8">
        <w:rPr>
          <w:rFonts w:ascii="Times New Roman" w:hAnsi="Times New Roman"/>
          <w:bCs/>
          <w:sz w:val="24"/>
          <w:szCs w:val="24"/>
        </w:rPr>
        <w:t xml:space="preserve"> до </w:t>
      </w:r>
      <w:r w:rsidR="007207E1" w:rsidRPr="000375B8">
        <w:rPr>
          <w:rFonts w:ascii="Times New Roman" w:hAnsi="Times New Roman"/>
          <w:bCs/>
          <w:sz w:val="24"/>
          <w:szCs w:val="24"/>
        </w:rPr>
        <w:t>основного строени</w:t>
      </w:r>
      <w:proofErr w:type="gramStart"/>
      <w:r w:rsidR="007207E1" w:rsidRPr="000375B8">
        <w:rPr>
          <w:rFonts w:ascii="Times New Roman" w:hAnsi="Times New Roman"/>
          <w:bCs/>
          <w:sz w:val="24"/>
          <w:szCs w:val="24"/>
        </w:rPr>
        <w:t>я(</w:t>
      </w:r>
      <w:proofErr w:type="gramEnd"/>
      <w:r w:rsidR="007207E1" w:rsidRPr="000375B8">
        <w:rPr>
          <w:rFonts w:ascii="Times New Roman" w:hAnsi="Times New Roman"/>
          <w:bCs/>
          <w:sz w:val="24"/>
          <w:szCs w:val="24"/>
        </w:rPr>
        <w:t>стены жилого дома)-3м.</w:t>
      </w:r>
      <w:r w:rsidRPr="000375B8">
        <w:rPr>
          <w:rFonts w:ascii="Times New Roman" w:hAnsi="Times New Roman"/>
          <w:bCs/>
          <w:sz w:val="24"/>
          <w:szCs w:val="24"/>
        </w:rPr>
        <w:t xml:space="preserve">, </w:t>
      </w:r>
      <w:r w:rsidR="007207E1" w:rsidRPr="000375B8">
        <w:rPr>
          <w:rFonts w:ascii="Times New Roman" w:hAnsi="Times New Roman"/>
          <w:bCs/>
          <w:sz w:val="24"/>
          <w:szCs w:val="24"/>
        </w:rPr>
        <w:t>до прочих хозяйственных построек, строений, сооружений вспомогательного использования, открытых стоянок-1м</w:t>
      </w:r>
      <w:r w:rsidR="00136D52" w:rsidRPr="000375B8">
        <w:rPr>
          <w:rFonts w:ascii="Times New Roman" w:hAnsi="Times New Roman"/>
          <w:bCs/>
          <w:sz w:val="24"/>
          <w:szCs w:val="24"/>
        </w:rPr>
        <w:t>.</w:t>
      </w:r>
    </w:p>
    <w:p w:rsidR="00D12232" w:rsidRPr="000375B8" w:rsidRDefault="00D12232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375B8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85469C" w:rsidRPr="000375B8" w:rsidRDefault="0085469C" w:rsidP="0085469C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0375B8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D12232" w:rsidRPr="008475DD" w:rsidRDefault="0085469C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475DD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- </w:t>
      </w:r>
      <w:r w:rsidR="00240B94" w:rsidRPr="008475DD">
        <w:rPr>
          <w:rStyle w:val="8"/>
          <w:b/>
          <w:color w:val="000000"/>
          <w:sz w:val="24"/>
          <w:szCs w:val="24"/>
        </w:rPr>
        <w:t>5</w:t>
      </w:r>
      <w:r w:rsidRPr="008475DD">
        <w:rPr>
          <w:rStyle w:val="8"/>
          <w:b/>
          <w:color w:val="000000"/>
          <w:sz w:val="24"/>
          <w:szCs w:val="24"/>
        </w:rPr>
        <w:t>0%</w:t>
      </w:r>
      <w:r w:rsidRPr="008475DD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240B94" w:rsidRPr="00BE0E1D" w:rsidRDefault="00240B94" w:rsidP="000A6F7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D1480" w:rsidRPr="00240B94" w:rsidRDefault="00BD1480" w:rsidP="000A6F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01FAC">
        <w:rPr>
          <w:rFonts w:ascii="Times New Roman" w:hAnsi="Times New Roman"/>
          <w:b/>
          <w:sz w:val="24"/>
          <w:szCs w:val="24"/>
        </w:rPr>
        <w:t>Земельные участки не обременены правами третьих лиц, ограничений прав не имеют.</w:t>
      </w:r>
    </w:p>
    <w:p w:rsidR="00172DD2" w:rsidRPr="000A6F7A" w:rsidRDefault="00172DD2" w:rsidP="000A6F7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D1480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>Технические условия на подключение к сетям инженерно-технологического обеспечения</w:t>
      </w:r>
      <w:r w:rsidR="00AA71ED" w:rsidRPr="00172DD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63952">
        <w:rPr>
          <w:rFonts w:ascii="Times New Roman" w:hAnsi="Times New Roman"/>
          <w:b/>
          <w:color w:val="000000"/>
          <w:sz w:val="24"/>
          <w:szCs w:val="24"/>
          <w:u w:val="single"/>
        </w:rPr>
        <w:t>планируемых объектов на земельных</w:t>
      </w:r>
      <w:r w:rsidR="00663952" w:rsidRPr="00172DD2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участк</w:t>
      </w:r>
      <w:r w:rsidR="00663952">
        <w:rPr>
          <w:rFonts w:ascii="Times New Roman" w:hAnsi="Times New Roman"/>
          <w:b/>
          <w:color w:val="000000"/>
          <w:sz w:val="24"/>
          <w:szCs w:val="24"/>
          <w:u w:val="single"/>
        </w:rPr>
        <w:t>ах</w:t>
      </w:r>
    </w:p>
    <w:p w:rsidR="00172DD2" w:rsidRPr="00172DD2" w:rsidRDefault="00BE0E1D" w:rsidP="00172DD2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Возможность</w:t>
      </w:r>
      <w:r w:rsidR="00240B94">
        <w:rPr>
          <w:rFonts w:cs="Times New Roman"/>
          <w:color w:val="000000"/>
          <w:sz w:val="24"/>
          <w:szCs w:val="24"/>
        </w:rPr>
        <w:t xml:space="preserve"> п</w:t>
      </w:r>
      <w:r w:rsidR="00172DD2" w:rsidRPr="00513480">
        <w:rPr>
          <w:rFonts w:cs="Times New Roman"/>
          <w:color w:val="000000"/>
          <w:sz w:val="24"/>
          <w:szCs w:val="24"/>
        </w:rPr>
        <w:t>одключения</w:t>
      </w:r>
      <w:r w:rsidR="00CD1583" w:rsidRPr="00CD1583">
        <w:rPr>
          <w:rStyle w:val="ae"/>
          <w:rFonts w:cs="Times New Roman"/>
          <w:i w:val="0"/>
          <w:sz w:val="24"/>
          <w:szCs w:val="24"/>
        </w:rPr>
        <w:t xml:space="preserve"> </w:t>
      </w:r>
      <w:r w:rsidR="00CD1583">
        <w:rPr>
          <w:rStyle w:val="ae"/>
          <w:rFonts w:cs="Times New Roman"/>
          <w:i w:val="0"/>
          <w:sz w:val="24"/>
          <w:szCs w:val="24"/>
        </w:rPr>
        <w:t>планируемых объектов на земельных участках</w:t>
      </w:r>
      <w:r w:rsidR="00172DD2" w:rsidRPr="00513480">
        <w:rPr>
          <w:rFonts w:cs="Times New Roman"/>
          <w:color w:val="000000"/>
          <w:sz w:val="24"/>
          <w:szCs w:val="24"/>
        </w:rPr>
        <w:t xml:space="preserve"> к услугам электросвязи </w:t>
      </w:r>
      <w:r>
        <w:rPr>
          <w:rFonts w:cs="Times New Roman"/>
          <w:color w:val="000000"/>
          <w:sz w:val="24"/>
          <w:szCs w:val="24"/>
        </w:rPr>
        <w:t>ЛТЦ (р.п</w:t>
      </w:r>
      <w:proofErr w:type="gramStart"/>
      <w:r>
        <w:rPr>
          <w:rFonts w:cs="Times New Roman"/>
          <w:color w:val="000000"/>
          <w:sz w:val="24"/>
          <w:szCs w:val="24"/>
        </w:rPr>
        <w:t>.К</w:t>
      </w:r>
      <w:proofErr w:type="gramEnd"/>
      <w:r>
        <w:rPr>
          <w:rFonts w:cs="Times New Roman"/>
          <w:color w:val="000000"/>
          <w:sz w:val="24"/>
          <w:szCs w:val="24"/>
        </w:rPr>
        <w:t xml:space="preserve">овернино), МЦТЭТ(г.Семенов), НФ, ПАО </w:t>
      </w:r>
      <w:proofErr w:type="spellStart"/>
      <w:r>
        <w:rPr>
          <w:rFonts w:cs="Times New Roman"/>
          <w:color w:val="000000"/>
          <w:sz w:val="24"/>
          <w:szCs w:val="24"/>
        </w:rPr>
        <w:t>Ростелеком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r w:rsidR="00240B94">
        <w:rPr>
          <w:rFonts w:cs="Times New Roman"/>
          <w:color w:val="000000"/>
          <w:sz w:val="24"/>
          <w:szCs w:val="24"/>
        </w:rPr>
        <w:t xml:space="preserve"> имеется.</w:t>
      </w:r>
    </w:p>
    <w:p w:rsidR="00BE0E1D" w:rsidRDefault="00BE0E1D" w:rsidP="00663952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 xml:space="preserve">Подключение к водопроводным </w:t>
      </w:r>
      <w:r w:rsidR="00683B06">
        <w:rPr>
          <w:rStyle w:val="ae"/>
          <w:rFonts w:cs="Times New Roman"/>
          <w:i w:val="0"/>
          <w:sz w:val="24"/>
          <w:szCs w:val="24"/>
        </w:rPr>
        <w:t>сетям</w:t>
      </w:r>
      <w:r>
        <w:rPr>
          <w:rStyle w:val="ae"/>
          <w:rFonts w:cs="Times New Roman"/>
          <w:i w:val="0"/>
          <w:sz w:val="24"/>
          <w:szCs w:val="24"/>
        </w:rPr>
        <w:t xml:space="preserve"> планируемых объектов на земельных участках</w:t>
      </w:r>
      <w:r w:rsidR="005D492C">
        <w:rPr>
          <w:rStyle w:val="ae"/>
          <w:rFonts w:cs="Times New Roman"/>
          <w:i w:val="0"/>
          <w:sz w:val="24"/>
          <w:szCs w:val="24"/>
        </w:rPr>
        <w:t>, указанных в лотах №1 и №2 возможно в</w:t>
      </w:r>
      <w:r>
        <w:rPr>
          <w:rStyle w:val="ae"/>
          <w:rFonts w:cs="Times New Roman"/>
          <w:i w:val="0"/>
          <w:sz w:val="24"/>
          <w:szCs w:val="24"/>
        </w:rPr>
        <w:t xml:space="preserve"> водопровод</w:t>
      </w:r>
      <w:r w:rsidR="005D492C">
        <w:rPr>
          <w:rStyle w:val="ae"/>
          <w:rFonts w:cs="Times New Roman"/>
          <w:i w:val="0"/>
          <w:sz w:val="24"/>
          <w:szCs w:val="24"/>
        </w:rPr>
        <w:t>ном в колодце у д.№34 на</w:t>
      </w:r>
      <w:r>
        <w:rPr>
          <w:rStyle w:val="ae"/>
          <w:rFonts w:cs="Times New Roman"/>
          <w:i w:val="0"/>
          <w:sz w:val="24"/>
          <w:szCs w:val="24"/>
        </w:rPr>
        <w:t xml:space="preserve"> </w:t>
      </w:r>
      <w:r w:rsidR="005D492C">
        <w:rPr>
          <w:rStyle w:val="ae"/>
          <w:rFonts w:cs="Times New Roman"/>
          <w:i w:val="0"/>
          <w:sz w:val="24"/>
          <w:szCs w:val="24"/>
        </w:rPr>
        <w:t>ул</w:t>
      </w:r>
      <w:proofErr w:type="gramStart"/>
      <w:r w:rsidR="005D492C">
        <w:rPr>
          <w:rStyle w:val="ae"/>
          <w:rFonts w:cs="Times New Roman"/>
          <w:i w:val="0"/>
          <w:sz w:val="24"/>
          <w:szCs w:val="24"/>
        </w:rPr>
        <w:t>.Г</w:t>
      </w:r>
      <w:proofErr w:type="gramEnd"/>
      <w:r w:rsidR="005D492C">
        <w:rPr>
          <w:rStyle w:val="ae"/>
          <w:rFonts w:cs="Times New Roman"/>
          <w:i w:val="0"/>
          <w:sz w:val="24"/>
          <w:szCs w:val="24"/>
        </w:rPr>
        <w:t>линяная гряда р.п.Ковернино на расстоянии 800 метров до планируемых объектов.</w:t>
      </w:r>
      <w:r>
        <w:rPr>
          <w:rStyle w:val="ae"/>
          <w:rFonts w:cs="Times New Roman"/>
          <w:i w:val="0"/>
          <w:sz w:val="24"/>
          <w:szCs w:val="24"/>
        </w:rPr>
        <w:t xml:space="preserve"> </w:t>
      </w:r>
    </w:p>
    <w:p w:rsidR="00BD1480" w:rsidRDefault="00BE0E1D" w:rsidP="00663952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 xml:space="preserve">Подключение к канализационным сетям </w:t>
      </w:r>
      <w:r w:rsidR="00915AB8">
        <w:rPr>
          <w:rStyle w:val="ae"/>
          <w:rFonts w:cs="Times New Roman"/>
          <w:i w:val="0"/>
          <w:sz w:val="24"/>
          <w:szCs w:val="24"/>
        </w:rPr>
        <w:t>планируемых объектов на земельных участках</w:t>
      </w:r>
      <w:r w:rsidR="005D492C">
        <w:rPr>
          <w:rStyle w:val="ae"/>
          <w:rFonts w:cs="Times New Roman"/>
          <w:i w:val="0"/>
          <w:sz w:val="24"/>
          <w:szCs w:val="24"/>
        </w:rPr>
        <w:t>,</w:t>
      </w:r>
      <w:r w:rsidR="00915AB8">
        <w:rPr>
          <w:rStyle w:val="ae"/>
          <w:rFonts w:cs="Times New Roman"/>
          <w:i w:val="0"/>
          <w:sz w:val="24"/>
          <w:szCs w:val="24"/>
        </w:rPr>
        <w:t xml:space="preserve"> </w:t>
      </w:r>
      <w:r w:rsidR="005D492C">
        <w:rPr>
          <w:rStyle w:val="ae"/>
          <w:rFonts w:cs="Times New Roman"/>
          <w:i w:val="0"/>
          <w:sz w:val="24"/>
          <w:szCs w:val="24"/>
        </w:rPr>
        <w:t xml:space="preserve">указанных в лотах №1 и №2 </w:t>
      </w:r>
      <w:r w:rsidR="00915AB8">
        <w:rPr>
          <w:rStyle w:val="ae"/>
          <w:rFonts w:cs="Times New Roman"/>
          <w:i w:val="0"/>
          <w:sz w:val="24"/>
          <w:szCs w:val="24"/>
        </w:rPr>
        <w:t>возможно в самотечный коллектор, проходящий по ул</w:t>
      </w:r>
      <w:proofErr w:type="gramStart"/>
      <w:r w:rsidR="00915AB8">
        <w:rPr>
          <w:rStyle w:val="ae"/>
          <w:rFonts w:cs="Times New Roman"/>
          <w:i w:val="0"/>
          <w:sz w:val="24"/>
          <w:szCs w:val="24"/>
        </w:rPr>
        <w:t>.З</w:t>
      </w:r>
      <w:proofErr w:type="gramEnd"/>
      <w:r w:rsidR="00915AB8">
        <w:rPr>
          <w:rStyle w:val="ae"/>
          <w:rFonts w:cs="Times New Roman"/>
          <w:i w:val="0"/>
          <w:sz w:val="24"/>
          <w:szCs w:val="24"/>
        </w:rPr>
        <w:t>аруб</w:t>
      </w:r>
      <w:r w:rsidR="005D492C">
        <w:rPr>
          <w:rStyle w:val="ae"/>
          <w:rFonts w:cs="Times New Roman"/>
          <w:i w:val="0"/>
          <w:sz w:val="24"/>
          <w:szCs w:val="24"/>
        </w:rPr>
        <w:t>ина р.п.Ковернино</w:t>
      </w:r>
      <w:r w:rsidR="00915AB8">
        <w:rPr>
          <w:rStyle w:val="ae"/>
          <w:rFonts w:cs="Times New Roman"/>
          <w:i w:val="0"/>
          <w:sz w:val="24"/>
          <w:szCs w:val="24"/>
        </w:rPr>
        <w:t>.</w:t>
      </w:r>
      <w:r>
        <w:rPr>
          <w:rStyle w:val="ae"/>
          <w:rFonts w:cs="Times New Roman"/>
          <w:i w:val="0"/>
          <w:sz w:val="24"/>
          <w:szCs w:val="24"/>
        </w:rPr>
        <w:t xml:space="preserve"> </w:t>
      </w:r>
    </w:p>
    <w:p w:rsidR="005D492C" w:rsidRPr="00DA488C" w:rsidRDefault="00C26BD4" w:rsidP="00DA488C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 xml:space="preserve">Возможности подключения к водопроводным и </w:t>
      </w:r>
      <w:r w:rsidRPr="00513480">
        <w:rPr>
          <w:rStyle w:val="ae"/>
          <w:rFonts w:cs="Times New Roman"/>
          <w:i w:val="0"/>
          <w:sz w:val="24"/>
          <w:szCs w:val="24"/>
        </w:rPr>
        <w:t xml:space="preserve"> канализацион</w:t>
      </w:r>
      <w:r>
        <w:rPr>
          <w:rStyle w:val="ae"/>
          <w:rFonts w:cs="Times New Roman"/>
          <w:i w:val="0"/>
          <w:sz w:val="24"/>
          <w:szCs w:val="24"/>
        </w:rPr>
        <w:t>ным сетям планируемых объектов на земельных участках, указанных в лотах №3 и №4  не имеется в виду их отсутствия.</w:t>
      </w:r>
    </w:p>
    <w:p w:rsidR="00DA488C" w:rsidRDefault="00DA488C" w:rsidP="00DA488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="00663952">
        <w:rPr>
          <w:rFonts w:ascii="Times New Roman" w:hAnsi="Times New Roman"/>
          <w:color w:val="000000"/>
          <w:sz w:val="24"/>
          <w:szCs w:val="24"/>
        </w:rPr>
        <w:t xml:space="preserve"> к газопроводу</w:t>
      </w:r>
      <w:r>
        <w:rPr>
          <w:rFonts w:ascii="Times New Roman" w:hAnsi="Times New Roman"/>
          <w:color w:val="000000"/>
          <w:sz w:val="24"/>
          <w:szCs w:val="24"/>
        </w:rPr>
        <w:t xml:space="preserve"> планируемых объектов на земельных участках, указанных в лотах №1 и №2 возможно </w:t>
      </w:r>
      <w:r w:rsidR="0066395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15AB8">
        <w:rPr>
          <w:rFonts w:ascii="Times New Roman" w:hAnsi="Times New Roman"/>
          <w:color w:val="000000"/>
          <w:sz w:val="24"/>
          <w:szCs w:val="24"/>
        </w:rPr>
        <w:t>от ПГБ №7 по ул.Глиняная гряда р.п.Ковернино</w:t>
      </w:r>
      <w:r w:rsidR="00583484">
        <w:rPr>
          <w:rFonts w:ascii="Times New Roman" w:hAnsi="Times New Roman"/>
          <w:color w:val="000000"/>
          <w:sz w:val="24"/>
          <w:szCs w:val="24"/>
        </w:rPr>
        <w:t>.</w:t>
      </w:r>
    </w:p>
    <w:p w:rsidR="00663952" w:rsidRPr="00AA71ED" w:rsidRDefault="00DA488C" w:rsidP="00CD158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Подключение к газопроводу планируемых объектов на земельных участках, указанных в лотах №3 и №4  возможно от действующего газопровода низкого давления ПЭ,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>
        <w:rPr>
          <w:rFonts w:ascii="Times New Roman" w:hAnsi="Times New Roman"/>
          <w:color w:val="000000"/>
          <w:sz w:val="24"/>
          <w:szCs w:val="24"/>
        </w:rPr>
        <w:t xml:space="preserve"> - 63</w:t>
      </w:r>
      <w:r w:rsidRPr="00513480">
        <w:rPr>
          <w:rFonts w:ascii="Times New Roman" w:hAnsi="Times New Roman"/>
          <w:color w:val="000000"/>
          <w:sz w:val="24"/>
          <w:szCs w:val="24"/>
        </w:rPr>
        <w:t>мм</w:t>
      </w:r>
      <w:r w:rsidR="00CD1583">
        <w:rPr>
          <w:rFonts w:ascii="Times New Roman" w:hAnsi="Times New Roman"/>
          <w:color w:val="000000"/>
          <w:sz w:val="24"/>
          <w:szCs w:val="24"/>
        </w:rPr>
        <w:t xml:space="preserve"> к дому №47 по ул</w:t>
      </w:r>
      <w:proofErr w:type="gramStart"/>
      <w:r w:rsidR="00CD1583">
        <w:rPr>
          <w:rFonts w:ascii="Times New Roman" w:hAnsi="Times New Roman"/>
          <w:color w:val="000000"/>
          <w:sz w:val="24"/>
          <w:szCs w:val="24"/>
        </w:rPr>
        <w:t>.П</w:t>
      </w:r>
      <w:proofErr w:type="gramEnd"/>
      <w:r w:rsidR="00CD1583">
        <w:rPr>
          <w:rFonts w:ascii="Times New Roman" w:hAnsi="Times New Roman"/>
          <w:color w:val="000000"/>
          <w:sz w:val="24"/>
          <w:szCs w:val="24"/>
        </w:rPr>
        <w:t>оселок Автобаза р.п.Ковернино.</w:t>
      </w:r>
    </w:p>
    <w:p w:rsidR="00172DD2" w:rsidRPr="0011464B" w:rsidRDefault="00DA488C" w:rsidP="00A01FAC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>Стоимости</w:t>
      </w:r>
      <w:r w:rsidR="00BD1480" w:rsidRPr="00513480">
        <w:rPr>
          <w:rStyle w:val="ae"/>
          <w:rFonts w:cs="Times New Roman"/>
          <w:i w:val="0"/>
          <w:sz w:val="24"/>
          <w:szCs w:val="24"/>
        </w:rPr>
        <w:t xml:space="preserve">  и сроки </w:t>
      </w:r>
      <w:r>
        <w:rPr>
          <w:rStyle w:val="ae"/>
          <w:rFonts w:cs="Times New Roman"/>
          <w:i w:val="0"/>
          <w:sz w:val="24"/>
          <w:szCs w:val="24"/>
        </w:rPr>
        <w:t>подключения определяются проекта</w:t>
      </w:r>
      <w:r w:rsidR="00BD1480" w:rsidRPr="00513480">
        <w:rPr>
          <w:rStyle w:val="ae"/>
          <w:rFonts w:cs="Times New Roman"/>
          <w:i w:val="0"/>
          <w:sz w:val="24"/>
          <w:szCs w:val="24"/>
        </w:rPr>
        <w:t>м</w:t>
      </w:r>
      <w:r>
        <w:rPr>
          <w:rStyle w:val="ae"/>
          <w:rFonts w:cs="Times New Roman"/>
          <w:i w:val="0"/>
          <w:sz w:val="24"/>
          <w:szCs w:val="24"/>
        </w:rPr>
        <w:t>и</w:t>
      </w:r>
      <w:r w:rsidR="00BD1480" w:rsidRPr="00513480">
        <w:rPr>
          <w:rStyle w:val="ae"/>
          <w:rFonts w:cs="Times New Roman"/>
          <w:i w:val="0"/>
          <w:sz w:val="24"/>
          <w:szCs w:val="24"/>
        </w:rPr>
        <w:t>.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BD1480" w:rsidRPr="002B6334" w:rsidRDefault="00BD1480" w:rsidP="00BD1480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 xml:space="preserve">осуществляется по адресу: </w:t>
      </w:r>
      <w:r w:rsidR="005C4610" w:rsidRPr="00EA419C">
        <w:rPr>
          <w:sz w:val="24"/>
          <w:szCs w:val="24"/>
        </w:rPr>
        <w:t>р.п</w:t>
      </w:r>
      <w:proofErr w:type="gramStart"/>
      <w:r w:rsidR="005C4610" w:rsidRPr="00EA419C">
        <w:rPr>
          <w:sz w:val="24"/>
          <w:szCs w:val="24"/>
        </w:rPr>
        <w:t>.К</w:t>
      </w:r>
      <w:proofErr w:type="gramEnd"/>
      <w:r w:rsidR="005C4610" w:rsidRPr="00EA419C">
        <w:rPr>
          <w:sz w:val="24"/>
          <w:szCs w:val="24"/>
        </w:rPr>
        <w:t>овернино, ул.К.Маркса, д.4</w:t>
      </w:r>
      <w:r w:rsidR="005C4610">
        <w:rPr>
          <w:sz w:val="24"/>
          <w:szCs w:val="24"/>
        </w:rPr>
        <w:t>, каб.№5</w:t>
      </w:r>
      <w:r w:rsidR="005C4610" w:rsidRPr="00EA419C">
        <w:rPr>
          <w:sz w:val="24"/>
          <w:szCs w:val="24"/>
        </w:rPr>
        <w:t xml:space="preserve"> (комитет имущественных отношений</w:t>
      </w:r>
      <w:r w:rsidR="005C4610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5C4610" w:rsidRPr="00EA419C">
        <w:rPr>
          <w:sz w:val="24"/>
          <w:szCs w:val="24"/>
        </w:rPr>
        <w:t xml:space="preserve">) </w:t>
      </w:r>
      <w:r w:rsidRPr="002B6334">
        <w:rPr>
          <w:b/>
          <w:sz w:val="24"/>
          <w:szCs w:val="24"/>
        </w:rPr>
        <w:t xml:space="preserve">с </w:t>
      </w:r>
      <w:r w:rsidR="00CD1583">
        <w:rPr>
          <w:b/>
          <w:sz w:val="24"/>
          <w:szCs w:val="24"/>
        </w:rPr>
        <w:t>19</w:t>
      </w:r>
      <w:r w:rsidR="00A01FAC">
        <w:rPr>
          <w:b/>
          <w:sz w:val="24"/>
          <w:szCs w:val="24"/>
        </w:rPr>
        <w:t xml:space="preserve"> </w:t>
      </w:r>
      <w:r w:rsidR="00CD1583">
        <w:rPr>
          <w:b/>
          <w:sz w:val="24"/>
          <w:szCs w:val="24"/>
        </w:rPr>
        <w:t>июня 2019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CD1583">
        <w:rPr>
          <w:b/>
          <w:sz w:val="24"/>
          <w:szCs w:val="24"/>
        </w:rPr>
        <w:t>16</w:t>
      </w:r>
      <w:r w:rsidRPr="002B6334">
        <w:rPr>
          <w:b/>
          <w:sz w:val="24"/>
          <w:szCs w:val="24"/>
        </w:rPr>
        <w:t xml:space="preserve"> </w:t>
      </w:r>
      <w:r w:rsidR="00CD1583">
        <w:rPr>
          <w:b/>
          <w:sz w:val="24"/>
          <w:szCs w:val="24"/>
        </w:rPr>
        <w:t>июля</w:t>
      </w:r>
      <w:r w:rsidR="00A01FAC">
        <w:rPr>
          <w:b/>
          <w:sz w:val="24"/>
          <w:szCs w:val="24"/>
        </w:rPr>
        <w:t xml:space="preserve"> 20</w:t>
      </w:r>
      <w:r w:rsidR="00CD1583">
        <w:rPr>
          <w:b/>
          <w:sz w:val="24"/>
          <w:szCs w:val="24"/>
        </w:rPr>
        <w:t>19</w:t>
      </w:r>
      <w:r w:rsidRPr="002B6334">
        <w:rPr>
          <w:b/>
          <w:sz w:val="24"/>
          <w:szCs w:val="24"/>
        </w:rPr>
        <w:t xml:space="preserve"> года в 17.00.</w:t>
      </w: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3952" w:rsidRDefault="00663952" w:rsidP="0066395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663952" w:rsidRDefault="00663952" w:rsidP="00663952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2)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663952" w:rsidRDefault="00663952" w:rsidP="00663952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0375B8" w:rsidRPr="002B6334" w:rsidRDefault="000375B8" w:rsidP="000375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Pr="002B6334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0375B8" w:rsidRPr="002B6334" w:rsidRDefault="000375B8" w:rsidP="000375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2B6334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0375B8" w:rsidRPr="002B6334" w:rsidRDefault="000375B8" w:rsidP="000375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B6334">
        <w:rPr>
          <w:rFonts w:ascii="Times New Roman" w:hAnsi="Times New Roman"/>
          <w:sz w:val="24"/>
          <w:szCs w:val="24"/>
        </w:rPr>
        <w:t>ИНН 5218005140    КПП 521801001;</w:t>
      </w:r>
    </w:p>
    <w:p w:rsidR="00663952" w:rsidRDefault="00663952" w:rsidP="00663952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Срок поступления задатка на счет организатора аукциона - </w:t>
      </w:r>
      <w:r w:rsidR="00CD1583">
        <w:rPr>
          <w:b/>
          <w:sz w:val="24"/>
          <w:szCs w:val="24"/>
        </w:rPr>
        <w:t>не позднее 17 июля 2019</w:t>
      </w:r>
      <w:r w:rsidR="001A49F0">
        <w:rPr>
          <w:b/>
          <w:sz w:val="24"/>
          <w:szCs w:val="24"/>
        </w:rPr>
        <w:t xml:space="preserve">г. </w:t>
      </w:r>
    </w:p>
    <w:p w:rsidR="00663952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663952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663952" w:rsidRDefault="00663952" w:rsidP="0066395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>
        <w:rPr>
          <w:rStyle w:val="apple-converted-space"/>
          <w:sz w:val="24"/>
          <w:szCs w:val="24"/>
        </w:rPr>
        <w:t> </w:t>
      </w:r>
      <w:hyperlink r:id="rId5" w:anchor="dst689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C36369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C36369">
        <w:rPr>
          <w:rStyle w:val="apple-converted-space"/>
          <w:sz w:val="24"/>
          <w:szCs w:val="24"/>
        </w:rPr>
        <w:t> </w:t>
      </w:r>
      <w:hyperlink r:id="rId6" w:anchor="dst690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C36369">
        <w:rPr>
          <w:rStyle w:val="apple-converted-space"/>
          <w:sz w:val="24"/>
          <w:szCs w:val="24"/>
        </w:rPr>
        <w:t> </w:t>
      </w:r>
      <w:r w:rsidRPr="00C36369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C36369">
        <w:rPr>
          <w:rStyle w:val="apple-converted-space"/>
          <w:sz w:val="24"/>
          <w:szCs w:val="24"/>
        </w:rPr>
        <w:t> </w:t>
      </w:r>
      <w:hyperlink r:id="rId7" w:anchor="dst702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>
        <w:rPr>
          <w:rStyle w:val="apple-converted-space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663952" w:rsidRDefault="00663952" w:rsidP="00663952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1A49F0">
        <w:rPr>
          <w:rFonts w:ascii="Times New Roman" w:hAnsi="Times New Roman"/>
          <w:b/>
          <w:sz w:val="24"/>
          <w:szCs w:val="24"/>
        </w:rPr>
        <w:t xml:space="preserve"> 18 июля 2019</w:t>
      </w:r>
      <w:r>
        <w:rPr>
          <w:rFonts w:ascii="Times New Roman" w:hAnsi="Times New Roman"/>
          <w:b/>
          <w:sz w:val="24"/>
          <w:szCs w:val="24"/>
        </w:rPr>
        <w:t xml:space="preserve"> года в 11 ч. 00 мин.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>
        <w:rPr>
          <w:color w:val="000000"/>
          <w:sz w:val="24"/>
          <w:szCs w:val="24"/>
          <w:shd w:val="clear" w:color="auto" w:fill="FFFFFF"/>
        </w:rPr>
        <w:t>,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>
        <w:rPr>
          <w:rStyle w:val="apple-converted-space"/>
          <w:sz w:val="24"/>
          <w:szCs w:val="24"/>
        </w:rPr>
        <w:t> </w:t>
      </w:r>
      <w:hyperlink r:id="rId8" w:anchor="dst685" w:history="1">
        <w:r w:rsidRPr="00C36369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663952" w:rsidRDefault="00663952" w:rsidP="00663952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5C4610" w:rsidRDefault="00663952" w:rsidP="005C4610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Ознакомиться с формой договора другими дополнительными сведениями можно  в  комитете имущественных отношений  по  адресу:  </w:t>
      </w:r>
      <w:r w:rsidR="005C4610" w:rsidRPr="00EA419C">
        <w:rPr>
          <w:sz w:val="24"/>
          <w:szCs w:val="24"/>
        </w:rPr>
        <w:t>р.п</w:t>
      </w:r>
      <w:proofErr w:type="gramStart"/>
      <w:r w:rsidR="005C4610" w:rsidRPr="00EA419C">
        <w:rPr>
          <w:sz w:val="24"/>
          <w:szCs w:val="24"/>
        </w:rPr>
        <w:t>.К</w:t>
      </w:r>
      <w:proofErr w:type="gramEnd"/>
      <w:r w:rsidR="005C4610" w:rsidRPr="00EA419C">
        <w:rPr>
          <w:sz w:val="24"/>
          <w:szCs w:val="24"/>
        </w:rPr>
        <w:t>овернино, ул.К.Маркса, д.4</w:t>
      </w:r>
      <w:r w:rsidR="005C4610">
        <w:rPr>
          <w:sz w:val="24"/>
          <w:szCs w:val="24"/>
        </w:rPr>
        <w:t>, каб.№5</w:t>
      </w:r>
      <w:r w:rsidR="005C4610" w:rsidRPr="00EA419C">
        <w:rPr>
          <w:sz w:val="24"/>
          <w:szCs w:val="24"/>
        </w:rPr>
        <w:t xml:space="preserve"> (комитет имущественных отношений</w:t>
      </w:r>
      <w:r w:rsidR="005C4610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5C4610" w:rsidRPr="00EA419C">
        <w:rPr>
          <w:sz w:val="24"/>
          <w:szCs w:val="24"/>
        </w:rPr>
        <w:t>)</w:t>
      </w:r>
      <w:r w:rsidR="005C4610">
        <w:rPr>
          <w:sz w:val="24"/>
          <w:szCs w:val="24"/>
        </w:rPr>
        <w:t>.</w:t>
      </w:r>
    </w:p>
    <w:p w:rsidR="00663952" w:rsidRDefault="00663952" w:rsidP="005C4610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Ковернинского муниципального района   </w:t>
      </w:r>
      <w:hyperlink r:id="rId9" w:history="1">
        <w:r>
          <w:rPr>
            <w:rStyle w:val="ab"/>
            <w:color w:val="000000"/>
            <w:sz w:val="24"/>
            <w:szCs w:val="24"/>
            <w:lang w:val="en-US"/>
          </w:rPr>
          <w:t>www</w:t>
        </w:r>
        <w:r>
          <w:rPr>
            <w:rStyle w:val="ab"/>
            <w:color w:val="000000"/>
            <w:sz w:val="24"/>
            <w:szCs w:val="24"/>
          </w:rPr>
          <w:t>.</w:t>
        </w:r>
        <w:r>
          <w:rPr>
            <w:rStyle w:val="ab"/>
            <w:color w:val="000000"/>
            <w:sz w:val="24"/>
            <w:szCs w:val="24"/>
            <w:lang w:val="en-US"/>
          </w:rPr>
          <w:t>kovernino</w:t>
        </w:r>
        <w:r>
          <w:rPr>
            <w:rStyle w:val="ab"/>
            <w:color w:val="000000"/>
            <w:sz w:val="24"/>
            <w:szCs w:val="24"/>
          </w:rPr>
          <w:t>.</w:t>
        </w:r>
        <w:r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в течени</w:t>
      </w:r>
      <w:proofErr w:type="gramStart"/>
      <w:r>
        <w:rPr>
          <w:color w:val="000000"/>
          <w:sz w:val="24"/>
          <w:szCs w:val="24"/>
        </w:rPr>
        <w:t>и</w:t>
      </w:r>
      <w:proofErr w:type="gramEnd"/>
      <w:r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663952" w:rsidRPr="008C76C0" w:rsidRDefault="00663952" w:rsidP="008C76C0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663952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4450A" w:rsidRDefault="0074450A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C81373" w:rsidRPr="00BA43DF" w:rsidRDefault="00C81373" w:rsidP="00BA43DF">
      <w:pPr>
        <w:tabs>
          <w:tab w:val="left" w:pos="2535"/>
        </w:tabs>
        <w:rPr>
          <w:szCs w:val="24"/>
        </w:rPr>
      </w:pPr>
    </w:p>
    <w:sectPr w:rsidR="00C81373" w:rsidRPr="00BA43DF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24958"/>
    <w:rsid w:val="000375B8"/>
    <w:rsid w:val="000510C8"/>
    <w:rsid w:val="000549D4"/>
    <w:rsid w:val="000742B0"/>
    <w:rsid w:val="00077372"/>
    <w:rsid w:val="00094530"/>
    <w:rsid w:val="000A6F7A"/>
    <w:rsid w:val="000C6B2A"/>
    <w:rsid w:val="000E2050"/>
    <w:rsid w:val="00103469"/>
    <w:rsid w:val="00104911"/>
    <w:rsid w:val="0011464B"/>
    <w:rsid w:val="00124D82"/>
    <w:rsid w:val="00127FC4"/>
    <w:rsid w:val="00136D52"/>
    <w:rsid w:val="001462AC"/>
    <w:rsid w:val="00156696"/>
    <w:rsid w:val="00162E4E"/>
    <w:rsid w:val="00172DD2"/>
    <w:rsid w:val="001764CE"/>
    <w:rsid w:val="001812E0"/>
    <w:rsid w:val="00197AEB"/>
    <w:rsid w:val="001A49F0"/>
    <w:rsid w:val="001A6204"/>
    <w:rsid w:val="001C4D5A"/>
    <w:rsid w:val="001E4069"/>
    <w:rsid w:val="0023200F"/>
    <w:rsid w:val="00240B94"/>
    <w:rsid w:val="00264FCA"/>
    <w:rsid w:val="00273C91"/>
    <w:rsid w:val="00291980"/>
    <w:rsid w:val="002B6334"/>
    <w:rsid w:val="003021A2"/>
    <w:rsid w:val="00307AB3"/>
    <w:rsid w:val="00310A9D"/>
    <w:rsid w:val="00372E49"/>
    <w:rsid w:val="003A222A"/>
    <w:rsid w:val="003C6488"/>
    <w:rsid w:val="003E0004"/>
    <w:rsid w:val="003E2251"/>
    <w:rsid w:val="004053E0"/>
    <w:rsid w:val="0044143E"/>
    <w:rsid w:val="0044714D"/>
    <w:rsid w:val="0046653E"/>
    <w:rsid w:val="00470FE8"/>
    <w:rsid w:val="004B37A8"/>
    <w:rsid w:val="004D0599"/>
    <w:rsid w:val="004D1EC4"/>
    <w:rsid w:val="00504217"/>
    <w:rsid w:val="005469AD"/>
    <w:rsid w:val="00583484"/>
    <w:rsid w:val="005945E9"/>
    <w:rsid w:val="005C4610"/>
    <w:rsid w:val="005D0983"/>
    <w:rsid w:val="005D492C"/>
    <w:rsid w:val="005E0E26"/>
    <w:rsid w:val="00611F3F"/>
    <w:rsid w:val="00613B2A"/>
    <w:rsid w:val="00661AD6"/>
    <w:rsid w:val="00663952"/>
    <w:rsid w:val="00676117"/>
    <w:rsid w:val="0068340D"/>
    <w:rsid w:val="00683B06"/>
    <w:rsid w:val="006A4706"/>
    <w:rsid w:val="006B070D"/>
    <w:rsid w:val="006D741D"/>
    <w:rsid w:val="006F047D"/>
    <w:rsid w:val="007207E1"/>
    <w:rsid w:val="0072343C"/>
    <w:rsid w:val="0074450A"/>
    <w:rsid w:val="00755693"/>
    <w:rsid w:val="00786C70"/>
    <w:rsid w:val="00786FD8"/>
    <w:rsid w:val="007B220E"/>
    <w:rsid w:val="007E0411"/>
    <w:rsid w:val="007E33BA"/>
    <w:rsid w:val="007E7BED"/>
    <w:rsid w:val="007F5421"/>
    <w:rsid w:val="007F7F4D"/>
    <w:rsid w:val="00812E1A"/>
    <w:rsid w:val="00817FAD"/>
    <w:rsid w:val="00821DF3"/>
    <w:rsid w:val="008475DD"/>
    <w:rsid w:val="0085469C"/>
    <w:rsid w:val="008642BC"/>
    <w:rsid w:val="00865FDB"/>
    <w:rsid w:val="00872696"/>
    <w:rsid w:val="00882868"/>
    <w:rsid w:val="008C76C0"/>
    <w:rsid w:val="008D6186"/>
    <w:rsid w:val="008E3E41"/>
    <w:rsid w:val="008E486D"/>
    <w:rsid w:val="00915AB8"/>
    <w:rsid w:val="00941D5E"/>
    <w:rsid w:val="009768B4"/>
    <w:rsid w:val="009846D7"/>
    <w:rsid w:val="00A01FAC"/>
    <w:rsid w:val="00A256DB"/>
    <w:rsid w:val="00A30F7F"/>
    <w:rsid w:val="00A6329E"/>
    <w:rsid w:val="00A718D9"/>
    <w:rsid w:val="00A73D18"/>
    <w:rsid w:val="00AA71ED"/>
    <w:rsid w:val="00AB60ED"/>
    <w:rsid w:val="00AC3B97"/>
    <w:rsid w:val="00AD44CE"/>
    <w:rsid w:val="00AF4BD9"/>
    <w:rsid w:val="00B24C25"/>
    <w:rsid w:val="00B305D5"/>
    <w:rsid w:val="00B37CC1"/>
    <w:rsid w:val="00B41AF5"/>
    <w:rsid w:val="00B8761E"/>
    <w:rsid w:val="00BA4135"/>
    <w:rsid w:val="00BA43DF"/>
    <w:rsid w:val="00BB6A3D"/>
    <w:rsid w:val="00BD1480"/>
    <w:rsid w:val="00BE0E1D"/>
    <w:rsid w:val="00BE30D5"/>
    <w:rsid w:val="00C26BD4"/>
    <w:rsid w:val="00C344BD"/>
    <w:rsid w:val="00C50E78"/>
    <w:rsid w:val="00C54AC5"/>
    <w:rsid w:val="00C81373"/>
    <w:rsid w:val="00C82F30"/>
    <w:rsid w:val="00CC2947"/>
    <w:rsid w:val="00CD1583"/>
    <w:rsid w:val="00CD7004"/>
    <w:rsid w:val="00CE2280"/>
    <w:rsid w:val="00CE4541"/>
    <w:rsid w:val="00D12232"/>
    <w:rsid w:val="00D161CA"/>
    <w:rsid w:val="00D17B99"/>
    <w:rsid w:val="00D6353F"/>
    <w:rsid w:val="00D804EC"/>
    <w:rsid w:val="00D849F5"/>
    <w:rsid w:val="00DA488C"/>
    <w:rsid w:val="00DC2293"/>
    <w:rsid w:val="00DD136E"/>
    <w:rsid w:val="00DD19D6"/>
    <w:rsid w:val="00DD62B5"/>
    <w:rsid w:val="00DE2A26"/>
    <w:rsid w:val="00DF1324"/>
    <w:rsid w:val="00E01BDA"/>
    <w:rsid w:val="00E04FE4"/>
    <w:rsid w:val="00E23582"/>
    <w:rsid w:val="00E40397"/>
    <w:rsid w:val="00E52DF9"/>
    <w:rsid w:val="00E654F4"/>
    <w:rsid w:val="00E73692"/>
    <w:rsid w:val="00EC0952"/>
    <w:rsid w:val="00EE77AF"/>
    <w:rsid w:val="00EF4D06"/>
    <w:rsid w:val="00F20F48"/>
    <w:rsid w:val="00F702DA"/>
    <w:rsid w:val="00F937B4"/>
    <w:rsid w:val="00F95A4E"/>
    <w:rsid w:val="00FB0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46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4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2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E7FA8-79EB-4484-8AF0-DC8929AFA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1537</TotalTime>
  <Pages>1</Pages>
  <Words>1596</Words>
  <Characters>9101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72</cp:revision>
  <cp:lastPrinted>2019-06-11T06:45:00Z</cp:lastPrinted>
  <dcterms:created xsi:type="dcterms:W3CDTF">2015-10-06T07:22:00Z</dcterms:created>
  <dcterms:modified xsi:type="dcterms:W3CDTF">2019-06-13T06:30:00Z</dcterms:modified>
</cp:coreProperties>
</file>