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927"/>
        <w:gridCol w:w="4927"/>
      </w:tblGrid>
      <w:tr w:rsidR="000D0F5F" w:rsidRPr="00552822" w:rsidTr="00B3655E">
        <w:trPr>
          <w:trHeight w:val="140"/>
        </w:trPr>
        <w:tc>
          <w:tcPr>
            <w:tcW w:w="4927" w:type="dxa"/>
          </w:tcPr>
          <w:p w:rsidR="000D0F5F" w:rsidRPr="00552822" w:rsidRDefault="000D0F5F" w:rsidP="00552822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4927" w:type="dxa"/>
          </w:tcPr>
          <w:p w:rsidR="000D0F5F" w:rsidRPr="00552822" w:rsidRDefault="000D0F5F" w:rsidP="00B95051">
            <w:pPr>
              <w:pStyle w:val="ConsPlusNormal"/>
              <w:jc w:val="center"/>
              <w:rPr>
                <w:b/>
              </w:rPr>
            </w:pPr>
          </w:p>
        </w:tc>
      </w:tr>
    </w:tbl>
    <w:p w:rsidR="009C34F9" w:rsidRPr="00B3655E" w:rsidRDefault="00A27F7B" w:rsidP="00B3655E">
      <w:pPr>
        <w:pStyle w:val="ConsPlusNormal"/>
        <w:jc w:val="center"/>
        <w:rPr>
          <w:b/>
          <w:sz w:val="28"/>
          <w:szCs w:val="28"/>
        </w:rPr>
      </w:pPr>
      <w:r w:rsidRPr="00B3655E">
        <w:rPr>
          <w:b/>
          <w:sz w:val="28"/>
          <w:szCs w:val="28"/>
        </w:rPr>
        <w:t>ПЕРЕЧ</w:t>
      </w:r>
      <w:r w:rsidR="00794AF5" w:rsidRPr="00B3655E">
        <w:rPr>
          <w:b/>
          <w:sz w:val="28"/>
          <w:szCs w:val="28"/>
        </w:rPr>
        <w:t>ЕНЬ</w:t>
      </w:r>
    </w:p>
    <w:p w:rsidR="00A27F7B" w:rsidRPr="00B3655E" w:rsidRDefault="003913FE" w:rsidP="00B3655E">
      <w:pPr>
        <w:pStyle w:val="ConsPlusNormal"/>
        <w:jc w:val="center"/>
        <w:rPr>
          <w:b/>
          <w:sz w:val="28"/>
          <w:szCs w:val="28"/>
        </w:rPr>
      </w:pPr>
      <w:r w:rsidRPr="00B3655E">
        <w:rPr>
          <w:b/>
          <w:sz w:val="28"/>
          <w:szCs w:val="28"/>
        </w:rPr>
        <w:t xml:space="preserve">правовых актов и их отдельных частей (положений), содержащих обязательные требования, соблюдение которых оценивается при осуществлении </w:t>
      </w:r>
      <w:r w:rsidR="00CA3C94" w:rsidRPr="00B3655E">
        <w:rPr>
          <w:b/>
          <w:sz w:val="28"/>
          <w:szCs w:val="28"/>
        </w:rPr>
        <w:t xml:space="preserve">муниципального </w:t>
      </w:r>
      <w:r w:rsidR="00C97F04" w:rsidRPr="00B3655E">
        <w:rPr>
          <w:b/>
          <w:sz w:val="28"/>
          <w:szCs w:val="28"/>
        </w:rPr>
        <w:t>контроля в сфере благоустройства</w:t>
      </w:r>
    </w:p>
    <w:p w:rsidR="003913FE" w:rsidRPr="00B3655E" w:rsidRDefault="003913FE" w:rsidP="00B3655E">
      <w:pPr>
        <w:pStyle w:val="ConsPlusNormal"/>
        <w:jc w:val="center"/>
        <w:rPr>
          <w:szCs w:val="24"/>
        </w:rPr>
      </w:pPr>
    </w:p>
    <w:p w:rsidR="00A27F7B" w:rsidRPr="00B3655E" w:rsidRDefault="001177C2" w:rsidP="00B3655E">
      <w:pPr>
        <w:pStyle w:val="ConsPlusNormal"/>
        <w:jc w:val="center"/>
        <w:rPr>
          <w:b/>
          <w:szCs w:val="24"/>
          <w:u w:val="single"/>
        </w:rPr>
      </w:pPr>
      <w:r w:rsidRPr="00B3655E">
        <w:rPr>
          <w:b/>
          <w:szCs w:val="24"/>
          <w:u w:val="single"/>
        </w:rPr>
        <w:t>Отдел</w:t>
      </w:r>
      <w:r w:rsidR="00C97F04" w:rsidRPr="00B3655E">
        <w:rPr>
          <w:b/>
          <w:szCs w:val="24"/>
          <w:u w:val="single"/>
        </w:rPr>
        <w:t xml:space="preserve"> архитектуры, капитального строительства и ЖКХ </w:t>
      </w:r>
      <w:r w:rsidR="00F63255" w:rsidRPr="00B3655E">
        <w:rPr>
          <w:b/>
          <w:szCs w:val="24"/>
          <w:u w:val="single"/>
        </w:rPr>
        <w:t xml:space="preserve">Администрации </w:t>
      </w:r>
      <w:proofErr w:type="spellStart"/>
      <w:r w:rsidR="00F63255" w:rsidRPr="00B3655E">
        <w:rPr>
          <w:b/>
          <w:szCs w:val="24"/>
          <w:u w:val="single"/>
        </w:rPr>
        <w:t>Ковернинского</w:t>
      </w:r>
      <w:proofErr w:type="spellEnd"/>
      <w:r w:rsidR="00F63255" w:rsidRPr="00B3655E">
        <w:rPr>
          <w:b/>
          <w:szCs w:val="24"/>
          <w:u w:val="single"/>
        </w:rPr>
        <w:t xml:space="preserve"> муниципального района</w:t>
      </w:r>
      <w:r w:rsidR="00CA3C94" w:rsidRPr="00B3655E">
        <w:rPr>
          <w:b/>
          <w:szCs w:val="24"/>
          <w:u w:val="single"/>
        </w:rPr>
        <w:t xml:space="preserve"> </w:t>
      </w:r>
      <w:r w:rsidR="00A27F7B" w:rsidRPr="00B3655E">
        <w:rPr>
          <w:b/>
          <w:szCs w:val="24"/>
          <w:u w:val="single"/>
        </w:rPr>
        <w:t>Нижегородской области</w:t>
      </w:r>
    </w:p>
    <w:p w:rsidR="00A27F7B" w:rsidRPr="00B3655E" w:rsidRDefault="00A27F7B" w:rsidP="00B3655E">
      <w:pPr>
        <w:pStyle w:val="ConsPlusNormal"/>
        <w:jc w:val="center"/>
        <w:rPr>
          <w:szCs w:val="24"/>
        </w:rPr>
      </w:pPr>
      <w:r w:rsidRPr="00B3655E">
        <w:rPr>
          <w:szCs w:val="24"/>
        </w:rPr>
        <w:t xml:space="preserve">наименование органа </w:t>
      </w:r>
      <w:r w:rsidR="00CA3C94" w:rsidRPr="00B3655E">
        <w:rPr>
          <w:szCs w:val="24"/>
        </w:rPr>
        <w:t>муниципального</w:t>
      </w:r>
      <w:r w:rsidRPr="00B3655E">
        <w:rPr>
          <w:szCs w:val="24"/>
        </w:rPr>
        <w:t xml:space="preserve"> контроля</w:t>
      </w:r>
    </w:p>
    <w:p w:rsidR="00A27F7B" w:rsidRPr="00B3655E" w:rsidRDefault="00A27F7B" w:rsidP="00B3655E">
      <w:pPr>
        <w:pStyle w:val="ConsPlusNormal"/>
        <w:jc w:val="center"/>
        <w:rPr>
          <w:szCs w:val="24"/>
        </w:rPr>
      </w:pPr>
    </w:p>
    <w:p w:rsidR="00A27F7B" w:rsidRPr="00B3655E" w:rsidRDefault="00A27F7B" w:rsidP="00B3655E">
      <w:pPr>
        <w:pStyle w:val="ConsPlusNormal"/>
        <w:jc w:val="center"/>
        <w:rPr>
          <w:szCs w:val="24"/>
        </w:rPr>
      </w:pPr>
    </w:p>
    <w:p w:rsidR="009C34F9" w:rsidRPr="00B3655E" w:rsidRDefault="00A27F7B" w:rsidP="00B3655E">
      <w:pPr>
        <w:pStyle w:val="ConsPlusNormal"/>
        <w:jc w:val="center"/>
        <w:rPr>
          <w:b/>
          <w:szCs w:val="24"/>
          <w:u w:val="single"/>
        </w:rPr>
      </w:pPr>
      <w:r w:rsidRPr="00B3655E">
        <w:rPr>
          <w:b/>
          <w:szCs w:val="24"/>
          <w:u w:val="single"/>
        </w:rPr>
        <w:t>Перечень актов, содержащих обязательные требования, соблюдение которых</w:t>
      </w:r>
      <w:r w:rsidR="00FF1059" w:rsidRPr="00B3655E">
        <w:rPr>
          <w:b/>
          <w:szCs w:val="24"/>
          <w:u w:val="single"/>
        </w:rPr>
        <w:t xml:space="preserve"> </w:t>
      </w:r>
      <w:r w:rsidRPr="00B3655E">
        <w:rPr>
          <w:b/>
          <w:szCs w:val="24"/>
          <w:u w:val="single"/>
        </w:rPr>
        <w:t xml:space="preserve">оценивается при </w:t>
      </w:r>
      <w:r w:rsidR="00BA3985" w:rsidRPr="00B3655E">
        <w:rPr>
          <w:b/>
          <w:szCs w:val="24"/>
          <w:u w:val="single"/>
        </w:rPr>
        <w:t>проведении</w:t>
      </w:r>
      <w:r w:rsidR="00CA3C94" w:rsidRPr="00B3655E">
        <w:rPr>
          <w:b/>
          <w:szCs w:val="24"/>
          <w:u w:val="single"/>
        </w:rPr>
        <w:t xml:space="preserve"> муниципального контроля </w:t>
      </w:r>
      <w:r w:rsidR="00C97F04" w:rsidRPr="00B3655E">
        <w:rPr>
          <w:b/>
          <w:szCs w:val="24"/>
          <w:u w:val="single"/>
        </w:rPr>
        <w:t xml:space="preserve">в сфере благоустройства </w:t>
      </w:r>
      <w:r w:rsidR="00CA3C94" w:rsidRPr="00B3655E">
        <w:rPr>
          <w:b/>
          <w:szCs w:val="24"/>
          <w:u w:val="single"/>
        </w:rPr>
        <w:t xml:space="preserve">на территории </w:t>
      </w:r>
      <w:proofErr w:type="spellStart"/>
      <w:r w:rsidR="00F63255" w:rsidRPr="00B3655E">
        <w:rPr>
          <w:b/>
          <w:szCs w:val="24"/>
          <w:u w:val="single"/>
        </w:rPr>
        <w:t>Ковернинского</w:t>
      </w:r>
      <w:proofErr w:type="spellEnd"/>
      <w:r w:rsidR="00F63255" w:rsidRPr="00B3655E">
        <w:rPr>
          <w:b/>
          <w:szCs w:val="24"/>
          <w:u w:val="single"/>
        </w:rPr>
        <w:t xml:space="preserve"> муниципального района</w:t>
      </w:r>
      <w:r w:rsidR="00CA3C94" w:rsidRPr="00B3655E">
        <w:rPr>
          <w:b/>
          <w:szCs w:val="24"/>
          <w:u w:val="single"/>
        </w:rPr>
        <w:t xml:space="preserve"> Нижегородской области</w:t>
      </w:r>
    </w:p>
    <w:p w:rsidR="00FF1059" w:rsidRPr="00B3655E" w:rsidRDefault="00FF1059" w:rsidP="00B3655E">
      <w:pPr>
        <w:pStyle w:val="ConsPlusNormal"/>
        <w:jc w:val="center"/>
        <w:rPr>
          <w:szCs w:val="24"/>
        </w:rPr>
      </w:pPr>
      <w:r w:rsidRPr="00B3655E">
        <w:rPr>
          <w:szCs w:val="24"/>
        </w:rPr>
        <w:t xml:space="preserve">наименование вида </w:t>
      </w:r>
      <w:r w:rsidR="00CA3C94" w:rsidRPr="00B3655E">
        <w:rPr>
          <w:szCs w:val="24"/>
        </w:rPr>
        <w:t>муниципального</w:t>
      </w:r>
      <w:r w:rsidRPr="00B3655E">
        <w:rPr>
          <w:szCs w:val="24"/>
        </w:rPr>
        <w:t xml:space="preserve"> контроля</w:t>
      </w:r>
    </w:p>
    <w:p w:rsidR="00A27F7B" w:rsidRPr="00B3655E" w:rsidRDefault="00A27F7B" w:rsidP="00B3655E">
      <w:pPr>
        <w:pStyle w:val="ConsPlusNormal"/>
        <w:jc w:val="center"/>
        <w:rPr>
          <w:szCs w:val="24"/>
        </w:rPr>
      </w:pPr>
    </w:p>
    <w:p w:rsidR="00A27F7B" w:rsidRPr="00B3655E" w:rsidRDefault="00A27F7B" w:rsidP="00B3655E">
      <w:pPr>
        <w:pStyle w:val="ConsPlusNormal"/>
        <w:jc w:val="center"/>
        <w:rPr>
          <w:szCs w:val="24"/>
        </w:rPr>
      </w:pPr>
    </w:p>
    <w:p w:rsidR="00A27F7B" w:rsidRPr="00B3655E" w:rsidRDefault="00A27F7B" w:rsidP="00B3655E">
      <w:pPr>
        <w:pStyle w:val="ConsPlusNormal"/>
        <w:jc w:val="center"/>
        <w:outlineLvl w:val="1"/>
        <w:rPr>
          <w:b/>
          <w:szCs w:val="24"/>
        </w:rPr>
      </w:pPr>
      <w:r w:rsidRPr="00B3655E">
        <w:rPr>
          <w:b/>
          <w:szCs w:val="24"/>
        </w:rPr>
        <w:t>Раздел I. Международные договоры Российской Федерации</w:t>
      </w:r>
    </w:p>
    <w:p w:rsidR="00A27F7B" w:rsidRPr="00B3655E" w:rsidRDefault="00A27F7B" w:rsidP="00B3655E">
      <w:pPr>
        <w:pStyle w:val="ConsPlusNormal"/>
        <w:jc w:val="center"/>
        <w:rPr>
          <w:b/>
          <w:szCs w:val="24"/>
        </w:rPr>
      </w:pPr>
      <w:r w:rsidRPr="00B3655E">
        <w:rPr>
          <w:b/>
          <w:szCs w:val="24"/>
        </w:rPr>
        <w:t>и акты органов Евразийского экономического союза</w:t>
      </w:r>
    </w:p>
    <w:p w:rsidR="00A27F7B" w:rsidRPr="00B3655E" w:rsidRDefault="00A27F7B" w:rsidP="00B3655E">
      <w:pPr>
        <w:pStyle w:val="ConsPlusNormal"/>
        <w:jc w:val="center"/>
        <w:rPr>
          <w:szCs w:val="24"/>
        </w:rPr>
      </w:pPr>
    </w:p>
    <w:p w:rsidR="00A27F7B" w:rsidRPr="00B3655E" w:rsidRDefault="00FD64A1" w:rsidP="00B3655E">
      <w:pPr>
        <w:pStyle w:val="ConsPlusNormal"/>
        <w:jc w:val="center"/>
        <w:rPr>
          <w:szCs w:val="24"/>
        </w:rPr>
      </w:pPr>
      <w:r w:rsidRPr="00B3655E">
        <w:rPr>
          <w:szCs w:val="24"/>
        </w:rPr>
        <w:t>О</w:t>
      </w:r>
      <w:r w:rsidR="00A27F7B" w:rsidRPr="00B3655E">
        <w:rPr>
          <w:szCs w:val="24"/>
        </w:rPr>
        <w:t>тсутствуют</w:t>
      </w:r>
    </w:p>
    <w:p w:rsidR="00A27F7B" w:rsidRPr="00B3655E" w:rsidRDefault="00A27F7B" w:rsidP="00B3655E">
      <w:pPr>
        <w:pStyle w:val="ConsPlusNormal"/>
        <w:jc w:val="center"/>
        <w:rPr>
          <w:szCs w:val="24"/>
        </w:rPr>
      </w:pPr>
    </w:p>
    <w:p w:rsidR="00A27F7B" w:rsidRPr="00B3655E" w:rsidRDefault="00A27F7B" w:rsidP="00B3655E">
      <w:pPr>
        <w:pStyle w:val="ConsPlusNormal"/>
        <w:jc w:val="center"/>
        <w:rPr>
          <w:szCs w:val="24"/>
        </w:rPr>
      </w:pPr>
    </w:p>
    <w:p w:rsidR="00A27F7B" w:rsidRPr="00B3655E" w:rsidRDefault="00A27F7B" w:rsidP="00B3655E">
      <w:pPr>
        <w:pStyle w:val="ConsPlusNormal"/>
        <w:jc w:val="center"/>
        <w:outlineLvl w:val="1"/>
        <w:rPr>
          <w:b/>
          <w:szCs w:val="24"/>
        </w:rPr>
      </w:pPr>
      <w:r w:rsidRPr="00B3655E">
        <w:rPr>
          <w:b/>
          <w:szCs w:val="24"/>
        </w:rPr>
        <w:t>Раздел II. Федеральные законы</w:t>
      </w:r>
    </w:p>
    <w:p w:rsidR="00A27F7B" w:rsidRPr="00B3655E" w:rsidRDefault="00A27F7B" w:rsidP="00B3655E">
      <w:pPr>
        <w:pStyle w:val="ConsPlusNormal"/>
        <w:jc w:val="center"/>
        <w:rPr>
          <w:b/>
          <w:szCs w:val="24"/>
        </w:rPr>
      </w:pPr>
    </w:p>
    <w:tbl>
      <w:tblPr>
        <w:tblW w:w="990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573"/>
        <w:gridCol w:w="3780"/>
        <w:gridCol w:w="1980"/>
      </w:tblGrid>
      <w:tr w:rsidR="00A27F7B" w:rsidRPr="00B3655E" w:rsidTr="001D1FD8">
        <w:tc>
          <w:tcPr>
            <w:tcW w:w="567" w:type="dxa"/>
            <w:vAlign w:val="center"/>
          </w:tcPr>
          <w:p w:rsidR="00A27F7B" w:rsidRPr="00B3655E" w:rsidRDefault="00FD64A1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№</w:t>
            </w:r>
          </w:p>
        </w:tc>
        <w:tc>
          <w:tcPr>
            <w:tcW w:w="3573" w:type="dxa"/>
            <w:vAlign w:val="center"/>
          </w:tcPr>
          <w:p w:rsidR="00A27F7B" w:rsidRPr="00B3655E" w:rsidRDefault="00A27F7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Наименование и реквизиты акта</w:t>
            </w:r>
          </w:p>
        </w:tc>
        <w:tc>
          <w:tcPr>
            <w:tcW w:w="3780" w:type="dxa"/>
            <w:vAlign w:val="center"/>
          </w:tcPr>
          <w:p w:rsidR="00A27F7B" w:rsidRPr="00B3655E" w:rsidRDefault="00A27F7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980" w:type="dxa"/>
            <w:vAlign w:val="center"/>
          </w:tcPr>
          <w:p w:rsidR="00A27F7B" w:rsidRPr="00B3655E" w:rsidRDefault="00A27F7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Указание на структурные единицы акта, подлежащие обязательному применению</w:t>
            </w:r>
          </w:p>
        </w:tc>
      </w:tr>
      <w:tr w:rsidR="00A27F7B" w:rsidRPr="00B3655E" w:rsidTr="001D1FD8">
        <w:tc>
          <w:tcPr>
            <w:tcW w:w="567" w:type="dxa"/>
            <w:vAlign w:val="center"/>
          </w:tcPr>
          <w:p w:rsidR="00A27F7B" w:rsidRPr="00B3655E" w:rsidRDefault="00A27F7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1</w:t>
            </w:r>
          </w:p>
        </w:tc>
        <w:tc>
          <w:tcPr>
            <w:tcW w:w="3573" w:type="dxa"/>
            <w:vAlign w:val="center"/>
          </w:tcPr>
          <w:p w:rsidR="00A27F7B" w:rsidRPr="00B3655E" w:rsidRDefault="009A52E3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3780" w:type="dxa"/>
            <w:vAlign w:val="center"/>
          </w:tcPr>
          <w:p w:rsidR="00A27F7B" w:rsidRPr="00B3655E" w:rsidRDefault="009A52E3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980" w:type="dxa"/>
            <w:vAlign w:val="center"/>
          </w:tcPr>
          <w:p w:rsidR="00F63255" w:rsidRPr="00B3655E" w:rsidRDefault="009A52E3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пункт 19 части 1 статьи 14</w:t>
            </w:r>
            <w:r w:rsidR="00280833" w:rsidRPr="00B3655E">
              <w:rPr>
                <w:szCs w:val="24"/>
              </w:rPr>
              <w:t>, статья 45.1</w:t>
            </w:r>
          </w:p>
        </w:tc>
      </w:tr>
      <w:tr w:rsidR="002C2770" w:rsidRPr="00B3655E" w:rsidTr="001D1FD8">
        <w:tc>
          <w:tcPr>
            <w:tcW w:w="567" w:type="dxa"/>
            <w:vAlign w:val="center"/>
          </w:tcPr>
          <w:p w:rsidR="002C2770" w:rsidRPr="00B3655E" w:rsidRDefault="002C2770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2</w:t>
            </w:r>
          </w:p>
        </w:tc>
        <w:tc>
          <w:tcPr>
            <w:tcW w:w="3573" w:type="dxa"/>
            <w:vAlign w:val="center"/>
          </w:tcPr>
          <w:p w:rsidR="002C2770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Федеральный закон от 26 декабря 2008 года № 294-ФЗ «О защите прав юридический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3780" w:type="dxa"/>
            <w:vAlign w:val="center"/>
          </w:tcPr>
          <w:p w:rsidR="002C2770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(в том числе должностные лица, индивидуальные предприниматели)</w:t>
            </w:r>
          </w:p>
        </w:tc>
        <w:tc>
          <w:tcPr>
            <w:tcW w:w="1980" w:type="dxa"/>
            <w:vAlign w:val="center"/>
          </w:tcPr>
          <w:p w:rsidR="00F63255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</w:tc>
      </w:tr>
      <w:tr w:rsidR="00CD14A6" w:rsidRPr="00B3655E" w:rsidTr="001D1FD8">
        <w:tc>
          <w:tcPr>
            <w:tcW w:w="567" w:type="dxa"/>
            <w:vAlign w:val="center"/>
          </w:tcPr>
          <w:p w:rsidR="00CD14A6" w:rsidRPr="00B3655E" w:rsidRDefault="002C2770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3</w:t>
            </w:r>
          </w:p>
        </w:tc>
        <w:tc>
          <w:tcPr>
            <w:tcW w:w="3573" w:type="dxa"/>
            <w:vAlign w:val="center"/>
          </w:tcPr>
          <w:p w:rsidR="00CD14A6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 xml:space="preserve">Федеральный закон от 2 мая 2006 года № 59-ФЗ «О порядке рассмотрения обращений </w:t>
            </w:r>
            <w:r w:rsidRPr="00B3655E">
              <w:rPr>
                <w:szCs w:val="24"/>
              </w:rPr>
              <w:lastRenderedPageBreak/>
              <w:t>граждан Российской Федерации»</w:t>
            </w:r>
          </w:p>
        </w:tc>
        <w:tc>
          <w:tcPr>
            <w:tcW w:w="3780" w:type="dxa"/>
            <w:vAlign w:val="center"/>
          </w:tcPr>
          <w:p w:rsidR="00CD14A6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lastRenderedPageBreak/>
              <w:t xml:space="preserve">юридические и физические лица (в том числе должностные лица, индивидуальные </w:t>
            </w:r>
            <w:r w:rsidRPr="00B3655E">
              <w:rPr>
                <w:color w:val="000000" w:themeColor="text1"/>
                <w:szCs w:val="24"/>
              </w:rPr>
              <w:lastRenderedPageBreak/>
              <w:t>предприниматели)</w:t>
            </w:r>
          </w:p>
        </w:tc>
        <w:tc>
          <w:tcPr>
            <w:tcW w:w="1980" w:type="dxa"/>
            <w:vAlign w:val="center"/>
          </w:tcPr>
          <w:p w:rsidR="0016488D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lastRenderedPageBreak/>
              <w:t>Весь акт</w:t>
            </w:r>
          </w:p>
        </w:tc>
      </w:tr>
      <w:tr w:rsidR="003B2E42" w:rsidRPr="00B3655E" w:rsidTr="001D1FD8">
        <w:tc>
          <w:tcPr>
            <w:tcW w:w="567" w:type="dxa"/>
            <w:vAlign w:val="center"/>
          </w:tcPr>
          <w:p w:rsidR="003B2E42" w:rsidRPr="00B3655E" w:rsidRDefault="002C2770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lastRenderedPageBreak/>
              <w:t>4</w:t>
            </w:r>
          </w:p>
        </w:tc>
        <w:tc>
          <w:tcPr>
            <w:tcW w:w="3573" w:type="dxa"/>
            <w:vAlign w:val="center"/>
          </w:tcPr>
          <w:p w:rsidR="003B2E42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Федеральный закон от 27 июля 2010 года № 210-ФЗ «Об организации предоставления государственных и муниципальных услуг»</w:t>
            </w:r>
          </w:p>
        </w:tc>
        <w:tc>
          <w:tcPr>
            <w:tcW w:w="3780" w:type="dxa"/>
            <w:vAlign w:val="center"/>
          </w:tcPr>
          <w:p w:rsidR="003B2E42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980" w:type="dxa"/>
            <w:vAlign w:val="center"/>
          </w:tcPr>
          <w:p w:rsidR="0016488D" w:rsidRPr="00B3655E" w:rsidRDefault="00470E2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</w:tc>
      </w:tr>
      <w:tr w:rsidR="00BB241B" w:rsidRPr="00B3655E" w:rsidTr="001D1FD8">
        <w:tc>
          <w:tcPr>
            <w:tcW w:w="567" w:type="dxa"/>
            <w:vAlign w:val="center"/>
          </w:tcPr>
          <w:p w:rsidR="00BB241B" w:rsidRPr="00B3655E" w:rsidRDefault="0051386F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5</w:t>
            </w:r>
          </w:p>
        </w:tc>
        <w:tc>
          <w:tcPr>
            <w:tcW w:w="3573" w:type="dxa"/>
            <w:vAlign w:val="center"/>
          </w:tcPr>
          <w:p w:rsidR="00BB241B" w:rsidRPr="00B3655E" w:rsidRDefault="00F10259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Кодекс Российской Федерации об административных правонарушениях от 30.12.2001 № 195-ФЗ</w:t>
            </w:r>
          </w:p>
        </w:tc>
        <w:tc>
          <w:tcPr>
            <w:tcW w:w="3780" w:type="dxa"/>
            <w:vAlign w:val="center"/>
          </w:tcPr>
          <w:p w:rsidR="00BB241B" w:rsidRPr="00B3655E" w:rsidRDefault="00F10259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980" w:type="dxa"/>
            <w:vAlign w:val="center"/>
          </w:tcPr>
          <w:p w:rsidR="008905E8" w:rsidRPr="00B3655E" w:rsidRDefault="00B3655E" w:rsidP="00B3655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F10259" w:rsidRPr="00B3655E">
              <w:rPr>
                <w:szCs w:val="24"/>
              </w:rPr>
              <w:t>татья 2.1-2.4, 3.1-3.5, 4.2-4.5, главы 25, 28, 29</w:t>
            </w:r>
          </w:p>
        </w:tc>
      </w:tr>
    </w:tbl>
    <w:p w:rsidR="00A27F7B" w:rsidRPr="00B3655E" w:rsidRDefault="00A27F7B" w:rsidP="00B3655E">
      <w:pPr>
        <w:pStyle w:val="ConsPlusNormal"/>
        <w:jc w:val="center"/>
        <w:rPr>
          <w:szCs w:val="24"/>
        </w:rPr>
      </w:pPr>
    </w:p>
    <w:p w:rsidR="00794AF5" w:rsidRPr="00B3655E" w:rsidRDefault="00794AF5" w:rsidP="00B3655E">
      <w:pPr>
        <w:pStyle w:val="ConsPlusNormal"/>
        <w:jc w:val="center"/>
        <w:rPr>
          <w:szCs w:val="24"/>
        </w:rPr>
      </w:pPr>
    </w:p>
    <w:p w:rsidR="0035733A" w:rsidRPr="00B3655E" w:rsidRDefault="0035733A" w:rsidP="00B3655E">
      <w:pPr>
        <w:pStyle w:val="ConsPlusNormal"/>
        <w:jc w:val="center"/>
        <w:outlineLvl w:val="1"/>
        <w:rPr>
          <w:b/>
          <w:szCs w:val="24"/>
        </w:rPr>
      </w:pPr>
      <w:r w:rsidRPr="00B3655E">
        <w:rPr>
          <w:b/>
          <w:szCs w:val="24"/>
        </w:rPr>
        <w:t xml:space="preserve">Раздел III. Указы Президента </w:t>
      </w:r>
      <w:proofErr w:type="gramStart"/>
      <w:r w:rsidRPr="00B3655E">
        <w:rPr>
          <w:b/>
          <w:szCs w:val="24"/>
        </w:rPr>
        <w:t>Российской</w:t>
      </w:r>
      <w:proofErr w:type="gramEnd"/>
    </w:p>
    <w:p w:rsidR="0035733A" w:rsidRPr="00B3655E" w:rsidRDefault="0035733A" w:rsidP="00B3655E">
      <w:pPr>
        <w:pStyle w:val="ConsPlusNormal"/>
        <w:jc w:val="center"/>
        <w:rPr>
          <w:b/>
          <w:szCs w:val="24"/>
        </w:rPr>
      </w:pPr>
      <w:r w:rsidRPr="00B3655E">
        <w:rPr>
          <w:b/>
          <w:szCs w:val="24"/>
        </w:rPr>
        <w:t>Федерации, постановления и распоряжения Правительства</w:t>
      </w:r>
    </w:p>
    <w:p w:rsidR="0035733A" w:rsidRPr="00B3655E" w:rsidRDefault="0035733A" w:rsidP="00B3655E">
      <w:pPr>
        <w:pStyle w:val="ConsPlusNormal"/>
        <w:jc w:val="center"/>
        <w:rPr>
          <w:b/>
          <w:szCs w:val="24"/>
        </w:rPr>
      </w:pPr>
      <w:r w:rsidRPr="00B3655E">
        <w:rPr>
          <w:b/>
          <w:szCs w:val="24"/>
        </w:rPr>
        <w:t>Российской Федерации</w:t>
      </w:r>
    </w:p>
    <w:p w:rsidR="002C6D2C" w:rsidRPr="00B3655E" w:rsidRDefault="002C6D2C" w:rsidP="00B3655E">
      <w:pPr>
        <w:pStyle w:val="ConsPlusNormal"/>
        <w:jc w:val="center"/>
        <w:rPr>
          <w:b/>
          <w:szCs w:val="24"/>
        </w:rPr>
      </w:pPr>
    </w:p>
    <w:p w:rsidR="0035733A" w:rsidRPr="00B3655E" w:rsidRDefault="001D1FD8" w:rsidP="00B3655E">
      <w:pPr>
        <w:pStyle w:val="ConsPlusNormal"/>
        <w:jc w:val="center"/>
        <w:rPr>
          <w:szCs w:val="24"/>
        </w:rPr>
      </w:pPr>
      <w:r w:rsidRPr="00B3655E">
        <w:rPr>
          <w:szCs w:val="24"/>
        </w:rPr>
        <w:t>Отсутствуют</w:t>
      </w:r>
    </w:p>
    <w:p w:rsidR="00FD64A1" w:rsidRPr="00B3655E" w:rsidRDefault="00FD64A1" w:rsidP="00B3655E">
      <w:pPr>
        <w:pStyle w:val="ConsPlusNormal"/>
        <w:jc w:val="center"/>
        <w:rPr>
          <w:szCs w:val="24"/>
        </w:rPr>
      </w:pPr>
    </w:p>
    <w:p w:rsidR="0035733A" w:rsidRPr="00B3655E" w:rsidRDefault="0035733A" w:rsidP="00B3655E">
      <w:pPr>
        <w:pStyle w:val="ConsPlusNormal"/>
        <w:jc w:val="center"/>
        <w:outlineLvl w:val="1"/>
        <w:rPr>
          <w:b/>
          <w:szCs w:val="24"/>
        </w:rPr>
      </w:pPr>
      <w:r w:rsidRPr="00B3655E">
        <w:rPr>
          <w:b/>
          <w:szCs w:val="24"/>
        </w:rPr>
        <w:t>Раздел IV. Нормативные правовые акты федеральных органов</w:t>
      </w:r>
    </w:p>
    <w:p w:rsidR="0035733A" w:rsidRPr="00B3655E" w:rsidRDefault="0035733A" w:rsidP="00B3655E">
      <w:pPr>
        <w:pStyle w:val="ConsPlusNormal"/>
        <w:jc w:val="center"/>
        <w:rPr>
          <w:b/>
          <w:szCs w:val="24"/>
        </w:rPr>
      </w:pPr>
      <w:r w:rsidRPr="00B3655E">
        <w:rPr>
          <w:b/>
          <w:szCs w:val="24"/>
        </w:rPr>
        <w:t xml:space="preserve">исполнительной власти и нормативные документы </w:t>
      </w:r>
      <w:proofErr w:type="gramStart"/>
      <w:r w:rsidRPr="00B3655E">
        <w:rPr>
          <w:b/>
          <w:szCs w:val="24"/>
        </w:rPr>
        <w:t>федеральных</w:t>
      </w:r>
      <w:proofErr w:type="gramEnd"/>
    </w:p>
    <w:p w:rsidR="0035733A" w:rsidRPr="00B3655E" w:rsidRDefault="0035733A" w:rsidP="00B3655E">
      <w:pPr>
        <w:pStyle w:val="ConsPlusNormal"/>
        <w:jc w:val="center"/>
        <w:rPr>
          <w:b/>
          <w:szCs w:val="24"/>
        </w:rPr>
      </w:pPr>
      <w:r w:rsidRPr="00B3655E">
        <w:rPr>
          <w:b/>
          <w:szCs w:val="24"/>
        </w:rPr>
        <w:t>органов исполнительной власти</w:t>
      </w:r>
    </w:p>
    <w:tbl>
      <w:tblPr>
        <w:tblW w:w="1026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73"/>
        <w:gridCol w:w="1994"/>
        <w:gridCol w:w="3226"/>
        <w:gridCol w:w="1800"/>
      </w:tblGrid>
      <w:tr w:rsidR="001D1FD8" w:rsidRPr="00B3655E" w:rsidTr="00EB7ED4">
        <w:tc>
          <w:tcPr>
            <w:tcW w:w="567" w:type="dxa"/>
            <w:vAlign w:val="center"/>
          </w:tcPr>
          <w:p w:rsidR="001D1FD8" w:rsidRPr="00B3655E" w:rsidRDefault="001D1FD8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№</w:t>
            </w:r>
          </w:p>
        </w:tc>
        <w:tc>
          <w:tcPr>
            <w:tcW w:w="2673" w:type="dxa"/>
            <w:vAlign w:val="center"/>
          </w:tcPr>
          <w:p w:rsidR="001D1FD8" w:rsidRPr="00B3655E" w:rsidRDefault="001D1FD8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Наименование документа (обозначение)</w:t>
            </w:r>
          </w:p>
        </w:tc>
        <w:tc>
          <w:tcPr>
            <w:tcW w:w="1994" w:type="dxa"/>
            <w:vAlign w:val="center"/>
          </w:tcPr>
          <w:p w:rsidR="001D1FD8" w:rsidRPr="00B3655E" w:rsidRDefault="001D1FD8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Сведения об утверждении</w:t>
            </w:r>
          </w:p>
        </w:tc>
        <w:tc>
          <w:tcPr>
            <w:tcW w:w="3226" w:type="dxa"/>
            <w:vAlign w:val="center"/>
          </w:tcPr>
          <w:p w:rsidR="001D1FD8" w:rsidRPr="00B3655E" w:rsidRDefault="001D1FD8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800" w:type="dxa"/>
            <w:vAlign w:val="center"/>
          </w:tcPr>
          <w:p w:rsidR="001D1FD8" w:rsidRPr="00B3655E" w:rsidRDefault="001D1FD8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Указание на структурные единицы акта, подлежащие обязательному применению</w:t>
            </w:r>
          </w:p>
        </w:tc>
      </w:tr>
      <w:tr w:rsidR="001D1FD8" w:rsidRPr="00B3655E" w:rsidTr="007C17E8">
        <w:trPr>
          <w:trHeight w:val="42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B3655E" w:rsidRDefault="001D1FD8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B3655E" w:rsidRDefault="00946D8C" w:rsidP="00B3655E">
            <w:pPr>
              <w:pStyle w:val="HEADERTEXT"/>
              <w:jc w:val="center"/>
              <w:rPr>
                <w:bCs/>
                <w:color w:val="000001"/>
              </w:rPr>
            </w:pPr>
            <w:r w:rsidRPr="00B3655E">
              <w:rPr>
                <w:bCs/>
                <w:color w:val="000001"/>
              </w:rPr>
              <w:t xml:space="preserve">Об утверждении правил подготовки органами государственного контроля (надзора) и органами муниципального </w:t>
            </w:r>
            <w:proofErr w:type="gramStart"/>
            <w:r w:rsidRPr="00B3655E">
              <w:rPr>
                <w:bCs/>
                <w:color w:val="000001"/>
              </w:rPr>
              <w:t>контроля ежегодных планов проведения плановых проверок юридических лиц</w:t>
            </w:r>
            <w:proofErr w:type="gramEnd"/>
            <w:r w:rsidRPr="00B3655E">
              <w:rPr>
                <w:bCs/>
                <w:color w:val="000001"/>
              </w:rPr>
              <w:t xml:space="preserve"> и индивидуальных предпринимателей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B3655E" w:rsidRDefault="00946D8C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Постановление Правительства РФ от 30 июня 2010 года № 489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B3655E" w:rsidRDefault="00F10259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FD8" w:rsidRPr="00B3655E" w:rsidRDefault="00F71E9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  <w:p w:rsidR="008905E8" w:rsidRPr="00B3655E" w:rsidRDefault="008905E8" w:rsidP="00B3655E">
            <w:pPr>
              <w:pStyle w:val="ConsPlusNormal"/>
              <w:jc w:val="center"/>
              <w:rPr>
                <w:szCs w:val="24"/>
              </w:rPr>
            </w:pPr>
          </w:p>
        </w:tc>
      </w:tr>
    </w:tbl>
    <w:p w:rsidR="00D74BEB" w:rsidRPr="00B3655E" w:rsidRDefault="00D74BEB" w:rsidP="00F21BD9">
      <w:pPr>
        <w:pStyle w:val="ConsPlusNormal"/>
        <w:rPr>
          <w:szCs w:val="24"/>
        </w:rPr>
      </w:pPr>
      <w:bookmarkStart w:id="0" w:name="_GoBack"/>
      <w:bookmarkEnd w:id="0"/>
    </w:p>
    <w:p w:rsidR="0035733A" w:rsidRPr="00B3655E" w:rsidRDefault="0035733A" w:rsidP="00B3655E">
      <w:pPr>
        <w:pStyle w:val="ConsPlusNormal"/>
        <w:jc w:val="center"/>
        <w:outlineLvl w:val="1"/>
        <w:rPr>
          <w:b/>
          <w:szCs w:val="24"/>
        </w:rPr>
      </w:pPr>
      <w:r w:rsidRPr="00B3655E">
        <w:rPr>
          <w:b/>
          <w:szCs w:val="24"/>
        </w:rPr>
        <w:t>Раздел V. Нормативные правовые акты органов</w:t>
      </w:r>
    </w:p>
    <w:p w:rsidR="0035733A" w:rsidRPr="00B3655E" w:rsidRDefault="0035733A" w:rsidP="00B3655E">
      <w:pPr>
        <w:pStyle w:val="ConsPlusNormal"/>
        <w:jc w:val="center"/>
        <w:rPr>
          <w:b/>
          <w:szCs w:val="24"/>
        </w:rPr>
      </w:pPr>
      <w:proofErr w:type="gramStart"/>
      <w:r w:rsidRPr="00B3655E">
        <w:rPr>
          <w:b/>
          <w:szCs w:val="24"/>
        </w:rPr>
        <w:t>государственной власти СССР и РСФСР, нормативные правовые</w:t>
      </w:r>
      <w:proofErr w:type="gramEnd"/>
    </w:p>
    <w:p w:rsidR="0035733A" w:rsidRPr="00B3655E" w:rsidRDefault="0035733A" w:rsidP="00B3655E">
      <w:pPr>
        <w:pStyle w:val="ConsPlusNormal"/>
        <w:jc w:val="center"/>
        <w:rPr>
          <w:b/>
          <w:szCs w:val="24"/>
        </w:rPr>
      </w:pPr>
      <w:r w:rsidRPr="00B3655E">
        <w:rPr>
          <w:b/>
          <w:szCs w:val="24"/>
        </w:rPr>
        <w:t>акты органов исполнительной власти СССР и РСФСР</w:t>
      </w:r>
    </w:p>
    <w:p w:rsidR="0035733A" w:rsidRPr="00B3655E" w:rsidRDefault="0035733A" w:rsidP="00B3655E">
      <w:pPr>
        <w:pStyle w:val="ConsPlusNormal"/>
        <w:jc w:val="center"/>
        <w:rPr>
          <w:szCs w:val="24"/>
        </w:rPr>
      </w:pPr>
    </w:p>
    <w:p w:rsidR="001D1FD8" w:rsidRPr="00B3655E" w:rsidRDefault="001D1FD8" w:rsidP="00B3655E">
      <w:pPr>
        <w:pStyle w:val="ConsPlusNormal"/>
        <w:jc w:val="center"/>
        <w:rPr>
          <w:szCs w:val="24"/>
        </w:rPr>
      </w:pPr>
      <w:r w:rsidRPr="00B3655E">
        <w:rPr>
          <w:szCs w:val="24"/>
        </w:rPr>
        <w:t>Отсутствуют</w:t>
      </w:r>
    </w:p>
    <w:p w:rsidR="00A412E9" w:rsidRPr="00B3655E" w:rsidRDefault="00A412E9" w:rsidP="00B3655E">
      <w:pPr>
        <w:jc w:val="center"/>
      </w:pPr>
    </w:p>
    <w:p w:rsidR="00FD64A1" w:rsidRPr="00B3655E" w:rsidRDefault="00FD64A1" w:rsidP="00B3655E">
      <w:pPr>
        <w:pStyle w:val="ConsPlusNormal"/>
        <w:jc w:val="center"/>
        <w:rPr>
          <w:szCs w:val="24"/>
        </w:rPr>
      </w:pPr>
    </w:p>
    <w:p w:rsidR="007C17E8" w:rsidRPr="00B3655E" w:rsidRDefault="007C17E8" w:rsidP="00B3655E">
      <w:pPr>
        <w:pStyle w:val="ConsPlusNormal"/>
        <w:jc w:val="center"/>
        <w:outlineLvl w:val="1"/>
        <w:rPr>
          <w:b/>
          <w:szCs w:val="24"/>
        </w:rPr>
      </w:pPr>
    </w:p>
    <w:p w:rsidR="00B71F04" w:rsidRPr="00B3655E" w:rsidRDefault="00B71F04" w:rsidP="00B3655E">
      <w:pPr>
        <w:pStyle w:val="ConsPlusNormal"/>
        <w:jc w:val="center"/>
        <w:outlineLvl w:val="1"/>
        <w:rPr>
          <w:b/>
          <w:szCs w:val="24"/>
        </w:rPr>
      </w:pPr>
      <w:r w:rsidRPr="00B3655E">
        <w:rPr>
          <w:b/>
          <w:szCs w:val="24"/>
        </w:rPr>
        <w:t>Раздел VI. Законы и иные нормативные правовые акты</w:t>
      </w:r>
    </w:p>
    <w:p w:rsidR="00B71F04" w:rsidRPr="00B3655E" w:rsidRDefault="00B71F04" w:rsidP="00B3655E">
      <w:pPr>
        <w:pStyle w:val="ConsPlusNormal"/>
        <w:jc w:val="center"/>
        <w:rPr>
          <w:szCs w:val="24"/>
        </w:rPr>
      </w:pPr>
      <w:r w:rsidRPr="00B3655E">
        <w:rPr>
          <w:b/>
          <w:szCs w:val="24"/>
        </w:rPr>
        <w:t>субъектов Российской Федерации</w:t>
      </w:r>
    </w:p>
    <w:p w:rsidR="00B71F04" w:rsidRPr="00B3655E" w:rsidRDefault="00B71F04" w:rsidP="00B3655E">
      <w:pPr>
        <w:pStyle w:val="ConsPlusNormal"/>
        <w:jc w:val="center"/>
        <w:rPr>
          <w:szCs w:val="24"/>
        </w:rPr>
      </w:pPr>
    </w:p>
    <w:tbl>
      <w:tblPr>
        <w:tblW w:w="1026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"/>
        <w:gridCol w:w="2634"/>
        <w:gridCol w:w="1994"/>
        <w:gridCol w:w="3226"/>
        <w:gridCol w:w="1800"/>
      </w:tblGrid>
      <w:tr w:rsidR="00F71E9B" w:rsidRPr="00B3655E" w:rsidTr="00C26FEB">
        <w:tc>
          <w:tcPr>
            <w:tcW w:w="606" w:type="dxa"/>
            <w:vAlign w:val="center"/>
          </w:tcPr>
          <w:p w:rsidR="00F71E9B" w:rsidRPr="00B3655E" w:rsidRDefault="00F71E9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№</w:t>
            </w:r>
          </w:p>
        </w:tc>
        <w:tc>
          <w:tcPr>
            <w:tcW w:w="2634" w:type="dxa"/>
            <w:vAlign w:val="center"/>
          </w:tcPr>
          <w:p w:rsidR="00F71E9B" w:rsidRPr="00B3655E" w:rsidRDefault="00F71E9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Наименование документа (обозначение)</w:t>
            </w:r>
          </w:p>
        </w:tc>
        <w:tc>
          <w:tcPr>
            <w:tcW w:w="1994" w:type="dxa"/>
            <w:vAlign w:val="center"/>
          </w:tcPr>
          <w:p w:rsidR="00F71E9B" w:rsidRPr="00B3655E" w:rsidRDefault="00F71E9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Сведения об утверждении</w:t>
            </w:r>
          </w:p>
        </w:tc>
        <w:tc>
          <w:tcPr>
            <w:tcW w:w="3226" w:type="dxa"/>
            <w:vAlign w:val="center"/>
          </w:tcPr>
          <w:p w:rsidR="00F71E9B" w:rsidRPr="00B3655E" w:rsidRDefault="00F71E9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800" w:type="dxa"/>
            <w:vAlign w:val="center"/>
          </w:tcPr>
          <w:p w:rsidR="00F71E9B" w:rsidRPr="00B3655E" w:rsidRDefault="00F71E9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Указание на структурные единицы акта, подлежащие обязательному применению</w:t>
            </w:r>
          </w:p>
        </w:tc>
      </w:tr>
      <w:tr w:rsidR="00F71E9B" w:rsidRPr="00B3655E" w:rsidTr="00C26FE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E9B" w:rsidRPr="00B3655E" w:rsidRDefault="00F71E9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1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E9B" w:rsidRPr="00B3655E" w:rsidRDefault="001A46B7" w:rsidP="00B3655E">
            <w:pPr>
              <w:pStyle w:val="ConsPlusNormal"/>
              <w:jc w:val="center"/>
              <w:rPr>
                <w:bCs/>
                <w:szCs w:val="24"/>
              </w:rPr>
            </w:pPr>
            <w:r w:rsidRPr="00B3655E">
              <w:rPr>
                <w:bCs/>
                <w:szCs w:val="24"/>
              </w:rPr>
              <w:t>Кодекс Нижегородской области об административных правонарушениях от 20 мая 2003 № 34-З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6B7" w:rsidRPr="00B3655E" w:rsidRDefault="001A46B7" w:rsidP="00B3655E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B3655E">
              <w:t>принят</w:t>
            </w:r>
            <w:proofErr w:type="gramEnd"/>
            <w:r w:rsidRPr="00B3655E">
              <w:t xml:space="preserve"> постановлением Законодательного собрания Нижегородской области</w:t>
            </w:r>
            <w:r w:rsidR="001177C2" w:rsidRPr="00B3655E">
              <w:t xml:space="preserve"> от 24.04.2003 N 475-III</w:t>
            </w:r>
            <w:r w:rsidRPr="00B3655E">
              <w:t xml:space="preserve"> (ред. от 02.04.2019)</w:t>
            </w:r>
          </w:p>
          <w:p w:rsidR="00F71E9B" w:rsidRPr="00B3655E" w:rsidRDefault="00F71E9B" w:rsidP="00B3655E"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E9B" w:rsidRPr="00B3655E" w:rsidRDefault="001A46B7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126" w:rsidRPr="00B3655E" w:rsidRDefault="00B3655E" w:rsidP="00B3655E"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1A46B7" w:rsidRPr="00B3655E">
              <w:rPr>
                <w:szCs w:val="24"/>
              </w:rPr>
              <w:t>татья 12.1, 12.3 глава 3 (за исключением статьи 3.10)</w:t>
            </w:r>
          </w:p>
        </w:tc>
      </w:tr>
      <w:tr w:rsidR="00C26FEB" w:rsidRPr="00B3655E" w:rsidTr="00C26FE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EB" w:rsidRPr="00B3655E" w:rsidRDefault="00C26FEB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2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EB" w:rsidRPr="00B3655E" w:rsidRDefault="00B528AD" w:rsidP="00B3655E">
            <w:pPr>
              <w:pStyle w:val="ConsPlusNormal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Закон Нижегородской области «</w:t>
            </w:r>
            <w:r w:rsidR="001177C2" w:rsidRPr="00B3655E">
              <w:rPr>
                <w:bCs/>
                <w:szCs w:val="24"/>
              </w:rPr>
              <w:t>Об обеспечении чистоты и порядка на территории Нижегородской области» от 10 сентября № 144-З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6B7" w:rsidRPr="00B3655E" w:rsidRDefault="001A46B7" w:rsidP="00B3655E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B3655E">
              <w:t>принят</w:t>
            </w:r>
            <w:proofErr w:type="gramEnd"/>
            <w:r w:rsidRPr="00B3655E">
              <w:t xml:space="preserve"> пост</w:t>
            </w:r>
            <w:r w:rsidR="001177C2" w:rsidRPr="00B3655E">
              <w:t>ановлением Законодательного собрания Нижегородской области от 26.08.2010 №</w:t>
            </w:r>
            <w:r w:rsidRPr="00B3655E">
              <w:t xml:space="preserve"> 2188-IV)</w:t>
            </w:r>
            <w:r w:rsidR="001177C2" w:rsidRPr="00B3655E">
              <w:t xml:space="preserve"> (ред. от 26.12.2018)</w:t>
            </w:r>
          </w:p>
          <w:p w:rsidR="00C26FEB" w:rsidRPr="00B3655E" w:rsidRDefault="00C26FEB" w:rsidP="00B3655E"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EB" w:rsidRPr="00B3655E" w:rsidRDefault="00C874C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6B7" w:rsidRPr="00B3655E" w:rsidRDefault="001A46B7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  <w:p w:rsidR="008337AA" w:rsidRPr="00B3655E" w:rsidRDefault="008337AA" w:rsidP="00B3655E">
            <w:pPr>
              <w:pStyle w:val="ConsPlusNormal"/>
              <w:jc w:val="center"/>
              <w:rPr>
                <w:szCs w:val="24"/>
              </w:rPr>
            </w:pPr>
          </w:p>
        </w:tc>
      </w:tr>
    </w:tbl>
    <w:p w:rsidR="001D1FD8" w:rsidRPr="00B3655E" w:rsidRDefault="001D1FD8" w:rsidP="00B3655E">
      <w:pPr>
        <w:pStyle w:val="ConsPlusNormal"/>
        <w:jc w:val="center"/>
        <w:rPr>
          <w:szCs w:val="24"/>
        </w:rPr>
      </w:pPr>
    </w:p>
    <w:p w:rsidR="0035733A" w:rsidRPr="00B3655E" w:rsidRDefault="0035733A" w:rsidP="00B3655E">
      <w:pPr>
        <w:pStyle w:val="ConsPlusNormal"/>
        <w:jc w:val="center"/>
        <w:rPr>
          <w:szCs w:val="24"/>
        </w:rPr>
      </w:pPr>
    </w:p>
    <w:p w:rsidR="00B71F04" w:rsidRPr="00B3655E" w:rsidRDefault="00B71F04" w:rsidP="00B3655E">
      <w:pPr>
        <w:pStyle w:val="ConsPlusNormal"/>
        <w:jc w:val="center"/>
        <w:outlineLvl w:val="1"/>
        <w:rPr>
          <w:szCs w:val="24"/>
        </w:rPr>
      </w:pPr>
    </w:p>
    <w:p w:rsidR="0035733A" w:rsidRPr="00B3655E" w:rsidRDefault="0035733A" w:rsidP="00B3655E">
      <w:pPr>
        <w:pStyle w:val="ConsPlusNormal"/>
        <w:jc w:val="center"/>
        <w:outlineLvl w:val="1"/>
        <w:rPr>
          <w:b/>
          <w:szCs w:val="24"/>
        </w:rPr>
      </w:pPr>
      <w:r w:rsidRPr="00B3655E">
        <w:rPr>
          <w:b/>
          <w:szCs w:val="24"/>
        </w:rPr>
        <w:t>Раздел VII. Иные нормативные документы,</w:t>
      </w:r>
    </w:p>
    <w:p w:rsidR="0035733A" w:rsidRPr="00B3655E" w:rsidRDefault="0035733A" w:rsidP="00B3655E">
      <w:pPr>
        <w:pStyle w:val="ConsPlusNormal"/>
        <w:jc w:val="center"/>
        <w:rPr>
          <w:b/>
          <w:szCs w:val="24"/>
        </w:rPr>
      </w:pPr>
      <w:r w:rsidRPr="00B3655E">
        <w:rPr>
          <w:b/>
          <w:szCs w:val="24"/>
        </w:rPr>
        <w:t xml:space="preserve">обязательность </w:t>
      </w:r>
      <w:proofErr w:type="gramStart"/>
      <w:r w:rsidRPr="00B3655E">
        <w:rPr>
          <w:b/>
          <w:szCs w:val="24"/>
        </w:rPr>
        <w:t>соблюдения</w:t>
      </w:r>
      <w:proofErr w:type="gramEnd"/>
      <w:r w:rsidRPr="00B3655E">
        <w:rPr>
          <w:b/>
          <w:szCs w:val="24"/>
        </w:rPr>
        <w:t xml:space="preserve"> которых установлена</w:t>
      </w:r>
    </w:p>
    <w:p w:rsidR="0035733A" w:rsidRPr="00B3655E" w:rsidRDefault="0035733A" w:rsidP="00B3655E">
      <w:pPr>
        <w:pStyle w:val="ConsPlusNormal"/>
        <w:jc w:val="center"/>
        <w:rPr>
          <w:b/>
          <w:szCs w:val="24"/>
        </w:rPr>
      </w:pPr>
      <w:r w:rsidRPr="00B3655E">
        <w:rPr>
          <w:b/>
          <w:szCs w:val="24"/>
        </w:rPr>
        <w:t>законодательством Российской Федерации</w:t>
      </w:r>
    </w:p>
    <w:p w:rsidR="001D1FD8" w:rsidRPr="00B3655E" w:rsidRDefault="001D1FD8" w:rsidP="00B3655E">
      <w:pPr>
        <w:pStyle w:val="ConsPlusNormal"/>
        <w:jc w:val="center"/>
        <w:rPr>
          <w:szCs w:val="24"/>
        </w:rPr>
      </w:pPr>
    </w:p>
    <w:tbl>
      <w:tblPr>
        <w:tblW w:w="10260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732"/>
        <w:gridCol w:w="2551"/>
        <w:gridCol w:w="2610"/>
        <w:gridCol w:w="1800"/>
      </w:tblGrid>
      <w:tr w:rsidR="00A574E6" w:rsidRPr="00B3655E" w:rsidTr="00F21BD9">
        <w:tc>
          <w:tcPr>
            <w:tcW w:w="567" w:type="dxa"/>
            <w:vAlign w:val="center"/>
          </w:tcPr>
          <w:p w:rsidR="00A574E6" w:rsidRPr="00B3655E" w:rsidRDefault="00A574E6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№</w:t>
            </w:r>
          </w:p>
        </w:tc>
        <w:tc>
          <w:tcPr>
            <w:tcW w:w="2732" w:type="dxa"/>
            <w:vAlign w:val="center"/>
          </w:tcPr>
          <w:p w:rsidR="00A574E6" w:rsidRPr="00B3655E" w:rsidRDefault="00A574E6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Наименование документа (обозначение)</w:t>
            </w:r>
          </w:p>
        </w:tc>
        <w:tc>
          <w:tcPr>
            <w:tcW w:w="2551" w:type="dxa"/>
            <w:vAlign w:val="center"/>
          </w:tcPr>
          <w:p w:rsidR="00A574E6" w:rsidRPr="00B3655E" w:rsidRDefault="00A574E6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Сведения об утверждении</w:t>
            </w:r>
          </w:p>
        </w:tc>
        <w:tc>
          <w:tcPr>
            <w:tcW w:w="2610" w:type="dxa"/>
            <w:vAlign w:val="center"/>
          </w:tcPr>
          <w:p w:rsidR="00A574E6" w:rsidRPr="00B3655E" w:rsidRDefault="00A574E6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800" w:type="dxa"/>
            <w:vAlign w:val="center"/>
          </w:tcPr>
          <w:p w:rsidR="00A574E6" w:rsidRPr="00B3655E" w:rsidRDefault="00A574E6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Указание на структурные единицы акта, подлежащие обязательному применению</w:t>
            </w:r>
          </w:p>
        </w:tc>
      </w:tr>
      <w:tr w:rsidR="00FB4155" w:rsidRPr="00B3655E" w:rsidTr="00F21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Pr="00B3655E" w:rsidRDefault="00D7356C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1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Pr="00B3655E" w:rsidRDefault="00482DE3" w:rsidP="00B3655E">
            <w:pPr>
              <w:pStyle w:val="ConsPlusNormal"/>
              <w:jc w:val="center"/>
              <w:rPr>
                <w:bCs/>
                <w:szCs w:val="24"/>
              </w:rPr>
            </w:pPr>
            <w:r w:rsidRPr="00B3655E">
              <w:rPr>
                <w:bCs/>
                <w:szCs w:val="24"/>
              </w:rPr>
              <w:t>О принятии полномочий</w:t>
            </w:r>
            <w:r w:rsidRPr="00B3655E">
              <w:rPr>
                <w:szCs w:val="24"/>
              </w:rPr>
              <w:t xml:space="preserve"> по решению вопросо</w:t>
            </w:r>
            <w:r w:rsidR="007C17E8" w:rsidRPr="00B3655E">
              <w:rPr>
                <w:szCs w:val="24"/>
              </w:rPr>
              <w:t xml:space="preserve">в </w:t>
            </w:r>
            <w:r w:rsidR="007C17E8" w:rsidRPr="00B3655E">
              <w:rPr>
                <w:szCs w:val="24"/>
              </w:rPr>
              <w:lastRenderedPageBreak/>
              <w:t>местного значения от городского</w:t>
            </w:r>
            <w:r w:rsidRPr="00B3655E">
              <w:rPr>
                <w:szCs w:val="24"/>
              </w:rPr>
              <w:t xml:space="preserve"> и сельских поселений на урове</w:t>
            </w:r>
            <w:r w:rsidR="007C17E8" w:rsidRPr="00B3655E">
              <w:rPr>
                <w:szCs w:val="24"/>
              </w:rPr>
              <w:t>нь муниципального района на 2019</w:t>
            </w:r>
            <w:r w:rsidRPr="00B3655E">
              <w:rPr>
                <w:szCs w:val="24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Pr="00B3655E" w:rsidRDefault="00482DE3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lastRenderedPageBreak/>
              <w:t xml:space="preserve">Решение Земского собрания </w:t>
            </w:r>
            <w:r w:rsidRPr="00B3655E">
              <w:rPr>
                <w:szCs w:val="24"/>
              </w:rPr>
              <w:lastRenderedPageBreak/>
              <w:t xml:space="preserve">Ковернинского муниципального </w:t>
            </w:r>
            <w:r w:rsidR="007C17E8" w:rsidRPr="00B3655E">
              <w:rPr>
                <w:szCs w:val="24"/>
              </w:rPr>
              <w:t>района Нижегородской области от 25</w:t>
            </w:r>
            <w:r w:rsidRPr="00B3655E">
              <w:rPr>
                <w:szCs w:val="24"/>
              </w:rPr>
              <w:t xml:space="preserve"> </w:t>
            </w:r>
            <w:r w:rsidR="007C17E8" w:rsidRPr="00B3655E">
              <w:rPr>
                <w:szCs w:val="24"/>
              </w:rPr>
              <w:t>декабря 2018</w:t>
            </w:r>
            <w:r w:rsidRPr="00B3655E">
              <w:rPr>
                <w:szCs w:val="24"/>
              </w:rPr>
              <w:t xml:space="preserve"> года</w:t>
            </w:r>
            <w:r w:rsidR="00C874C4" w:rsidRPr="00B3655E">
              <w:rPr>
                <w:szCs w:val="24"/>
              </w:rPr>
              <w:t xml:space="preserve"> № 94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Pr="00B3655E" w:rsidRDefault="00C874C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lastRenderedPageBreak/>
              <w:t xml:space="preserve">юридические и физические лица (в том </w:t>
            </w:r>
            <w:r w:rsidRPr="00B3655E">
              <w:rPr>
                <w:color w:val="000000" w:themeColor="text1"/>
                <w:szCs w:val="24"/>
              </w:rPr>
              <w:lastRenderedPageBreak/>
              <w:t>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155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lastRenderedPageBreak/>
              <w:t>подпункт</w:t>
            </w:r>
            <w:r w:rsidR="00C874C4" w:rsidRPr="00B3655E">
              <w:rPr>
                <w:szCs w:val="24"/>
              </w:rPr>
              <w:t xml:space="preserve"> 5</w:t>
            </w:r>
            <w:r w:rsidRPr="00B3655E">
              <w:rPr>
                <w:szCs w:val="24"/>
              </w:rPr>
              <w:t xml:space="preserve"> пункта 1</w:t>
            </w:r>
            <w:r w:rsidR="00482DE3" w:rsidRPr="00B3655E">
              <w:rPr>
                <w:szCs w:val="24"/>
              </w:rPr>
              <w:t xml:space="preserve"> статьи </w:t>
            </w:r>
            <w:r w:rsidR="00482DE3" w:rsidRPr="00B3655E">
              <w:rPr>
                <w:szCs w:val="24"/>
              </w:rPr>
              <w:lastRenderedPageBreak/>
              <w:t>1</w:t>
            </w:r>
          </w:p>
          <w:p w:rsidR="00493002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</w:p>
        </w:tc>
      </w:tr>
      <w:tr w:rsidR="00493002" w:rsidRPr="00B3655E" w:rsidTr="00F21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lastRenderedPageBreak/>
              <w:t>2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bCs/>
                <w:szCs w:val="24"/>
              </w:rPr>
            </w:pPr>
            <w:r w:rsidRPr="00B3655E">
              <w:rPr>
                <w:bCs/>
                <w:szCs w:val="24"/>
              </w:rPr>
              <w:t>Об утверждении Правил благоустройства, обеспечения чистоты и порядка на территории р.п. Ковернино</w:t>
            </w:r>
            <w:r w:rsidR="00103634" w:rsidRPr="00B3655E">
              <w:rPr>
                <w:bCs/>
                <w:szCs w:val="24"/>
              </w:rPr>
              <w:t xml:space="preserve"> </w:t>
            </w:r>
            <w:proofErr w:type="spellStart"/>
            <w:r w:rsidR="00103634" w:rsidRPr="00B3655E">
              <w:rPr>
                <w:bCs/>
                <w:szCs w:val="24"/>
              </w:rPr>
              <w:t>Ковернинского</w:t>
            </w:r>
            <w:proofErr w:type="spellEnd"/>
            <w:r w:rsidR="00103634" w:rsidRPr="00B3655E">
              <w:rPr>
                <w:bCs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 xml:space="preserve">Решение Поселкового совета городского поселения «р.п. Ковернино» </w:t>
            </w:r>
            <w:proofErr w:type="spellStart"/>
            <w:r w:rsidRPr="00B3655E">
              <w:rPr>
                <w:szCs w:val="24"/>
              </w:rPr>
              <w:t>Ковернинского</w:t>
            </w:r>
            <w:proofErr w:type="spellEnd"/>
            <w:r w:rsidRPr="00B3655E">
              <w:rPr>
                <w:szCs w:val="24"/>
              </w:rPr>
              <w:t xml:space="preserve"> муниципального района Нижегородской области от 29 апреля № 12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color w:val="000000" w:themeColor="text1"/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</w:tc>
      </w:tr>
      <w:tr w:rsidR="00493002" w:rsidRPr="00B3655E" w:rsidTr="00F21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3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bCs/>
                <w:szCs w:val="24"/>
              </w:rPr>
            </w:pPr>
            <w:r w:rsidRPr="00B3655E">
              <w:rPr>
                <w:bCs/>
                <w:szCs w:val="24"/>
              </w:rPr>
              <w:t xml:space="preserve">Об утверждении Правил благоустройства, обеспечения чистоты и порядка на территории </w:t>
            </w:r>
            <w:proofErr w:type="spellStart"/>
            <w:r w:rsidRPr="00B3655E">
              <w:rPr>
                <w:bCs/>
                <w:szCs w:val="24"/>
              </w:rPr>
              <w:t>Большемостовского</w:t>
            </w:r>
            <w:proofErr w:type="spellEnd"/>
            <w:r w:rsidRPr="00B3655E">
              <w:rPr>
                <w:bCs/>
                <w:szCs w:val="24"/>
              </w:rPr>
              <w:t xml:space="preserve"> сельсовета </w:t>
            </w:r>
            <w:proofErr w:type="spellStart"/>
            <w:r w:rsidRPr="00B3655E">
              <w:rPr>
                <w:bCs/>
                <w:szCs w:val="24"/>
              </w:rPr>
              <w:t>Ковернинского</w:t>
            </w:r>
            <w:proofErr w:type="spellEnd"/>
            <w:r w:rsidRPr="00B3655E">
              <w:rPr>
                <w:bCs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 xml:space="preserve">Решение Сельского совета </w:t>
            </w:r>
            <w:proofErr w:type="spellStart"/>
            <w:r w:rsidRPr="00B3655E">
              <w:rPr>
                <w:szCs w:val="24"/>
              </w:rPr>
              <w:t>Большемостовского</w:t>
            </w:r>
            <w:proofErr w:type="spellEnd"/>
            <w:r w:rsidRPr="00B3655E">
              <w:rPr>
                <w:szCs w:val="24"/>
              </w:rPr>
              <w:t xml:space="preserve"> сельсовета </w:t>
            </w:r>
            <w:proofErr w:type="spellStart"/>
            <w:r w:rsidRPr="00B3655E">
              <w:rPr>
                <w:szCs w:val="24"/>
              </w:rPr>
              <w:t>Ковернинского</w:t>
            </w:r>
            <w:proofErr w:type="spellEnd"/>
            <w:r w:rsidRPr="00B3655E">
              <w:rPr>
                <w:szCs w:val="24"/>
              </w:rPr>
              <w:t xml:space="preserve"> муниципального района Нижегородской области</w:t>
            </w:r>
            <w:r w:rsidR="00103634" w:rsidRPr="00B3655E">
              <w:rPr>
                <w:szCs w:val="24"/>
              </w:rPr>
              <w:t xml:space="preserve"> от 08 мая </w:t>
            </w:r>
            <w:r w:rsidRPr="00B3655E">
              <w:rPr>
                <w:szCs w:val="24"/>
              </w:rPr>
              <w:t>2019 № 12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color w:val="000000" w:themeColor="text1"/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</w:tc>
      </w:tr>
      <w:tr w:rsidR="00493002" w:rsidRPr="00B3655E" w:rsidTr="00F21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4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493002" w:rsidP="00B3655E">
            <w:pPr>
              <w:pStyle w:val="ConsPlusNormal"/>
              <w:jc w:val="center"/>
              <w:rPr>
                <w:bCs/>
                <w:szCs w:val="24"/>
              </w:rPr>
            </w:pPr>
            <w:r w:rsidRPr="00B3655E">
              <w:rPr>
                <w:bCs/>
                <w:szCs w:val="24"/>
              </w:rPr>
              <w:t xml:space="preserve">Об утверждении Правил благоустройства, обеспечения чистоты и порядка на территории </w:t>
            </w:r>
            <w:proofErr w:type="spellStart"/>
            <w:r w:rsidRPr="00B3655E">
              <w:rPr>
                <w:bCs/>
                <w:szCs w:val="24"/>
              </w:rPr>
              <w:t>Гавриловского</w:t>
            </w:r>
            <w:proofErr w:type="spellEnd"/>
            <w:r w:rsidRPr="00B3655E">
              <w:rPr>
                <w:bCs/>
                <w:szCs w:val="24"/>
              </w:rPr>
              <w:t xml:space="preserve"> сельсовета </w:t>
            </w:r>
            <w:proofErr w:type="spellStart"/>
            <w:r w:rsidRPr="00B3655E">
              <w:rPr>
                <w:bCs/>
                <w:szCs w:val="24"/>
              </w:rPr>
              <w:t>Ковернинского</w:t>
            </w:r>
            <w:proofErr w:type="spellEnd"/>
            <w:r w:rsidRPr="00B3655E">
              <w:rPr>
                <w:bCs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 xml:space="preserve">Решение Сельского совета </w:t>
            </w:r>
            <w:proofErr w:type="spellStart"/>
            <w:r w:rsidRPr="00B3655E">
              <w:rPr>
                <w:szCs w:val="24"/>
              </w:rPr>
              <w:t>Гавриловского</w:t>
            </w:r>
            <w:proofErr w:type="spellEnd"/>
            <w:r w:rsidRPr="00B3655E">
              <w:rPr>
                <w:szCs w:val="24"/>
              </w:rPr>
              <w:t xml:space="preserve"> сельсовета </w:t>
            </w:r>
            <w:proofErr w:type="spellStart"/>
            <w:r w:rsidRPr="00B3655E">
              <w:rPr>
                <w:szCs w:val="24"/>
              </w:rPr>
              <w:t>Ковернинского</w:t>
            </w:r>
            <w:proofErr w:type="spellEnd"/>
            <w:r w:rsidRPr="00B3655E">
              <w:rPr>
                <w:szCs w:val="24"/>
              </w:rPr>
              <w:t xml:space="preserve"> муниципального района Нижегородской области от 17 мая 2019 № 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103634" w:rsidP="00B3655E">
            <w:pPr>
              <w:pStyle w:val="ConsPlusNormal"/>
              <w:jc w:val="center"/>
              <w:rPr>
                <w:color w:val="000000" w:themeColor="text1"/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02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</w:tc>
      </w:tr>
      <w:tr w:rsidR="00103634" w:rsidRPr="00B3655E" w:rsidTr="00F21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5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BD19A9" w:rsidP="00BD19A9">
            <w:pPr>
              <w:pStyle w:val="ConsPlusNormal"/>
              <w:jc w:val="center"/>
              <w:rPr>
                <w:bCs/>
                <w:szCs w:val="24"/>
              </w:rPr>
            </w:pPr>
            <w:r w:rsidRPr="00B3655E">
              <w:rPr>
                <w:bCs/>
                <w:szCs w:val="24"/>
              </w:rPr>
              <w:t xml:space="preserve">Об утверждении Правил благоустройства, обеспечения чистоты и порядка на территории </w:t>
            </w:r>
            <w:proofErr w:type="spellStart"/>
            <w:r>
              <w:rPr>
                <w:bCs/>
                <w:szCs w:val="24"/>
              </w:rPr>
              <w:t>Горевского</w:t>
            </w:r>
            <w:proofErr w:type="spellEnd"/>
            <w:r>
              <w:rPr>
                <w:bCs/>
                <w:szCs w:val="24"/>
              </w:rPr>
              <w:t xml:space="preserve"> </w:t>
            </w:r>
            <w:r w:rsidRPr="00B3655E">
              <w:rPr>
                <w:bCs/>
                <w:szCs w:val="24"/>
              </w:rPr>
              <w:t xml:space="preserve">сельсовета </w:t>
            </w:r>
            <w:proofErr w:type="spellStart"/>
            <w:r w:rsidRPr="00B3655E">
              <w:rPr>
                <w:bCs/>
                <w:szCs w:val="24"/>
              </w:rPr>
              <w:t>Ковернинского</w:t>
            </w:r>
            <w:proofErr w:type="spellEnd"/>
            <w:r w:rsidRPr="00B3655E">
              <w:rPr>
                <w:bCs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BD19A9" w:rsidP="00BD19A9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 xml:space="preserve">Решение Сельского совета </w:t>
            </w:r>
            <w:proofErr w:type="spellStart"/>
            <w:r>
              <w:rPr>
                <w:szCs w:val="24"/>
              </w:rPr>
              <w:t>Горевского</w:t>
            </w:r>
            <w:proofErr w:type="spellEnd"/>
            <w:r>
              <w:rPr>
                <w:szCs w:val="24"/>
              </w:rPr>
              <w:t xml:space="preserve"> </w:t>
            </w:r>
            <w:r w:rsidRPr="00B3655E">
              <w:rPr>
                <w:szCs w:val="24"/>
              </w:rPr>
              <w:t xml:space="preserve">сельсовета </w:t>
            </w:r>
            <w:proofErr w:type="spellStart"/>
            <w:r w:rsidRPr="00B3655E">
              <w:rPr>
                <w:szCs w:val="24"/>
              </w:rPr>
              <w:t>Ковернинского</w:t>
            </w:r>
            <w:proofErr w:type="spellEnd"/>
            <w:r w:rsidRPr="00B3655E">
              <w:rPr>
                <w:szCs w:val="24"/>
              </w:rPr>
              <w:t xml:space="preserve"> муниципального района Нижегородской </w:t>
            </w:r>
            <w:r>
              <w:rPr>
                <w:szCs w:val="24"/>
              </w:rPr>
              <w:t>области от 11 июня</w:t>
            </w:r>
            <w:r w:rsidRPr="00B3655E">
              <w:rPr>
                <w:szCs w:val="24"/>
              </w:rPr>
              <w:t xml:space="preserve"> 2019 № </w:t>
            </w:r>
            <w:r>
              <w:rPr>
                <w:szCs w:val="24"/>
              </w:rPr>
              <w:t>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494E5F" w:rsidP="00B3655E">
            <w:pPr>
              <w:pStyle w:val="ConsPlusNormal"/>
              <w:jc w:val="center"/>
              <w:rPr>
                <w:color w:val="000000" w:themeColor="text1"/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494E5F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</w:tc>
      </w:tr>
      <w:tr w:rsidR="00103634" w:rsidRPr="00B3655E" w:rsidTr="00F21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6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bCs/>
                <w:szCs w:val="24"/>
              </w:rPr>
            </w:pPr>
            <w:r w:rsidRPr="00B3655E">
              <w:rPr>
                <w:bCs/>
                <w:szCs w:val="24"/>
              </w:rPr>
              <w:t xml:space="preserve">Об утверждении Правил благоустройства, обеспечения чистоты и порядка на территории </w:t>
            </w:r>
            <w:proofErr w:type="spellStart"/>
            <w:r w:rsidRPr="00B3655E">
              <w:rPr>
                <w:bCs/>
                <w:szCs w:val="24"/>
              </w:rPr>
              <w:t>Скоробогатовского</w:t>
            </w:r>
            <w:proofErr w:type="spellEnd"/>
            <w:r w:rsidRPr="00B3655E">
              <w:rPr>
                <w:bCs/>
                <w:szCs w:val="24"/>
              </w:rPr>
              <w:t xml:space="preserve"> сельсовета </w:t>
            </w:r>
            <w:proofErr w:type="spellStart"/>
            <w:r w:rsidRPr="00B3655E">
              <w:rPr>
                <w:bCs/>
                <w:szCs w:val="24"/>
              </w:rPr>
              <w:t>Ковернинского</w:t>
            </w:r>
            <w:proofErr w:type="spellEnd"/>
            <w:r w:rsidRPr="00B3655E">
              <w:rPr>
                <w:bCs/>
                <w:szCs w:val="24"/>
              </w:rPr>
              <w:t xml:space="preserve"> муниципального района </w:t>
            </w:r>
            <w:r w:rsidRPr="00B3655E">
              <w:rPr>
                <w:bCs/>
                <w:szCs w:val="24"/>
              </w:rPr>
              <w:lastRenderedPageBreak/>
              <w:t>Нижегородской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lastRenderedPageBreak/>
              <w:t xml:space="preserve">Решение Сельского совета </w:t>
            </w:r>
            <w:proofErr w:type="spellStart"/>
            <w:r w:rsidRPr="00B3655E">
              <w:rPr>
                <w:szCs w:val="24"/>
              </w:rPr>
              <w:t>Скоробогатовского</w:t>
            </w:r>
            <w:proofErr w:type="spellEnd"/>
            <w:r w:rsidRPr="00B3655E">
              <w:rPr>
                <w:szCs w:val="24"/>
              </w:rPr>
              <w:t xml:space="preserve"> сельсовета </w:t>
            </w:r>
            <w:proofErr w:type="spellStart"/>
            <w:r w:rsidRPr="00B3655E">
              <w:rPr>
                <w:szCs w:val="24"/>
              </w:rPr>
              <w:t>Ковернинского</w:t>
            </w:r>
            <w:proofErr w:type="spellEnd"/>
            <w:r w:rsidRPr="00B3655E">
              <w:rPr>
                <w:szCs w:val="24"/>
              </w:rPr>
              <w:t xml:space="preserve"> муниципального района Нижегородской области от 22 мая 2019 </w:t>
            </w:r>
            <w:r w:rsidRPr="00B3655E">
              <w:rPr>
                <w:szCs w:val="24"/>
              </w:rPr>
              <w:lastRenderedPageBreak/>
              <w:t>№ 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color w:val="000000" w:themeColor="text1"/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lastRenderedPageBreak/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</w:tc>
      </w:tr>
      <w:tr w:rsidR="00103634" w:rsidRPr="00B3655E" w:rsidTr="00F21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lastRenderedPageBreak/>
              <w:t>7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bCs/>
                <w:szCs w:val="24"/>
              </w:rPr>
            </w:pPr>
            <w:r w:rsidRPr="00B3655E">
              <w:rPr>
                <w:bCs/>
                <w:szCs w:val="24"/>
              </w:rPr>
              <w:t xml:space="preserve">Об утверждении Правил благоустройства, обеспечения чистоты и порядка на территории Хохломского сельсовета </w:t>
            </w:r>
            <w:proofErr w:type="spellStart"/>
            <w:r w:rsidRPr="00B3655E">
              <w:rPr>
                <w:bCs/>
                <w:szCs w:val="24"/>
              </w:rPr>
              <w:t>Ковернинского</w:t>
            </w:r>
            <w:proofErr w:type="spellEnd"/>
            <w:r w:rsidRPr="00B3655E">
              <w:rPr>
                <w:bCs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 xml:space="preserve">Решение Сельского совета Хохломского сельсовета </w:t>
            </w:r>
            <w:proofErr w:type="spellStart"/>
            <w:r w:rsidRPr="00B3655E">
              <w:rPr>
                <w:szCs w:val="24"/>
              </w:rPr>
              <w:t>Ковернинского</w:t>
            </w:r>
            <w:proofErr w:type="spellEnd"/>
            <w:r w:rsidRPr="00B3655E">
              <w:rPr>
                <w:szCs w:val="24"/>
              </w:rPr>
              <w:t xml:space="preserve"> муниципального района Нижегородской области от 06 мая 2019 № 13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color w:val="000000" w:themeColor="text1"/>
                <w:szCs w:val="24"/>
              </w:rPr>
            </w:pPr>
            <w:r w:rsidRPr="00B3655E">
              <w:rPr>
                <w:color w:val="000000" w:themeColor="text1"/>
                <w:szCs w:val="24"/>
              </w:rPr>
              <w:t>юридические и физические лица (в том числе должностные лица, индивидуальные предприниматели)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34" w:rsidRPr="00B3655E" w:rsidRDefault="00103634" w:rsidP="00B3655E">
            <w:pPr>
              <w:pStyle w:val="ConsPlusNormal"/>
              <w:jc w:val="center"/>
              <w:rPr>
                <w:szCs w:val="24"/>
              </w:rPr>
            </w:pPr>
            <w:r w:rsidRPr="00B3655E">
              <w:rPr>
                <w:szCs w:val="24"/>
              </w:rPr>
              <w:t>Весь акт</w:t>
            </w:r>
          </w:p>
        </w:tc>
      </w:tr>
    </w:tbl>
    <w:p w:rsidR="0035733A" w:rsidRPr="00B3655E" w:rsidRDefault="0035733A" w:rsidP="00B3655E">
      <w:pPr>
        <w:pStyle w:val="ConsPlusNormal"/>
        <w:jc w:val="center"/>
        <w:rPr>
          <w:szCs w:val="24"/>
        </w:rPr>
      </w:pPr>
    </w:p>
    <w:p w:rsidR="0035733A" w:rsidRPr="006828FF" w:rsidRDefault="0035733A" w:rsidP="00A27F7B">
      <w:pPr>
        <w:pStyle w:val="ConsPlusNormal"/>
        <w:jc w:val="center"/>
      </w:pPr>
    </w:p>
    <w:p w:rsidR="00042643" w:rsidRDefault="00042643" w:rsidP="00A27F7B">
      <w:pPr>
        <w:pStyle w:val="ConsPlusNormal"/>
        <w:jc w:val="center"/>
      </w:pPr>
    </w:p>
    <w:sectPr w:rsidR="00042643" w:rsidSect="000E72A0">
      <w:headerReference w:type="even" r:id="rId6"/>
      <w:headerReference w:type="defaul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DED" w:rsidRDefault="00903DED">
      <w:r>
        <w:separator/>
      </w:r>
    </w:p>
  </w:endnote>
  <w:endnote w:type="continuationSeparator" w:id="0">
    <w:p w:rsidR="00903DED" w:rsidRDefault="00903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DED" w:rsidRDefault="00903DED">
      <w:r>
        <w:separator/>
      </w:r>
    </w:p>
  </w:footnote>
  <w:footnote w:type="continuationSeparator" w:id="0">
    <w:p w:rsidR="00903DED" w:rsidRDefault="00903D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6F7" w:rsidRDefault="00AF7111" w:rsidP="000E72A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966F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966F7" w:rsidRDefault="003966F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6F7" w:rsidRDefault="00AF7111" w:rsidP="000E72A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966F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21BD9">
      <w:rPr>
        <w:rStyle w:val="a4"/>
        <w:noProof/>
      </w:rPr>
      <w:t>4</w:t>
    </w:r>
    <w:r>
      <w:rPr>
        <w:rStyle w:val="a4"/>
      </w:rPr>
      <w:fldChar w:fldCharType="end"/>
    </w:r>
  </w:p>
  <w:p w:rsidR="003966F7" w:rsidRDefault="003966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4F9"/>
    <w:rsid w:val="00040D64"/>
    <w:rsid w:val="00042643"/>
    <w:rsid w:val="00067FDD"/>
    <w:rsid w:val="00076AFE"/>
    <w:rsid w:val="000A65C9"/>
    <w:rsid w:val="000D0F5F"/>
    <w:rsid w:val="000E72A0"/>
    <w:rsid w:val="00103634"/>
    <w:rsid w:val="001146CF"/>
    <w:rsid w:val="001177C2"/>
    <w:rsid w:val="0015062B"/>
    <w:rsid w:val="0015182D"/>
    <w:rsid w:val="00155AA6"/>
    <w:rsid w:val="0016488D"/>
    <w:rsid w:val="00175A67"/>
    <w:rsid w:val="0017731A"/>
    <w:rsid w:val="00181F8D"/>
    <w:rsid w:val="001A46B7"/>
    <w:rsid w:val="001D1FD8"/>
    <w:rsid w:val="001E258A"/>
    <w:rsid w:val="00205469"/>
    <w:rsid w:val="00237575"/>
    <w:rsid w:val="00280833"/>
    <w:rsid w:val="002A7760"/>
    <w:rsid w:val="002C11F7"/>
    <w:rsid w:val="002C2770"/>
    <w:rsid w:val="002C6D2C"/>
    <w:rsid w:val="00320AF3"/>
    <w:rsid w:val="00322E40"/>
    <w:rsid w:val="0035733A"/>
    <w:rsid w:val="00364BE0"/>
    <w:rsid w:val="003913FE"/>
    <w:rsid w:val="003966F7"/>
    <w:rsid w:val="003A0C99"/>
    <w:rsid w:val="003B2E42"/>
    <w:rsid w:val="003C3C5D"/>
    <w:rsid w:val="003D37C3"/>
    <w:rsid w:val="003D3D25"/>
    <w:rsid w:val="004500E6"/>
    <w:rsid w:val="00470E22"/>
    <w:rsid w:val="00482DE3"/>
    <w:rsid w:val="00493002"/>
    <w:rsid w:val="00494E5F"/>
    <w:rsid w:val="004B4144"/>
    <w:rsid w:val="004F6A7D"/>
    <w:rsid w:val="0051386F"/>
    <w:rsid w:val="00552822"/>
    <w:rsid w:val="00557E5C"/>
    <w:rsid w:val="00561126"/>
    <w:rsid w:val="005731CE"/>
    <w:rsid w:val="005743E4"/>
    <w:rsid w:val="005968CA"/>
    <w:rsid w:val="005B1037"/>
    <w:rsid w:val="005E109C"/>
    <w:rsid w:val="005F2B35"/>
    <w:rsid w:val="0060795A"/>
    <w:rsid w:val="00672BDE"/>
    <w:rsid w:val="006828FF"/>
    <w:rsid w:val="0069746D"/>
    <w:rsid w:val="006A63E4"/>
    <w:rsid w:val="006B16D6"/>
    <w:rsid w:val="00704CD6"/>
    <w:rsid w:val="00731E76"/>
    <w:rsid w:val="0077652C"/>
    <w:rsid w:val="00794AF5"/>
    <w:rsid w:val="007C17E8"/>
    <w:rsid w:val="007F3DCE"/>
    <w:rsid w:val="00800F80"/>
    <w:rsid w:val="00801E53"/>
    <w:rsid w:val="00802088"/>
    <w:rsid w:val="008239CA"/>
    <w:rsid w:val="008337AA"/>
    <w:rsid w:val="00835BE2"/>
    <w:rsid w:val="00860954"/>
    <w:rsid w:val="008629FD"/>
    <w:rsid w:val="008905E8"/>
    <w:rsid w:val="008B315E"/>
    <w:rsid w:val="008E333D"/>
    <w:rsid w:val="00903DED"/>
    <w:rsid w:val="0092725D"/>
    <w:rsid w:val="00946D8C"/>
    <w:rsid w:val="009655B6"/>
    <w:rsid w:val="00990F92"/>
    <w:rsid w:val="009A340B"/>
    <w:rsid w:val="009A52E3"/>
    <w:rsid w:val="009B542B"/>
    <w:rsid w:val="009C34F9"/>
    <w:rsid w:val="009E73CE"/>
    <w:rsid w:val="009E73D7"/>
    <w:rsid w:val="009F3F28"/>
    <w:rsid w:val="00A27F7B"/>
    <w:rsid w:val="00A412E9"/>
    <w:rsid w:val="00A51FD0"/>
    <w:rsid w:val="00A574E6"/>
    <w:rsid w:val="00A665BF"/>
    <w:rsid w:val="00A70D07"/>
    <w:rsid w:val="00A934E3"/>
    <w:rsid w:val="00AC7F7D"/>
    <w:rsid w:val="00AF459A"/>
    <w:rsid w:val="00AF7111"/>
    <w:rsid w:val="00B04A6E"/>
    <w:rsid w:val="00B06D41"/>
    <w:rsid w:val="00B1642C"/>
    <w:rsid w:val="00B349C3"/>
    <w:rsid w:val="00B3655E"/>
    <w:rsid w:val="00B528AD"/>
    <w:rsid w:val="00B71F04"/>
    <w:rsid w:val="00B75967"/>
    <w:rsid w:val="00B95051"/>
    <w:rsid w:val="00BA3985"/>
    <w:rsid w:val="00BB241B"/>
    <w:rsid w:val="00BD19A9"/>
    <w:rsid w:val="00BD2677"/>
    <w:rsid w:val="00BF15B9"/>
    <w:rsid w:val="00C26FEB"/>
    <w:rsid w:val="00C5059A"/>
    <w:rsid w:val="00C554CF"/>
    <w:rsid w:val="00C75CC6"/>
    <w:rsid w:val="00C874C4"/>
    <w:rsid w:val="00C905E7"/>
    <w:rsid w:val="00C97F04"/>
    <w:rsid w:val="00CA3C94"/>
    <w:rsid w:val="00CC2095"/>
    <w:rsid w:val="00CD14A6"/>
    <w:rsid w:val="00D35676"/>
    <w:rsid w:val="00D52BD5"/>
    <w:rsid w:val="00D63C31"/>
    <w:rsid w:val="00D7356C"/>
    <w:rsid w:val="00D74BEB"/>
    <w:rsid w:val="00DC368C"/>
    <w:rsid w:val="00DC7301"/>
    <w:rsid w:val="00E00714"/>
    <w:rsid w:val="00E1665A"/>
    <w:rsid w:val="00E3615A"/>
    <w:rsid w:val="00E7301E"/>
    <w:rsid w:val="00E82752"/>
    <w:rsid w:val="00EB7ED4"/>
    <w:rsid w:val="00F10259"/>
    <w:rsid w:val="00F21BD9"/>
    <w:rsid w:val="00F3133D"/>
    <w:rsid w:val="00F63255"/>
    <w:rsid w:val="00F71E9B"/>
    <w:rsid w:val="00FA1711"/>
    <w:rsid w:val="00FA30A4"/>
    <w:rsid w:val="00FB4155"/>
    <w:rsid w:val="00FD099B"/>
    <w:rsid w:val="00FD64A1"/>
    <w:rsid w:val="00FF1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73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34F9"/>
    <w:pPr>
      <w:widowControl w:val="0"/>
      <w:autoSpaceDE w:val="0"/>
      <w:autoSpaceDN w:val="0"/>
    </w:pPr>
    <w:rPr>
      <w:sz w:val="24"/>
    </w:rPr>
  </w:style>
  <w:style w:type="paragraph" w:customStyle="1" w:styleId="HEADERTEXT">
    <w:name w:val=".HEADERTEXT"/>
    <w:rsid w:val="0035733A"/>
    <w:pPr>
      <w:widowControl w:val="0"/>
      <w:autoSpaceDE w:val="0"/>
      <w:autoSpaceDN w:val="0"/>
      <w:adjustRightInd w:val="0"/>
    </w:pPr>
    <w:rPr>
      <w:color w:val="2B4279"/>
      <w:sz w:val="24"/>
      <w:szCs w:val="24"/>
    </w:rPr>
  </w:style>
  <w:style w:type="paragraph" w:customStyle="1" w:styleId="FORMATTEXT">
    <w:name w:val=".FORMATTEXT"/>
    <w:rsid w:val="0035733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ext-indent-0pttext-align-center">
    <w:name w:val="text-indent-0pt text-align-center"/>
    <w:basedOn w:val="a0"/>
    <w:rsid w:val="0035733A"/>
  </w:style>
  <w:style w:type="character" w:customStyle="1" w:styleId="bkimgc">
    <w:name w:val="bkimg_c"/>
    <w:basedOn w:val="a0"/>
    <w:rsid w:val="0035733A"/>
  </w:style>
  <w:style w:type="paragraph" w:customStyle="1" w:styleId="ConsPlusTitle">
    <w:name w:val="ConsPlusTitle"/>
    <w:rsid w:val="0035733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ing">
    <w:name w:val="Heading"/>
    <w:rsid w:val="0035733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header"/>
    <w:basedOn w:val="a"/>
    <w:rsid w:val="000E72A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E72A0"/>
  </w:style>
  <w:style w:type="character" w:styleId="a5">
    <w:name w:val="Hyperlink"/>
    <w:rsid w:val="00DC7301"/>
    <w:rPr>
      <w:color w:val="0000FF"/>
      <w:u w:val="single"/>
    </w:rPr>
  </w:style>
  <w:style w:type="table" w:styleId="a6">
    <w:name w:val="Table Grid"/>
    <w:basedOn w:val="a1"/>
    <w:rsid w:val="000D0F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 Знак"/>
    <w:basedOn w:val="a"/>
    <w:rsid w:val="00557E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Normal (Web)"/>
    <w:basedOn w:val="a"/>
    <w:rsid w:val="001D1FD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D1FD8"/>
  </w:style>
  <w:style w:type="paragraph" w:styleId="a9">
    <w:name w:val="Balloon Text"/>
    <w:basedOn w:val="a"/>
    <w:semiHidden/>
    <w:rsid w:val="0060795A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990F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990F92"/>
    <w:rPr>
      <w:sz w:val="24"/>
      <w:szCs w:val="24"/>
    </w:rPr>
  </w:style>
  <w:style w:type="character" w:styleId="ac">
    <w:name w:val="FollowedHyperlink"/>
    <w:basedOn w:val="a0"/>
    <w:rsid w:val="00F6325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73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34F9"/>
    <w:pPr>
      <w:widowControl w:val="0"/>
      <w:autoSpaceDE w:val="0"/>
      <w:autoSpaceDN w:val="0"/>
    </w:pPr>
    <w:rPr>
      <w:sz w:val="24"/>
    </w:rPr>
  </w:style>
  <w:style w:type="paragraph" w:customStyle="1" w:styleId="HEADERTEXT">
    <w:name w:val=".HEADERTEXT"/>
    <w:rsid w:val="0035733A"/>
    <w:pPr>
      <w:widowControl w:val="0"/>
      <w:autoSpaceDE w:val="0"/>
      <w:autoSpaceDN w:val="0"/>
      <w:adjustRightInd w:val="0"/>
    </w:pPr>
    <w:rPr>
      <w:color w:val="2B4279"/>
      <w:sz w:val="24"/>
      <w:szCs w:val="24"/>
    </w:rPr>
  </w:style>
  <w:style w:type="paragraph" w:customStyle="1" w:styleId="FORMATTEXT">
    <w:name w:val=".FORMATTEXT"/>
    <w:rsid w:val="0035733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ext-indent-0pttext-align-center">
    <w:name w:val="text-indent-0pt text-align-center"/>
    <w:basedOn w:val="a0"/>
    <w:rsid w:val="0035733A"/>
  </w:style>
  <w:style w:type="character" w:customStyle="1" w:styleId="bkimgc">
    <w:name w:val="bkimg_c"/>
    <w:basedOn w:val="a0"/>
    <w:rsid w:val="0035733A"/>
  </w:style>
  <w:style w:type="paragraph" w:customStyle="1" w:styleId="ConsPlusTitle">
    <w:name w:val="ConsPlusTitle"/>
    <w:rsid w:val="0035733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ing">
    <w:name w:val="Heading"/>
    <w:rsid w:val="0035733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header"/>
    <w:basedOn w:val="a"/>
    <w:rsid w:val="000E72A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E72A0"/>
  </w:style>
  <w:style w:type="character" w:styleId="a5">
    <w:name w:val="Hyperlink"/>
    <w:rsid w:val="00DC7301"/>
    <w:rPr>
      <w:color w:val="0000FF"/>
      <w:u w:val="single"/>
    </w:rPr>
  </w:style>
  <w:style w:type="table" w:styleId="a6">
    <w:name w:val="Table Grid"/>
    <w:basedOn w:val="a1"/>
    <w:rsid w:val="000D0F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 Знак"/>
    <w:basedOn w:val="a"/>
    <w:rsid w:val="00557E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Normal (Web)"/>
    <w:basedOn w:val="a"/>
    <w:rsid w:val="001D1FD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D1FD8"/>
  </w:style>
  <w:style w:type="paragraph" w:styleId="a9">
    <w:name w:val="Balloon Text"/>
    <w:basedOn w:val="a"/>
    <w:semiHidden/>
    <w:rsid w:val="0060795A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990F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990F92"/>
    <w:rPr>
      <w:sz w:val="24"/>
      <w:szCs w:val="24"/>
    </w:rPr>
  </w:style>
  <w:style w:type="character" w:styleId="ac">
    <w:name w:val="FollowedHyperlink"/>
    <w:basedOn w:val="a0"/>
    <w:rsid w:val="00F6325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ПЕРЕЧНЯ</vt:lpstr>
    </vt:vector>
  </TitlesOfParts>
  <Company>Microsoft</Company>
  <LinksUpToDate>false</LinksUpToDate>
  <CharactersWithSpaces>7451</CharactersWithSpaces>
  <SharedDoc>false</SharedDoc>
  <HLinks>
    <vt:vector size="6" baseType="variant">
      <vt:variant>
        <vt:i4>3211318</vt:i4>
      </vt:variant>
      <vt:variant>
        <vt:i4>0</vt:i4>
      </vt:variant>
      <vt:variant>
        <vt:i4>0</vt:i4>
      </vt:variant>
      <vt:variant>
        <vt:i4>5</vt:i4>
      </vt:variant>
      <vt:variant>
        <vt:lpwstr>http://mcx39.ru/wp-content/uploads/2017/04/123.pdf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ПЕРЕЧНЯ</dc:title>
  <dc:creator>Admin</dc:creator>
  <cp:lastModifiedBy>л</cp:lastModifiedBy>
  <cp:revision>15</cp:revision>
  <cp:lastPrinted>2018-06-26T12:27:00Z</cp:lastPrinted>
  <dcterms:created xsi:type="dcterms:W3CDTF">2018-06-26T13:00:00Z</dcterms:created>
  <dcterms:modified xsi:type="dcterms:W3CDTF">2019-06-19T07:16:00Z</dcterms:modified>
</cp:coreProperties>
</file>