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778" w:rsidRDefault="00B20778" w:rsidP="005559DF">
      <w:pPr>
        <w:autoSpaceDE w:val="0"/>
        <w:autoSpaceDN w:val="0"/>
        <w:adjustRightInd w:val="0"/>
        <w:spacing w:line="360" w:lineRule="auto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</w:t>
      </w:r>
    </w:p>
    <w:p w:rsidR="00B20778" w:rsidRDefault="00D06ADF" w:rsidP="00B20778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2839720</wp:posOffset>
            </wp:positionH>
            <wp:positionV relativeFrom="paragraph">
              <wp:posOffset>125730</wp:posOffset>
            </wp:positionV>
            <wp:extent cx="467360" cy="777875"/>
            <wp:effectExtent l="19050" t="0" r="8890" b="0"/>
            <wp:wrapNone/>
            <wp:docPr id="2" name="Рисунок 1" descr="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77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20778" w:rsidRDefault="00B20778" w:rsidP="00B20778">
      <w:pPr>
        <w:jc w:val="center"/>
        <w:rPr>
          <w:sz w:val="28"/>
          <w:szCs w:val="28"/>
        </w:rPr>
      </w:pPr>
    </w:p>
    <w:p w:rsidR="00B20778" w:rsidRDefault="00B20778" w:rsidP="00B20778">
      <w:pPr>
        <w:jc w:val="center"/>
        <w:rPr>
          <w:sz w:val="28"/>
          <w:szCs w:val="28"/>
        </w:rPr>
      </w:pPr>
    </w:p>
    <w:p w:rsidR="00B20778" w:rsidRDefault="00B20778" w:rsidP="00B20778">
      <w:pPr>
        <w:jc w:val="center"/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</w:t>
      </w:r>
    </w:p>
    <w:p w:rsidR="00B20778" w:rsidRDefault="00B20778" w:rsidP="00B20778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Ковернинского</w:t>
      </w:r>
      <w:proofErr w:type="spellEnd"/>
      <w:r>
        <w:rPr>
          <w:sz w:val="32"/>
          <w:szCs w:val="32"/>
        </w:rPr>
        <w:t xml:space="preserve"> муниципального района</w:t>
      </w:r>
    </w:p>
    <w:p w:rsidR="00B20778" w:rsidRDefault="00B20778" w:rsidP="00B20778">
      <w:pPr>
        <w:jc w:val="center"/>
        <w:rPr>
          <w:sz w:val="32"/>
          <w:szCs w:val="32"/>
        </w:rPr>
      </w:pPr>
      <w:r>
        <w:rPr>
          <w:sz w:val="32"/>
          <w:szCs w:val="32"/>
        </w:rPr>
        <w:t>Нижегородской области</w:t>
      </w:r>
    </w:p>
    <w:p w:rsidR="00B20778" w:rsidRDefault="00B20778" w:rsidP="00B20778"/>
    <w:p w:rsidR="00B20778" w:rsidRDefault="00B20778" w:rsidP="00B20778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B20778" w:rsidRDefault="00B20778" w:rsidP="00B20778">
      <w:pPr>
        <w:jc w:val="center"/>
        <w:rPr>
          <w:b/>
          <w:sz w:val="16"/>
          <w:szCs w:val="16"/>
        </w:rPr>
      </w:pPr>
    </w:p>
    <w:p w:rsidR="00B20778" w:rsidRDefault="00C97BBE" w:rsidP="00B20778">
      <w:r w:rsidRPr="00C97BBE">
        <w:rPr>
          <w:u w:val="single"/>
        </w:rPr>
        <w:t>02.04.2012</w:t>
      </w:r>
      <w:r w:rsidR="00B20778" w:rsidRPr="00C97BBE">
        <w:rPr>
          <w:u w:val="single"/>
        </w:rPr>
        <w:t xml:space="preserve">     </w:t>
      </w:r>
      <w:r w:rsidR="00B05D79" w:rsidRPr="00C97BBE">
        <w:rPr>
          <w:u w:val="single"/>
        </w:rPr>
        <w:t xml:space="preserve">                              </w:t>
      </w:r>
      <w:r w:rsidR="00B20778" w:rsidRPr="00C97BBE">
        <w:rPr>
          <w:u w:val="single"/>
        </w:rPr>
        <w:t xml:space="preserve">                                  </w:t>
      </w:r>
      <w:r>
        <w:t xml:space="preserve">                                                         </w:t>
      </w:r>
      <w:r w:rsidR="00B20778" w:rsidRPr="00C97BBE">
        <w:rPr>
          <w:u w:val="single"/>
        </w:rPr>
        <w:t>№</w:t>
      </w:r>
      <w:r w:rsidRPr="00C97BBE">
        <w:rPr>
          <w:u w:val="single"/>
        </w:rPr>
        <w:t xml:space="preserve"> 68</w:t>
      </w:r>
    </w:p>
    <w:p w:rsidR="00B20778" w:rsidRDefault="00B20778" w:rsidP="00B20778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 </w:t>
      </w:r>
      <w:proofErr w:type="gramStart"/>
      <w:r>
        <w:rPr>
          <w:sz w:val="28"/>
          <w:szCs w:val="28"/>
        </w:rPr>
        <w:t>Административного</w:t>
      </w:r>
      <w:proofErr w:type="gramEnd"/>
    </w:p>
    <w:p w:rsidR="00B20778" w:rsidRDefault="00B20778" w:rsidP="00B20778">
      <w:pPr>
        <w:rPr>
          <w:sz w:val="28"/>
          <w:szCs w:val="28"/>
        </w:rPr>
      </w:pPr>
      <w:r>
        <w:rPr>
          <w:sz w:val="28"/>
          <w:szCs w:val="28"/>
        </w:rPr>
        <w:t xml:space="preserve">регламента  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</w:t>
      </w:r>
    </w:p>
    <w:p w:rsidR="00B20778" w:rsidRDefault="00B20778" w:rsidP="00B20778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Нижегородской области </w:t>
      </w:r>
    </w:p>
    <w:p w:rsidR="00B20778" w:rsidRDefault="00B20778" w:rsidP="00B20778">
      <w:pPr>
        <w:rPr>
          <w:sz w:val="28"/>
          <w:szCs w:val="28"/>
        </w:rPr>
      </w:pPr>
      <w:r>
        <w:rPr>
          <w:sz w:val="28"/>
          <w:szCs w:val="28"/>
        </w:rPr>
        <w:t xml:space="preserve">по исполнению  муниципальной услуги </w:t>
      </w:r>
    </w:p>
    <w:p w:rsidR="00B20778" w:rsidRDefault="00B20778" w:rsidP="00B2077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«Предоставление доступа к изданиям, </w:t>
      </w:r>
    </w:p>
    <w:p w:rsidR="00B20778" w:rsidRDefault="00B20778" w:rsidP="00B20778">
      <w:pPr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переведенным</w:t>
      </w:r>
      <w:proofErr w:type="gramEnd"/>
      <w:r>
        <w:rPr>
          <w:color w:val="000000"/>
          <w:sz w:val="28"/>
          <w:szCs w:val="28"/>
        </w:rPr>
        <w:t xml:space="preserve"> в электронный вид, хранящимся </w:t>
      </w:r>
    </w:p>
    <w:p w:rsidR="005D4419" w:rsidRDefault="00B20778" w:rsidP="00B2077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библиотеках, в том числе к фонду редких книг, </w:t>
      </w:r>
    </w:p>
    <w:p w:rsidR="00B20778" w:rsidRDefault="00B20778" w:rsidP="00B2077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 учетом соблюдения требований законодательства </w:t>
      </w:r>
    </w:p>
    <w:p w:rsidR="00B20778" w:rsidRDefault="00B20778" w:rsidP="00B2077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Российской Федерации об авторских и смежных правах»</w:t>
      </w:r>
    </w:p>
    <w:p w:rsidR="00B20778" w:rsidRDefault="00B20778" w:rsidP="00B20778"/>
    <w:p w:rsidR="00B20778" w:rsidRDefault="00B20778" w:rsidP="00B20778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 xml:space="preserve">На основании Федерального закона от 8 мая 2010 года №83 – ФЗ «О внесении изменений в отдельные законодательные акты Российской Федерации в связи с совершенствованием правового  положения государственных (муниципальных) учреждений», в соответствии </w:t>
      </w:r>
      <w:r>
        <w:rPr>
          <w:color w:val="000000"/>
          <w:sz w:val="28"/>
          <w:szCs w:val="28"/>
        </w:rPr>
        <w:t xml:space="preserve">с </w:t>
      </w:r>
      <w:hyperlink r:id="rId7" w:history="1">
        <w:r>
          <w:rPr>
            <w:rStyle w:val="a4"/>
            <w:color w:val="000000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Нижегородской области от 22 ноября 2007 года N 430 "О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в</w:t>
      </w:r>
      <w:proofErr w:type="gramEnd"/>
      <w:r>
        <w:rPr>
          <w:sz w:val="28"/>
          <w:szCs w:val="28"/>
        </w:rPr>
        <w:t xml:space="preserve"> Нижегородской области",  в целях оптимизации деятельности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Нижегородской области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 обеспечения эффективной деятельности МБУК «</w:t>
      </w:r>
      <w:proofErr w:type="spellStart"/>
      <w:r>
        <w:rPr>
          <w:sz w:val="28"/>
          <w:szCs w:val="28"/>
        </w:rPr>
        <w:t>Ковернинская</w:t>
      </w:r>
      <w:proofErr w:type="spellEnd"/>
      <w:r>
        <w:rPr>
          <w:sz w:val="28"/>
          <w:szCs w:val="28"/>
        </w:rPr>
        <w:t xml:space="preserve"> ЦБС»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</w:rPr>
        <w:t>постановляет:</w:t>
      </w:r>
    </w:p>
    <w:p w:rsidR="00B20778" w:rsidRDefault="00B20778" w:rsidP="00B20778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1.  Утвердить  Административный регламент  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Нижегородской области по исполнению  муниципальной услуги «</w:t>
      </w:r>
      <w:r>
        <w:rPr>
          <w:color w:val="000000"/>
          <w:sz w:val="28"/>
          <w:szCs w:val="28"/>
        </w:rPr>
        <w:t>«Предоставление доступа к изданиям, переведенным в электронный вид,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правах».</w:t>
      </w:r>
    </w:p>
    <w:p w:rsidR="00B20778" w:rsidRDefault="00B20778" w:rsidP="00B207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 xml:space="preserve">Разместить вышеуказанный Административный регламент  на сайте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B20778" w:rsidRDefault="00B20778" w:rsidP="00B20778">
      <w:pPr>
        <w:jc w:val="both"/>
        <w:rPr>
          <w:sz w:val="28"/>
          <w:szCs w:val="28"/>
        </w:rPr>
      </w:pPr>
      <w:proofErr w:type="gramEnd"/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3. 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заведующего отделом культуры и кино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proofErr w:type="spellStart"/>
      <w:r>
        <w:rPr>
          <w:sz w:val="28"/>
          <w:szCs w:val="28"/>
        </w:rPr>
        <w:t>В.П.Коптева</w:t>
      </w:r>
      <w:proofErr w:type="spellEnd"/>
      <w:r>
        <w:rPr>
          <w:sz w:val="28"/>
          <w:szCs w:val="28"/>
        </w:rPr>
        <w:t>.</w:t>
      </w:r>
    </w:p>
    <w:p w:rsidR="00B20778" w:rsidRDefault="00B20778" w:rsidP="00B20778">
      <w:pPr>
        <w:jc w:val="both"/>
        <w:rPr>
          <w:sz w:val="28"/>
          <w:szCs w:val="28"/>
        </w:rPr>
      </w:pPr>
    </w:p>
    <w:p w:rsidR="00B20778" w:rsidRDefault="00B20778" w:rsidP="00B20778">
      <w:pPr>
        <w:pStyle w:val="a3"/>
        <w:tabs>
          <w:tab w:val="left" w:pos="142"/>
        </w:tabs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B20778" w:rsidRDefault="00B20778" w:rsidP="00B20778">
      <w:pPr>
        <w:rPr>
          <w:sz w:val="28"/>
          <w:szCs w:val="28"/>
        </w:rPr>
      </w:pPr>
      <w:r>
        <w:rPr>
          <w:sz w:val="28"/>
          <w:szCs w:val="28"/>
        </w:rPr>
        <w:t xml:space="preserve">    И.о  Главы  А</w:t>
      </w:r>
      <w:r w:rsidR="005559DF">
        <w:rPr>
          <w:sz w:val="28"/>
          <w:szCs w:val="28"/>
        </w:rPr>
        <w:t xml:space="preserve">дминистрации               </w:t>
      </w:r>
      <w:r>
        <w:rPr>
          <w:sz w:val="28"/>
          <w:szCs w:val="28"/>
        </w:rPr>
        <w:t xml:space="preserve">                                               </w:t>
      </w:r>
      <w:proofErr w:type="spellStart"/>
      <w:r>
        <w:rPr>
          <w:sz w:val="28"/>
          <w:szCs w:val="28"/>
        </w:rPr>
        <w:t>С.Н.Зотин</w:t>
      </w:r>
      <w:proofErr w:type="spellEnd"/>
      <w:r>
        <w:rPr>
          <w:sz w:val="28"/>
          <w:szCs w:val="28"/>
        </w:rPr>
        <w:t xml:space="preserve">                               </w:t>
      </w: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  <w:r>
        <w:rPr>
          <w:sz w:val="28"/>
          <w:szCs w:val="28"/>
        </w:rPr>
        <w:t>Зав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>инансовым управлением                                                      В.Н.Соколова</w:t>
      </w:r>
    </w:p>
    <w:p w:rsidR="00B20778" w:rsidRDefault="00B20778" w:rsidP="00B20778">
      <w:pPr>
        <w:rPr>
          <w:sz w:val="28"/>
          <w:szCs w:val="28"/>
        </w:rPr>
      </w:pPr>
      <w:r>
        <w:rPr>
          <w:sz w:val="28"/>
          <w:szCs w:val="28"/>
        </w:rPr>
        <w:t>Зав. организационно-правовым отделом                                     Е.Е.Лебедева</w:t>
      </w:r>
    </w:p>
    <w:p w:rsidR="00B20778" w:rsidRDefault="00B20778" w:rsidP="00B20778">
      <w:pPr>
        <w:rPr>
          <w:sz w:val="28"/>
          <w:szCs w:val="28"/>
        </w:rPr>
      </w:pPr>
      <w:r>
        <w:rPr>
          <w:sz w:val="28"/>
          <w:szCs w:val="28"/>
        </w:rPr>
        <w:t>Зав. отделом культуры и кино                                                       В.П.</w:t>
      </w:r>
      <w:proofErr w:type="gramStart"/>
      <w:r>
        <w:rPr>
          <w:sz w:val="28"/>
          <w:szCs w:val="28"/>
        </w:rPr>
        <w:t>Коптев</w:t>
      </w:r>
      <w:proofErr w:type="gramEnd"/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  <w:r>
        <w:rPr>
          <w:sz w:val="28"/>
          <w:szCs w:val="28"/>
        </w:rPr>
        <w:t>Отпечатано 7 экз.:</w:t>
      </w:r>
    </w:p>
    <w:p w:rsidR="00B20778" w:rsidRDefault="00B20778" w:rsidP="00B20778">
      <w:pPr>
        <w:numPr>
          <w:ilvl w:val="0"/>
          <w:numId w:val="19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В дело – 1</w:t>
      </w:r>
    </w:p>
    <w:p w:rsidR="00B20778" w:rsidRDefault="00B20778" w:rsidP="00B20778">
      <w:pPr>
        <w:numPr>
          <w:ilvl w:val="0"/>
          <w:numId w:val="19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В прокуратуру - 1</w:t>
      </w:r>
    </w:p>
    <w:p w:rsidR="00B20778" w:rsidRDefault="00B20778" w:rsidP="00B20778">
      <w:pPr>
        <w:numPr>
          <w:ilvl w:val="0"/>
          <w:numId w:val="19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АПИ – 1</w:t>
      </w:r>
    </w:p>
    <w:p w:rsidR="00B20778" w:rsidRDefault="00B20778" w:rsidP="00B20778">
      <w:pPr>
        <w:numPr>
          <w:ilvl w:val="0"/>
          <w:numId w:val="19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ЦБС - </w:t>
      </w:r>
      <w:r>
        <w:rPr>
          <w:sz w:val="28"/>
          <w:szCs w:val="28"/>
          <w:lang w:val="en-US"/>
        </w:rPr>
        <w:t>3</w:t>
      </w:r>
    </w:p>
    <w:p w:rsidR="00B20778" w:rsidRDefault="00B20778" w:rsidP="00B20778">
      <w:pPr>
        <w:numPr>
          <w:ilvl w:val="0"/>
          <w:numId w:val="19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ГПД – 1</w:t>
      </w: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215345" w:rsidRDefault="00215345" w:rsidP="00B20778">
      <w:pPr>
        <w:rPr>
          <w:sz w:val="28"/>
          <w:szCs w:val="28"/>
        </w:rPr>
      </w:pPr>
    </w:p>
    <w:p w:rsidR="00B20778" w:rsidRDefault="00B20778" w:rsidP="00B20778">
      <w:pPr>
        <w:rPr>
          <w:sz w:val="28"/>
          <w:szCs w:val="28"/>
        </w:rPr>
      </w:pPr>
    </w:p>
    <w:p w:rsidR="00B20778" w:rsidRDefault="00B20778" w:rsidP="00B20778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6"/>
          <w:szCs w:val="26"/>
        </w:rPr>
      </w:pPr>
    </w:p>
    <w:p w:rsidR="005559DF" w:rsidRDefault="005559DF" w:rsidP="00B20778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6"/>
          <w:szCs w:val="26"/>
        </w:rPr>
      </w:pPr>
    </w:p>
    <w:p w:rsidR="005559DF" w:rsidRDefault="005559DF" w:rsidP="00B20778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6"/>
          <w:szCs w:val="26"/>
        </w:rPr>
      </w:pPr>
    </w:p>
    <w:p w:rsidR="005559DF" w:rsidRDefault="005559DF" w:rsidP="00B20778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6"/>
          <w:szCs w:val="26"/>
        </w:rPr>
      </w:pPr>
    </w:p>
    <w:p w:rsidR="005559DF" w:rsidRDefault="005559DF" w:rsidP="00B20778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6"/>
          <w:szCs w:val="26"/>
        </w:rPr>
      </w:pPr>
    </w:p>
    <w:p w:rsidR="005559DF" w:rsidRDefault="005559DF" w:rsidP="00B20778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26"/>
          <w:szCs w:val="26"/>
        </w:rPr>
      </w:pPr>
    </w:p>
    <w:p w:rsidR="00C85B86" w:rsidRDefault="00C85B86" w:rsidP="00C85B86">
      <w:pPr>
        <w:autoSpaceDE w:val="0"/>
        <w:autoSpaceDN w:val="0"/>
        <w:adjustRightInd w:val="0"/>
        <w:spacing w:line="360" w:lineRule="auto"/>
        <w:rPr>
          <w:b/>
          <w:bCs/>
          <w:sz w:val="26"/>
          <w:szCs w:val="26"/>
        </w:rPr>
      </w:pPr>
    </w:p>
    <w:p w:rsidR="00C85B86" w:rsidRDefault="00C85B86" w:rsidP="00C85B86">
      <w:pPr>
        <w:rPr>
          <w:b/>
        </w:rPr>
      </w:pPr>
    </w:p>
    <w:p w:rsidR="00C85B86" w:rsidRDefault="00C85B86" w:rsidP="00C85B86">
      <w:pPr>
        <w:jc w:val="center"/>
        <w:rPr>
          <w:b/>
        </w:rPr>
      </w:pPr>
      <w:r>
        <w:rPr>
          <w:b/>
        </w:rPr>
        <w:t xml:space="preserve">                                     Утвержден</w:t>
      </w:r>
    </w:p>
    <w:p w:rsidR="00C85B86" w:rsidRDefault="00C85B86" w:rsidP="00C85B86">
      <w:r>
        <w:t xml:space="preserve">                                                                                       Постановлением Администрации</w:t>
      </w:r>
    </w:p>
    <w:p w:rsidR="00C85B86" w:rsidRDefault="00C85B86" w:rsidP="00C85B86">
      <w:pPr>
        <w:jc w:val="right"/>
      </w:pPr>
      <w:r>
        <w:rPr>
          <w:color w:val="445864"/>
        </w:rPr>
        <w:t xml:space="preserve">                                                                                  </w:t>
      </w:r>
      <w:proofErr w:type="spellStart"/>
      <w:r>
        <w:t>Ковернинского</w:t>
      </w:r>
      <w:proofErr w:type="spellEnd"/>
      <w:r>
        <w:t xml:space="preserve"> муниципального района</w:t>
      </w:r>
    </w:p>
    <w:p w:rsidR="00C85B86" w:rsidRDefault="00C85B86" w:rsidP="00C85B86">
      <w:r>
        <w:t xml:space="preserve">                                                                                       </w:t>
      </w:r>
      <w:proofErr w:type="spellStart"/>
      <w:r>
        <w:t>Нижегорродской</w:t>
      </w:r>
      <w:proofErr w:type="spellEnd"/>
      <w:r>
        <w:t xml:space="preserve"> области</w:t>
      </w:r>
    </w:p>
    <w:p w:rsidR="00C85B86" w:rsidRDefault="00C85B86" w:rsidP="00C85B86">
      <w:r>
        <w:t xml:space="preserve">                                                                                       от </w:t>
      </w:r>
      <w:r w:rsidR="004663C4">
        <w:t xml:space="preserve">02.04.2012  </w:t>
      </w:r>
      <w:r>
        <w:t>№_</w:t>
      </w:r>
      <w:r w:rsidR="004663C4">
        <w:t>68</w:t>
      </w:r>
      <w:r>
        <w:t>_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b/>
          <w:color w:val="000000"/>
          <w:sz w:val="28"/>
          <w:szCs w:val="28"/>
        </w:rPr>
      </w:pPr>
    </w:p>
    <w:p w:rsidR="00C85B86" w:rsidRDefault="00C85B86" w:rsidP="00C85B86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Административный Регламент</w:t>
      </w:r>
    </w:p>
    <w:p w:rsidR="00C85B86" w:rsidRDefault="00C85B86" w:rsidP="00C85B86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муниципальной услуги</w:t>
      </w:r>
    </w:p>
    <w:p w:rsidR="00C85B86" w:rsidRDefault="00C85B86" w:rsidP="00C85B86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«Предоставление доступа к изданиям, переведенным в электронный вид,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правах»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both"/>
        <w:rPr>
          <w:color w:val="445864"/>
          <w:sz w:val="28"/>
          <w:szCs w:val="28"/>
        </w:rPr>
      </w:pPr>
      <w:r>
        <w:rPr>
          <w:color w:val="445864"/>
          <w:sz w:val="28"/>
          <w:szCs w:val="28"/>
        </w:rPr>
        <w:t> </w:t>
      </w:r>
    </w:p>
    <w:p w:rsidR="00C85B86" w:rsidRDefault="00C85B86" w:rsidP="00C85B86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 Общие положения 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1.1. </w:t>
      </w:r>
      <w:proofErr w:type="gramStart"/>
      <w:r>
        <w:rPr>
          <w:color w:val="000000"/>
          <w:sz w:val="28"/>
          <w:szCs w:val="28"/>
        </w:rPr>
        <w:t>Административный регламент (далее - регламент) оказания муниципальной услуги «Предоставление доступа к изданиям, переведенным в электронный вид,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правах» в целях реализации прав граждан на библиотечное обслуживание и повышение качества предоставления доступа к  оцифрованным  изданиям,  хранящимся в  библиотеках муниципального бюджетного  учреждения культуры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Нижегородской области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централизованная библиотечная система» (далее -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ЦБС»), в том числе из фонда редких книг,  с учетом  соблюдения требований законодательства Российской Федерации об авторских и смежных правах, создания комфортных условий доступа пользователям к информационным ресурсам муниципальных  библиотек, обеспечения прав граждан на оперативный доступ к информации.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proofErr w:type="gramStart"/>
      <w:r>
        <w:rPr>
          <w:color w:val="000000"/>
          <w:sz w:val="28"/>
          <w:szCs w:val="28"/>
        </w:rPr>
        <w:t xml:space="preserve">Потребителями (пользователями) услуг библиотек являются юридические лица (независимо от организационно-правовой формы) и физические лица (независимо от пола, возраста, национальности, образования, гражданства, социального положения, политических убеждений, отношения к религии), обращающиеся на законных основаниях для получения и использования необходимой им  информации (далее – пользователи услуги). </w:t>
      </w:r>
      <w:proofErr w:type="gramEnd"/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1.3 Информацию о муниципальной услуге можно получить в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ЦБС», расположенной по адресу 606570 Нижегородская область, п. Ковернино, ул. К.Маркса, 10.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Часы работы администрации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ЦБС»: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понедельник – пятница        9.00 – 18.00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обед с 12.00 до  13.00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выходные дни                        суббота, воскресенье </w:t>
      </w:r>
    </w:p>
    <w:p w:rsidR="00215345" w:rsidRDefault="00215345" w:rsidP="00C85B86">
      <w:pPr>
        <w:jc w:val="both"/>
        <w:rPr>
          <w:color w:val="000000"/>
          <w:sz w:val="28"/>
          <w:szCs w:val="28"/>
        </w:rPr>
      </w:pPr>
    </w:p>
    <w:p w:rsidR="005559DF" w:rsidRDefault="005559DF" w:rsidP="00C85B86">
      <w:pPr>
        <w:jc w:val="both"/>
        <w:rPr>
          <w:color w:val="000000"/>
          <w:sz w:val="28"/>
          <w:szCs w:val="28"/>
        </w:rPr>
      </w:pPr>
    </w:p>
    <w:p w:rsidR="005559DF" w:rsidRDefault="005559DF" w:rsidP="00C85B86">
      <w:pPr>
        <w:jc w:val="both"/>
        <w:rPr>
          <w:color w:val="000000"/>
          <w:sz w:val="28"/>
          <w:szCs w:val="28"/>
        </w:rPr>
      </w:pPr>
    </w:p>
    <w:p w:rsidR="005559DF" w:rsidRDefault="005559DF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также по телефону/факсу (8831 57)21160, </w:t>
      </w:r>
      <w:proofErr w:type="spellStart"/>
      <w:r>
        <w:rPr>
          <w:color w:val="000000"/>
          <w:sz w:val="28"/>
          <w:szCs w:val="28"/>
        </w:rPr>
        <w:t>E-mail</w:t>
      </w:r>
      <w:proofErr w:type="spellEnd"/>
      <w:r>
        <w:rPr>
          <w:color w:val="000000"/>
          <w:sz w:val="28"/>
          <w:szCs w:val="28"/>
        </w:rPr>
        <w:t xml:space="preserve">  </w:t>
      </w:r>
      <w:proofErr w:type="spellStart"/>
      <w:r>
        <w:rPr>
          <w:sz w:val="28"/>
          <w:szCs w:val="28"/>
          <w:lang w:val="en-US"/>
        </w:rPr>
        <w:t>biblioteka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  <w:lang w:val="en-US"/>
        </w:rPr>
        <w:t>kov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>
        <w:rPr>
          <w:vanish/>
          <w:color w:val="000000"/>
          <w:sz w:val="28"/>
          <w:szCs w:val="28"/>
        </w:rPr>
        <w:t xml:space="preserve">Этот e-mail адрес защищен от спам-ботов, для его просмотра у Вас должен быть включен Javascript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Информация о порядке предоставления муниципальной услуги представляется на официальных Интернет-сайтах Администрации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(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books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kvr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do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am</w:t>
      </w:r>
      <w:r>
        <w:rPr>
          <w:sz w:val="28"/>
          <w:szCs w:val="28"/>
        </w:rPr>
        <w:t>1</w:t>
      </w:r>
      <w:r>
        <w:rPr>
          <w:color w:val="0000FF"/>
          <w:sz w:val="28"/>
          <w:szCs w:val="28"/>
        </w:rPr>
        <w:t xml:space="preserve"> </w:t>
      </w:r>
      <w:r>
        <w:rPr>
          <w:vanish/>
          <w:color w:val="0000FF"/>
          <w:sz w:val="28"/>
          <w:szCs w:val="28"/>
        </w:rPr>
        <w:t xml:space="preserve">Этот </w:t>
      </w:r>
      <w:r>
        <w:rPr>
          <w:vanish/>
          <w:color w:val="0000FF"/>
          <w:sz w:val="28"/>
          <w:szCs w:val="28"/>
          <w:lang w:val="en-US"/>
        </w:rPr>
        <w:t>e</w:t>
      </w:r>
      <w:r>
        <w:rPr>
          <w:vanish/>
          <w:color w:val="0000FF"/>
          <w:sz w:val="28"/>
          <w:szCs w:val="28"/>
        </w:rPr>
        <w:t>-</w:t>
      </w:r>
      <w:r>
        <w:rPr>
          <w:vanish/>
          <w:color w:val="0000FF"/>
          <w:sz w:val="28"/>
          <w:szCs w:val="28"/>
          <w:lang w:val="en-US"/>
        </w:rPr>
        <w:t>mail</w:t>
      </w:r>
      <w:r w:rsidRPr="00C85B86">
        <w:rPr>
          <w:vanish/>
          <w:color w:val="0000FF"/>
          <w:sz w:val="28"/>
          <w:szCs w:val="28"/>
        </w:rPr>
        <w:t xml:space="preserve"> </w:t>
      </w:r>
      <w:r>
        <w:rPr>
          <w:vanish/>
          <w:color w:val="0000FF"/>
          <w:sz w:val="28"/>
          <w:szCs w:val="28"/>
        </w:rPr>
        <w:t xml:space="preserve">адрес защищен от спам-ботов, для его просмотра у Вас должен быть включен </w:t>
      </w:r>
      <w:r>
        <w:rPr>
          <w:vanish/>
          <w:color w:val="0000FF"/>
          <w:sz w:val="28"/>
          <w:szCs w:val="28"/>
          <w:lang w:val="en-US"/>
        </w:rPr>
        <w:t>Javascript</w:t>
      </w:r>
      <w:r w:rsidRPr="00C85B86">
        <w:rPr>
          <w:vanish/>
          <w:color w:val="0000FF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). Информирование о порядке предоставления муниципальной услуги по телефону осуществляется посредством справочного телефона библиотеки. Звонки от лиц по вопросу информирования о порядке предоставления муниципальной услуги принимаются в соответствии с графиком работы библиотеки.  При ответах на телефонные звонки и устные обращения,  должностные лица подробно и в вежливой форме информируют получателей услуг по интересующим их вопросам. Ответ на телефонный звонок должен содержать информацию о наименовании органа, в который поступил телефонный звонок, фамилии, имени, отчестве и должности работника, принявшего телефонный звонок. Посредством справочных телефонов предоставляется следующая информация: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-о порядке выдачи копий электронных документов;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-о порядке предоставления в электронном виде информации об электронных текстовых ресурсах библиотек;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-об адресах интернет-сайтов Администрации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ЦБС», предоставляющих информационные услуги;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-о процедуре оформления </w:t>
      </w:r>
      <w:proofErr w:type="spellStart"/>
      <w:proofErr w:type="gramStart"/>
      <w:r>
        <w:rPr>
          <w:color w:val="000000"/>
          <w:sz w:val="28"/>
          <w:szCs w:val="28"/>
        </w:rPr>
        <w:t>интернет-запроса</w:t>
      </w:r>
      <w:proofErr w:type="spellEnd"/>
      <w:proofErr w:type="gramEnd"/>
      <w:r>
        <w:rPr>
          <w:color w:val="000000"/>
          <w:sz w:val="28"/>
          <w:szCs w:val="28"/>
        </w:rPr>
        <w:t xml:space="preserve"> для получения информационной услуги. </w:t>
      </w:r>
    </w:p>
    <w:p w:rsidR="00C85B86" w:rsidRDefault="00215345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</w:t>
      </w:r>
      <w:r w:rsidR="00C85B86">
        <w:rPr>
          <w:color w:val="000000"/>
          <w:sz w:val="28"/>
          <w:szCs w:val="28"/>
        </w:rPr>
        <w:t xml:space="preserve"> Время получения ответа при индивидуальном устном информировании не может превышать по телефону 10 минут, при личном обращении -15 минут.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информировании посредством личного обращения получателя услуги должностное лицо, ответственное за такое информирование, должно дать исчерпывающие ответы на все возникающие у заявителя  вопросы, связанные с предоставлением информационных услуг.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2. Стандарт предоставления муниципальной услуги </w:t>
      </w:r>
    </w:p>
    <w:p w:rsidR="00C85B86" w:rsidRDefault="00C85B86" w:rsidP="00C85B86">
      <w:pPr>
        <w:jc w:val="both"/>
        <w:rPr>
          <w:b/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                       2.1. Наименование муниципальной услуги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2.1.1. Наименование муниципальной услуги – «Предоставление доступа к изданиям, переведенным в электронный вид,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правах».    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 </w:t>
      </w: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 Наименование учреждения, </w:t>
      </w: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предоставляющего</w:t>
      </w:r>
      <w:proofErr w:type="gramEnd"/>
      <w:r>
        <w:rPr>
          <w:color w:val="000000"/>
          <w:sz w:val="28"/>
          <w:szCs w:val="28"/>
        </w:rPr>
        <w:t xml:space="preserve"> муниципальную услугу</w:t>
      </w:r>
    </w:p>
    <w:p w:rsidR="005559DF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2.2.1. Муниципальную услугу предоставляет муниципальное бюджетное учреждение культуры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</w:t>
      </w:r>
      <w:r>
        <w:rPr>
          <w:color w:val="000000"/>
          <w:sz w:val="28"/>
          <w:szCs w:val="28"/>
        </w:rPr>
        <w:lastRenderedPageBreak/>
        <w:t>Нижегородской области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централизованная библиотечная система» (далее -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ЦБС»).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 состоит из структурных подразделений – сельских библиотек-филиалов, Центральной районной библиотеки (далее - ЦРБ), Центральной детской библиотеки (далее - ЦДБ). Информация о почтовых адресах, номерах телефонов, адресах электронной почты и режиме работы библиотек указана в приложении № 1 к  административному регламенту.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       </w:t>
      </w: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2.3. Результат предоставления муниципальной услуги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2.3.1. Результатом предоставления муниципальной услуги являются: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свободный и равный доступ получателей муниципальной услуги к оцифрованным изданиям,  хранящимся в муниципальных библиотеках, в том числе из фонда редких книг, с учетом соблюдения требований законодательства Российской Федерации об авторских и смежных  правах;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выдача копий электронных документов на электронном носителе при непосредственном обращении в библиотеку, предоставление в электронном или бумажном виде информации об оцифрованных изданиях, хранящихся в библиотеках,  а также выдача электронных документов с учетом соблюдения требований законодательства Российской Федерации об авторских и смежных правах при обращении на сайт или электронную почту. 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2.4. Сроки предоставления муниципальной услуги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2.4.1. Срок предоставления муниципальной услуги с момента формирования запроса получателем услуг составляет не более 3-х суток. 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2.5. Правовые основания </w:t>
      </w: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предоставления муниципальной услуги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2.5.1. Правовые основания для предоставления муниципальной услуги: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Конституция Российской Федерации;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Гражданский кодекс Российской Федерации, часть четвертая; 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Федеральный закон от 06 октября 2003 № 131-ФЗ «Об общих принципах организации местного самоуправления в Российской Федерации»;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Федеральный закон  от 09 октября 1992 года № 3612-1 «Основы законодательства Российской Федерации о культуре»;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Федеральный закон от 29.12.1994 № 78-ФЗ «О библиотечном деле»;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Федеральный закон от 29.12.1994 № 77-ФЗ «Об обязательном экземпляре документов»;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Федеральный закон "Об обеспечении доступа к информации о деятельности государственных органов и органов местного самоуправления" от 9 февраля 2009 г. N 8-ФЗ; 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2.6. Перечень документов, </w:t>
      </w: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необходимых</w:t>
      </w:r>
      <w:proofErr w:type="gramEnd"/>
      <w:r>
        <w:rPr>
          <w:color w:val="000000"/>
          <w:sz w:val="28"/>
          <w:szCs w:val="28"/>
        </w:rPr>
        <w:t xml:space="preserve"> для получения муниципальной услуги.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    </w:t>
      </w:r>
    </w:p>
    <w:p w:rsidR="005559DF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2.6.1. Муниципальная услуга в помещениях библиотек предоставляется на основании документа, удостоверяющего личность (паспорт или иной официальный документ, содержащий фотографию, сведения о фамилии, имени, отчестве, месте регистрации), или аналогичный документ одного </w:t>
      </w:r>
      <w:proofErr w:type="gramStart"/>
      <w:r>
        <w:rPr>
          <w:color w:val="000000"/>
          <w:sz w:val="28"/>
          <w:szCs w:val="28"/>
        </w:rPr>
        <w:t>из</w:t>
      </w:r>
      <w:proofErr w:type="gramEnd"/>
      <w:r>
        <w:rPr>
          <w:color w:val="000000"/>
          <w:sz w:val="28"/>
          <w:szCs w:val="28"/>
        </w:rPr>
        <w:t xml:space="preserve"> </w:t>
      </w:r>
    </w:p>
    <w:p w:rsidR="005559DF" w:rsidRDefault="005559DF" w:rsidP="00C85B86">
      <w:pPr>
        <w:jc w:val="both"/>
        <w:rPr>
          <w:color w:val="000000"/>
          <w:sz w:val="28"/>
          <w:szCs w:val="28"/>
        </w:rPr>
      </w:pPr>
    </w:p>
    <w:p w:rsidR="005559DF" w:rsidRDefault="005559DF" w:rsidP="00C85B86">
      <w:pPr>
        <w:jc w:val="both"/>
        <w:rPr>
          <w:color w:val="000000"/>
          <w:sz w:val="28"/>
          <w:szCs w:val="28"/>
        </w:rPr>
      </w:pPr>
    </w:p>
    <w:p w:rsidR="005559DF" w:rsidRDefault="005559DF" w:rsidP="00C85B86">
      <w:pPr>
        <w:jc w:val="both"/>
        <w:rPr>
          <w:color w:val="000000"/>
          <w:sz w:val="28"/>
          <w:szCs w:val="28"/>
        </w:rPr>
      </w:pPr>
    </w:p>
    <w:p w:rsidR="005559DF" w:rsidRDefault="005559DF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законных представителей ребенка для лиц, не достигших 14 лет (для получения муниципальной услуги в стенах библиотеки).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2.6.2. Читательский формуляр - документ, заполняемый специалистом библиотеки, предназначенный для учета пользователей, содержащий информацию о пользователе, о выданных пользователю и возвращенных им документах.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Пользователям предоставляются образцы оформления документов и бланки, необходимые для предоставления муниципальной услуги в стенах библиотек ЦБС.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2.6.3. Предоставления  каких-либо документов для получения муниципальной услуги через Интернет-сайты библиотек не требуется.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2.6.4. Муниципальная услуга  может быть предоставлена в  специализированных отделах </w:t>
      </w:r>
      <w:proofErr w:type="gramStart"/>
      <w:r>
        <w:rPr>
          <w:color w:val="000000"/>
          <w:sz w:val="28"/>
          <w:szCs w:val="28"/>
        </w:rPr>
        <w:t>–ц</w:t>
      </w:r>
      <w:proofErr w:type="gramEnd"/>
      <w:r>
        <w:rPr>
          <w:color w:val="000000"/>
          <w:sz w:val="28"/>
          <w:szCs w:val="28"/>
        </w:rPr>
        <w:t xml:space="preserve">ентре правовой информации (ЦПИ), без предоставления документов.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2.6.5. Заявление о предоставлении муниципальной услуги может быть: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предоставлено лично в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 и ее структурные подразделения;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направлено на почтовый адрес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ЦБС»: 606570 Нижегородская область, п. Ковернино, ул. К.Маркса, 10.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или на почтовый адрес структурного подразделения; 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  <w:r>
        <w:rPr>
          <w:color w:val="000000"/>
          <w:sz w:val="28"/>
          <w:szCs w:val="28"/>
        </w:rPr>
        <w:t xml:space="preserve">- направлено на </w:t>
      </w:r>
      <w:proofErr w:type="spellStart"/>
      <w:r>
        <w:rPr>
          <w:color w:val="000000"/>
          <w:sz w:val="28"/>
          <w:szCs w:val="28"/>
        </w:rPr>
        <w:t>E-mail</w:t>
      </w:r>
      <w:proofErr w:type="spellEnd"/>
      <w:proofErr w:type="gramStart"/>
      <w:r>
        <w:rPr>
          <w:color w:val="000000"/>
          <w:sz w:val="28"/>
          <w:szCs w:val="28"/>
        </w:rPr>
        <w:t xml:space="preserve"> :</w:t>
      </w:r>
      <w:proofErr w:type="gramEnd"/>
      <w:r>
        <w:rPr>
          <w:color w:val="000000"/>
          <w:sz w:val="28"/>
          <w:szCs w:val="28"/>
        </w:rPr>
        <w:t> 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  <w:lang w:val="en-US"/>
        </w:rPr>
        <w:t>biblioteka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  <w:lang w:val="en-US"/>
        </w:rPr>
        <w:t>kov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vanish/>
          <w:color w:val="0000FF"/>
          <w:sz w:val="28"/>
          <w:szCs w:val="28"/>
        </w:rPr>
        <w:t xml:space="preserve"> Этот e-mail адрес защищен от спам-ботов, для его просмотра у Вас должен быть включен Javascript </w:t>
      </w: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2.7. Перечень оснований для отказа в приеме документов, отказа в предоставлении муниципальной услуги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2.7.1. В предоставлении муниципальной услуги может быть отказано по следующим основаниям: </w:t>
      </w:r>
    </w:p>
    <w:p w:rsidR="00C85B86" w:rsidRDefault="00590183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отсутствие документов у заявителя,</w:t>
      </w:r>
      <w:r w:rsidR="00C85B86">
        <w:rPr>
          <w:color w:val="000000"/>
          <w:sz w:val="28"/>
          <w:szCs w:val="28"/>
        </w:rPr>
        <w:t xml:space="preserve"> требуемых настоящим регламентом;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технические неполадки на серверном оборудовании и/или технические проблемы с Интернет;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наличие  установленных действующим законодательством ограничений, связанных с авторскими и смежными правами (касается базы данных, состоящих из оцифрованных полнотекстовых изданий);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нарушение установленных </w:t>
      </w:r>
      <w:r w:rsidR="00590183">
        <w:rPr>
          <w:color w:val="000000"/>
          <w:sz w:val="28"/>
          <w:szCs w:val="28"/>
        </w:rPr>
        <w:t> правил пользования библиотекой данным заявителем;</w:t>
      </w:r>
      <w:r>
        <w:rPr>
          <w:color w:val="000000"/>
          <w:sz w:val="28"/>
          <w:szCs w:val="28"/>
        </w:rPr>
        <w:t xml:space="preserve"> </w:t>
      </w:r>
    </w:p>
    <w:p w:rsidR="00C85B86" w:rsidRPr="00590183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причинение </w:t>
      </w:r>
      <w:r w:rsidR="00590183">
        <w:rPr>
          <w:color w:val="000000"/>
          <w:sz w:val="28"/>
          <w:szCs w:val="28"/>
        </w:rPr>
        <w:t>библиотеке материального ущерба</w:t>
      </w:r>
      <w:r>
        <w:rPr>
          <w:color w:val="000000"/>
          <w:sz w:val="28"/>
          <w:szCs w:val="28"/>
        </w:rPr>
        <w:t xml:space="preserve"> </w:t>
      </w:r>
      <w:r w:rsidR="00590183">
        <w:rPr>
          <w:color w:val="000000"/>
          <w:sz w:val="28"/>
          <w:szCs w:val="28"/>
        </w:rPr>
        <w:t>данным заявителем.</w:t>
      </w: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2.8. Размер платы, взимаемой с заявителя при предоставлении муниципальной услуги и способы ее взимания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2.8.1. Предоставление  муниципальной  услуги  осуществляется  бесплатно  на основании  Устава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ЦБС»,  правил пользования  библиотеками, определяющих основные цели и направления деятельности.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рамках предоставления муниципальной услуги получателям услуги с их согласия могут быть оказаны дополнительные услуги, в том числе платные, перечень которых предусмотрен Уставом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 и Прейскурантом (Реестром) услуг, утвержденных директором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ЦБС».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5559DF" w:rsidRDefault="005559DF" w:rsidP="00F548B6">
      <w:pPr>
        <w:rPr>
          <w:color w:val="000000"/>
          <w:sz w:val="28"/>
          <w:szCs w:val="28"/>
        </w:rPr>
      </w:pP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2.9. Требования к местам предоставления муниципальной услуги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2.9.1. Помещение, в котором предоставляется муниципальная услуга должно соответствовать следующим требованиям: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санитарно-эпидемиологическим правилам и нормативам </w:t>
      </w:r>
      <w:proofErr w:type="spellStart"/>
      <w:r>
        <w:rPr>
          <w:color w:val="000000"/>
          <w:sz w:val="28"/>
          <w:szCs w:val="28"/>
        </w:rPr>
        <w:t>СанПиН</w:t>
      </w:r>
      <w:proofErr w:type="spellEnd"/>
      <w:r>
        <w:rPr>
          <w:color w:val="000000"/>
          <w:sz w:val="28"/>
          <w:szCs w:val="28"/>
        </w:rPr>
        <w:t xml:space="preserve">  2.2.2/2.4.1340-03 «Гигиенические требования   к   персональным   электронно-вычислительным   машинам   и   организации работы»;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Правилам  пожарной безопасности для  учреждений культуры  Российской  Федерации  (ВППБ -13-01-94),  введенным  в действие  приказом Министерства культуры РФ от 01.11. 1994г. №736 и нормам охраны труда;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- места информирования, предназначенные для ознакомления получателей с информационными материалами, оборудуются информационными стендами, стульями и столами для возможности оформления документов;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  в помещениях для ожидания получателям услуг отводятся места, оборудованные стульями либо кресельными секциями;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рабочие места сотрудников библиотек должны быть оборудованы оргтехникой,     позволяющей     организовать    оказание     муниципальной    услуги, оснащены оборудованием, позволяющим  обеспечить доступ получателя услуги в Интернет. 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2.10. Показатели доступности и качества муниципальной услуги:</w:t>
      </w:r>
    </w:p>
    <w:p w:rsidR="00C85B86" w:rsidRDefault="00C85B86" w:rsidP="00C85B8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2.10.1. Показателями доступности и качества предоставления услуги в соответствии со стандартом ее предоставления являются: </w:t>
      </w:r>
    </w:p>
    <w:p w:rsidR="00C85B86" w:rsidRDefault="00C85B86" w:rsidP="00C85B8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2.10.1.1. Количественные показатели: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соблюдение сроков предоставления муниципальной услуги и условий ожидания приема;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своевременное, полное информирование о муниципальной услуге посредством форм информирования, предусмотренных административным регламентом;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обоснованность отказов в предоставлении муниципальной услуги;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получение муниципальной услуги в электронной форме, если это не запрещено законом, а также в иных формах по выбору заявителя.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2.10.2. Качественные показатели: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правдивость (достоверность) информации о предоставляемых услугах;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возможность получения информации о муниципальной услуге через различные каналы, в том числе с использованием информационно-телекоммуникационных технологий;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простота и ясность изложения информационных и инструктивных документов;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культура обслуживания (вежливость, эстетичность);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качество результатов труда сотрудников (профессиональное мастерство). 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3. Административные процедуры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 Состав и сроки выполнения  административных процедур.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3.1.1. Предоставление муниципальной  услуги включает в себя следующие административные процедуры: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прием запроса; </w:t>
      </w:r>
    </w:p>
    <w:p w:rsidR="005559DF" w:rsidRDefault="005559DF" w:rsidP="00C85B86">
      <w:pPr>
        <w:jc w:val="both"/>
        <w:rPr>
          <w:color w:val="000000"/>
          <w:sz w:val="28"/>
          <w:szCs w:val="28"/>
        </w:rPr>
      </w:pPr>
    </w:p>
    <w:p w:rsidR="005559DF" w:rsidRDefault="005559DF" w:rsidP="00C85B86">
      <w:pPr>
        <w:jc w:val="both"/>
        <w:rPr>
          <w:color w:val="000000"/>
          <w:sz w:val="28"/>
          <w:szCs w:val="28"/>
        </w:rPr>
      </w:pPr>
    </w:p>
    <w:p w:rsidR="005559DF" w:rsidRDefault="005559DF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принятие решения о предоставлении муниципальной  услуги либо об отказе в предоставлении муниципальной  услуги;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поиск запрашиваемой информации;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предоставление доступа к оцифрованным изданиям.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Блок-схема предоставления муниципальной услуги приведена в Приложении № 2 к настоящему Административному регламенту.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3.1.2.  Максимальный срок ожидания в очереди при подаче запроса на получение муниципальной услуги не должен превышать 30 минут</w:t>
      </w:r>
      <w:r w:rsidR="00E86CBD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3.1.3. В любое время (в соответствии с режимом работы библиотеки) с момента приема документов заявитель имеет право на получение сведений о прохождении процедур по предоставлению муниципальной услуги по телефону и или посредством личного посещения библиотеки или структурного подразделения. 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 Последовательность выполнения административных процедур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3.2.1 Прием запроса. 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  <w:r>
        <w:rPr>
          <w:color w:val="000000"/>
          <w:sz w:val="28"/>
          <w:szCs w:val="28"/>
        </w:rPr>
        <w:t>3.2.1.1. Основанием для начала процедуры предоставления муниципальной  услуги является обращение получателя  услуг в библиотеки  с запросом на бланке требования или в устной форме, а также на сайт 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  </w:t>
      </w:r>
      <w:r>
        <w:rPr>
          <w:sz w:val="28"/>
          <w:szCs w:val="28"/>
          <w:lang w:val="en-US"/>
        </w:rPr>
        <w:t>http</w:t>
      </w:r>
      <w:r>
        <w:rPr>
          <w:sz w:val="28"/>
          <w:szCs w:val="28"/>
        </w:rPr>
        <w:t>://</w:t>
      </w:r>
      <w:r>
        <w:rPr>
          <w:sz w:val="28"/>
          <w:szCs w:val="28"/>
          <w:lang w:val="en-US"/>
        </w:rPr>
        <w:t>books</w:t>
      </w:r>
      <w:r>
        <w:rPr>
          <w:sz w:val="28"/>
          <w:szCs w:val="28"/>
        </w:rPr>
        <w:t>-</w:t>
      </w:r>
      <w:proofErr w:type="spellStart"/>
      <w:r>
        <w:rPr>
          <w:sz w:val="28"/>
          <w:szCs w:val="28"/>
          <w:lang w:val="en-US"/>
        </w:rPr>
        <w:t>kvr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do</w:t>
      </w:r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am</w:t>
      </w:r>
      <w:r>
        <w:rPr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</w:t>
      </w:r>
      <w:r>
        <w:rPr>
          <w:vanish/>
          <w:color w:val="000000"/>
          <w:sz w:val="28"/>
          <w:szCs w:val="28"/>
        </w:rPr>
        <w:t xml:space="preserve">Этот e-mail адрес защищен от спам-ботов, для его просмотра у Вас должен быть включен Javascript </w:t>
      </w:r>
      <w:r>
        <w:rPr>
          <w:color w:val="000000"/>
          <w:sz w:val="28"/>
          <w:szCs w:val="28"/>
        </w:rPr>
        <w:t>, через электронную почту для виртуальной справки</w:t>
      </w:r>
      <w:proofErr w:type="gramStart"/>
      <w:r>
        <w:rPr>
          <w:color w:val="000000"/>
          <w:sz w:val="28"/>
          <w:szCs w:val="28"/>
        </w:rPr>
        <w:t xml:space="preserve">  :</w:t>
      </w:r>
      <w:proofErr w:type="gramEnd"/>
      <w:r>
        <w:rPr>
          <w:color w:val="000000"/>
          <w:sz w:val="28"/>
          <w:szCs w:val="28"/>
        </w:rPr>
        <w:t> 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  <w:lang w:val="en-US"/>
        </w:rPr>
        <w:t>biblioteka</w:t>
      </w:r>
      <w:proofErr w:type="spellEnd"/>
      <w:r>
        <w:rPr>
          <w:sz w:val="28"/>
          <w:szCs w:val="28"/>
        </w:rPr>
        <w:t>_</w:t>
      </w:r>
      <w:proofErr w:type="spellStart"/>
      <w:r>
        <w:rPr>
          <w:sz w:val="28"/>
          <w:szCs w:val="28"/>
          <w:lang w:val="en-US"/>
        </w:rPr>
        <w:t>kov</w:t>
      </w:r>
      <w:proofErr w:type="spellEnd"/>
      <w:r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vanish/>
          <w:color w:val="0000FF"/>
          <w:sz w:val="28"/>
          <w:szCs w:val="28"/>
        </w:rPr>
        <w:t xml:space="preserve"> Этот e-mail адрес защищен от спам-ботов, для его просмотра у Вас должен быть включен Javascript </w:t>
      </w:r>
      <w:r>
        <w:rPr>
          <w:color w:val="445864"/>
          <w:sz w:val="28"/>
          <w:szCs w:val="28"/>
        </w:rPr>
        <w:t>.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3.2.2. Принятие решения о предоставлении муниципальной услуги либо об отказе в предоставлении муниципальной  услуги.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3.2.2.1.Сотрудник библиотеки проверяет поступивший запрос на предмет отсутствия оснований для отказа в предоставлении муниципальной  услуги.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3.2.2.2. В случае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если имеются основания для отказа в предоставлении муниципальной услуги, сотрудник  библиотеки сообщает получателю об отказе в предоставлении муниципальной  услуги с указанием причины отказа в соответствии с пунктом 2.7. настоящего Административного регламента.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3.2.2.3. В случае отсутствия оснований для отказа в предоставлении муниципальной услуги сотрудник библиотеки приступает к выполнению административных процедур в день обращения.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3.2.3. Поиск запрашиваемой информации.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3.2.3.1.Основанием для начала процедуры поиска запрашиваемой информации является получение запроса сотрудником библиотеки.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3.2.3.2. Сотрудник библиотеки, получивший запрос, осуществляет поиск запрашиваемой информации.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Информация об оцифрованных  ресурсах библиотек при личном обращении, при обращении на сайт, через электронную почту для виртуальной справки  представляется получателю в виде электронного документа - библиографической записи, содержащей следующие данные: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-Автор,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-Заглавие,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-ISBN,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-Место издания, </w:t>
      </w:r>
    </w:p>
    <w:p w:rsidR="005559DF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-Год издания.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-Издательство,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-Объем документа (в страницах или мегабайтах),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-Местонахождение документа (в виде краткого названия библиотеки – держателя издания и/или шифра хранения конкретной библиотеки). </w:t>
      </w:r>
    </w:p>
    <w:p w:rsidR="00410BAE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3.2.4. Предоставление доступа к оцифрованным изданиям.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3.2.4.1. Сотрудник библиотеки предоставляет получателю услуги доступ к оцифрованным изданиям, хранящимся в фонде ЦБС, на библиотечном компьютере в течение рабочего дня библиотеки.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3.2.4.2. По согласованию с получателем  выдается копия  оцифрованного издания в печатном или электронном виде, с учетом соблюдения требований законодательства РФ об авторских и смежных правах.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3.2.4.3. Электронные текстовые ресурсы библиотек, не являющиеся объектами авторского права,  представляются получателю при непосредственном обращении в библиотеку в виде электронных копий изданий в графическом формате с распознанным текстом (в отдельных случаях с гиперссылками по оглавлению), что обеспечивает возможность контекстного поиска по всему произведению. Встречающиеся в оригиналах страницы, содержащие иллюстрации, планы, схемы, чертежи и т. д., расположенные цельно на 2 страницах (развороте), в электронных копиях формируются разворотами. Печатные издания являются точными копиями электронных текстовых ресурсов и выдаются с учетом соблюдения требований законодательства РФ об авторских и смежных правах.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3.2.4.4. Непосредственное предоставление муниципальной  услуги в интерактивном режиме осуществляется через электронную почту и сайт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 в виде электронных копий изданий в графическом формате с распознанным текстом (в отдельных случаях с гиперссылками по оглавлению), что обеспечивает возможность контекстного поиска по всему произведению. Встречающиеся в оригиналах страницы, содержащие иллюстрации, планы, схемы, чертежи и т. д., расположенные цельно на 2 страницах (развороте), в электронных копиях формируются разворотами. Копии выдаются только как ответ на запрос с учетом соблюдения требований законодательства РФ об авторских и смежных правах. 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4. Формы </w:t>
      </w:r>
      <w:proofErr w:type="gramStart"/>
      <w:r>
        <w:rPr>
          <w:b/>
          <w:color w:val="000000"/>
          <w:sz w:val="28"/>
          <w:szCs w:val="28"/>
        </w:rPr>
        <w:t>контроля за</w:t>
      </w:r>
      <w:proofErr w:type="gramEnd"/>
      <w:r>
        <w:rPr>
          <w:b/>
          <w:color w:val="000000"/>
          <w:sz w:val="28"/>
          <w:szCs w:val="28"/>
        </w:rPr>
        <w:t xml:space="preserve"> исполнением административного регламента</w:t>
      </w:r>
    </w:p>
    <w:p w:rsidR="00C85B86" w:rsidRDefault="00C85B86" w:rsidP="00C85B86">
      <w:pPr>
        <w:jc w:val="both"/>
        <w:rPr>
          <w:b/>
          <w:color w:val="445864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4.1. Текущий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Отделом  культуры и кино администрации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директором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Текущий контроль осуществляется путем проведения проверок соблюдения и исполнения должностными лицами положений настоящего Административного регламента. </w:t>
      </w:r>
    </w:p>
    <w:p w:rsidR="005559DF" w:rsidRDefault="00410BAE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4.2</w:t>
      </w:r>
      <w:r w:rsidR="00C85B86">
        <w:rPr>
          <w:color w:val="000000"/>
          <w:sz w:val="28"/>
          <w:szCs w:val="28"/>
        </w:rPr>
        <w:t xml:space="preserve">. Должностные лица, осуществляющие выполнение административных процедур, предусмотренных настоящим Административным регламентом, </w:t>
      </w:r>
    </w:p>
    <w:p w:rsidR="005559DF" w:rsidRDefault="005559DF" w:rsidP="00C85B86">
      <w:pPr>
        <w:jc w:val="both"/>
        <w:rPr>
          <w:color w:val="000000"/>
          <w:sz w:val="28"/>
          <w:szCs w:val="28"/>
        </w:rPr>
      </w:pPr>
    </w:p>
    <w:p w:rsidR="005559DF" w:rsidRDefault="005559DF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несут ответственность за  соблюдение сроков и порядка рассмотрения заявления о предоставлении муниципальной услуги в соответствии с требованиями действующего законодательства Российской Федерации. </w:t>
      </w: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410BAE">
      <w:pPr>
        <w:numPr>
          <w:ilvl w:val="0"/>
          <w:numId w:val="20"/>
        </w:num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 и должностных лиц</w:t>
      </w:r>
    </w:p>
    <w:p w:rsidR="00410BAE" w:rsidRDefault="00410BAE" w:rsidP="00410BAE">
      <w:pPr>
        <w:ind w:left="720"/>
        <w:rPr>
          <w:b/>
          <w:color w:val="000000"/>
          <w:sz w:val="28"/>
          <w:szCs w:val="28"/>
        </w:rPr>
      </w:pPr>
    </w:p>
    <w:p w:rsidR="00410BAE" w:rsidRDefault="00410BAE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 Действие (бездействие) должностных лиц (сотрудников) библиотеки, уполномоченных на предоставление муниципальной услуги, могут быть обжалованы: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директору МБУК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 и заведующим структурных подразделений, указанных  в приложениях №1 к настоящему Административному регламенту; </w:t>
      </w:r>
    </w:p>
    <w:p w:rsidR="00C85B86" w:rsidRDefault="00C85B86" w:rsidP="00C85B86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- заведующему Отделом  культуры и кино администрации </w:t>
      </w:r>
      <w:proofErr w:type="spellStart"/>
      <w:r>
        <w:rPr>
          <w:color w:val="000000"/>
          <w:sz w:val="28"/>
          <w:szCs w:val="28"/>
        </w:rPr>
        <w:t>Ковернинского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по адресу: 606570 </w:t>
      </w:r>
      <w:proofErr w:type="gramStart"/>
      <w:r>
        <w:rPr>
          <w:color w:val="000000"/>
          <w:sz w:val="28"/>
          <w:szCs w:val="28"/>
        </w:rPr>
        <w:t>Нижегородская</w:t>
      </w:r>
      <w:proofErr w:type="gramEnd"/>
      <w:r>
        <w:rPr>
          <w:color w:val="000000"/>
          <w:sz w:val="28"/>
          <w:szCs w:val="28"/>
        </w:rPr>
        <w:t xml:space="preserve"> обл. п. Ковернино, ул. К.Маркса, д.4, телефон 2-12-91, адрес электронной почты: </w:t>
      </w:r>
      <w:hyperlink r:id="rId8" w:history="1">
        <w:r w:rsidR="00410BAE" w:rsidRPr="00E003AD">
          <w:rPr>
            <w:rStyle w:val="a4"/>
            <w:sz w:val="28"/>
            <w:szCs w:val="28"/>
            <w:lang w:val="en-US"/>
          </w:rPr>
          <w:t>kultura</w:t>
        </w:r>
        <w:r w:rsidR="00410BAE" w:rsidRPr="00E003AD">
          <w:rPr>
            <w:rStyle w:val="a4"/>
            <w:sz w:val="28"/>
            <w:szCs w:val="28"/>
          </w:rPr>
          <w:t>@</w:t>
        </w:r>
        <w:r w:rsidR="00410BAE" w:rsidRPr="00E003AD">
          <w:rPr>
            <w:rStyle w:val="a4"/>
            <w:sz w:val="28"/>
            <w:szCs w:val="28"/>
            <w:lang w:val="en-US"/>
          </w:rPr>
          <w:t>adm</w:t>
        </w:r>
        <w:r w:rsidR="00410BAE" w:rsidRPr="00E003AD">
          <w:rPr>
            <w:rStyle w:val="a4"/>
            <w:sz w:val="28"/>
            <w:szCs w:val="28"/>
          </w:rPr>
          <w:t>.</w:t>
        </w:r>
        <w:r w:rsidR="00410BAE" w:rsidRPr="00E003AD">
          <w:rPr>
            <w:rStyle w:val="a4"/>
            <w:sz w:val="28"/>
            <w:szCs w:val="28"/>
            <w:lang w:val="en-US"/>
          </w:rPr>
          <w:t>kvr</w:t>
        </w:r>
        <w:r w:rsidR="00410BAE" w:rsidRPr="00E003AD">
          <w:rPr>
            <w:rStyle w:val="a4"/>
            <w:sz w:val="28"/>
            <w:szCs w:val="28"/>
          </w:rPr>
          <w:t>.</w:t>
        </w:r>
        <w:r w:rsidR="00410BAE" w:rsidRPr="00E003AD">
          <w:rPr>
            <w:rStyle w:val="a4"/>
            <w:sz w:val="28"/>
            <w:szCs w:val="28"/>
            <w:lang w:val="en-US"/>
          </w:rPr>
          <w:t>nnov</w:t>
        </w:r>
        <w:r w:rsidR="00410BAE" w:rsidRPr="00E003AD">
          <w:rPr>
            <w:rStyle w:val="a4"/>
            <w:sz w:val="28"/>
            <w:szCs w:val="28"/>
          </w:rPr>
          <w:t>.</w:t>
        </w:r>
        <w:r w:rsidR="00410BAE" w:rsidRPr="00E003AD">
          <w:rPr>
            <w:rStyle w:val="a4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.</w:t>
      </w:r>
    </w:p>
    <w:p w:rsidR="00410BAE" w:rsidRDefault="00410BAE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5.2. Основанием для начала досудебного (внесудебного) обжалования является жалоба (обращение), поступившая лично от получателя услуги (уполномоченного лица) или направленная в виде почтового отправления. </w:t>
      </w:r>
    </w:p>
    <w:p w:rsidR="00410BAE" w:rsidRDefault="00410BAE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5.3. </w:t>
      </w:r>
      <w:proofErr w:type="gramStart"/>
      <w:r>
        <w:rPr>
          <w:color w:val="000000"/>
          <w:sz w:val="28"/>
          <w:szCs w:val="28"/>
        </w:rPr>
        <w:t xml:space="preserve">В жалобе в обязательном порядке указываются: наименование органа, в который направляется жалоба; фамилия, имя, отчество получателя услуги и почтовый адрес, по которому должен быть направлен ответ; обстоятельства обжалуемого действия (бездействия); основания, по которым получатель услуги считает, что нарушены его права, свободы и законные интересы. </w:t>
      </w:r>
      <w:proofErr w:type="gramEnd"/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Кроме того, в жалобе могут быть указаны наименование должности, фамилия, имя и отчество должностного лица, действия (бездействие) которого обжалуется, а также иные сведения, которые получатель услуги считает необходимым сообщить.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подтверждение доводов к жалобе могут прилагаться документы и материалы либо их копии. </w:t>
      </w:r>
    </w:p>
    <w:p w:rsidR="00410BAE" w:rsidRDefault="00410BAE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5.4. По результатам рассмотрения жалобы должностное лицо, ответственное за рассмотрение жалобы, принимает решение об удовлетворении требований получателя услуги, либо об отказе в их удовлетворении.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Письменный ответ, содержащий результаты рассмотрения жалобы, направляется получателю услуги. </w:t>
      </w:r>
    </w:p>
    <w:p w:rsidR="00410BAE" w:rsidRDefault="00410BAE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5.5. Жалоба рассматривается в порядке и сроки, установленные действующим законодательством РФ. При обращении заявителей в письменной форме срок рассмотрения жалобы не должен превышать 30 дней с момента регистрации. В исключительных случаях срок рассмотрения обращения может быть продлен, но не более чем на 30 дней, о чем заявитель должен быть уведомлен. </w:t>
      </w:r>
    </w:p>
    <w:p w:rsidR="00410BAE" w:rsidRDefault="00410BAE" w:rsidP="00C85B86">
      <w:pPr>
        <w:jc w:val="both"/>
        <w:rPr>
          <w:color w:val="000000"/>
          <w:sz w:val="28"/>
          <w:szCs w:val="28"/>
        </w:rPr>
      </w:pPr>
    </w:p>
    <w:p w:rsidR="00410BAE" w:rsidRDefault="00410BAE" w:rsidP="00C85B86">
      <w:pPr>
        <w:jc w:val="both"/>
        <w:rPr>
          <w:color w:val="000000"/>
          <w:sz w:val="28"/>
          <w:szCs w:val="28"/>
        </w:rPr>
      </w:pPr>
    </w:p>
    <w:p w:rsidR="00410BAE" w:rsidRDefault="00410BAE" w:rsidP="00C85B86">
      <w:pPr>
        <w:jc w:val="both"/>
        <w:rPr>
          <w:color w:val="000000"/>
          <w:sz w:val="28"/>
          <w:szCs w:val="28"/>
        </w:rPr>
      </w:pPr>
    </w:p>
    <w:p w:rsidR="00410BAE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5.6. Ответ на жалобу не дается в случаях, если: </w:t>
      </w:r>
    </w:p>
    <w:p w:rsidR="00410BAE" w:rsidRDefault="00410BAE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не указана фамилия заявителя и его почтовый адрес;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текст жалобы не поддается прочтению;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в тексте жалобы содержатся нецензурные либо оскорбительные выражения, угрозы жизни, здоровью и имуществу должностного лица, а также членам его семьи.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5.7. Заявитель вправе при рассмотрении жалобы </w:t>
      </w:r>
      <w:proofErr w:type="gramStart"/>
      <w:r>
        <w:rPr>
          <w:color w:val="000000"/>
          <w:sz w:val="28"/>
          <w:szCs w:val="28"/>
        </w:rPr>
        <w:t>предоставлять дополнительные  документы</w:t>
      </w:r>
      <w:proofErr w:type="gramEnd"/>
      <w:r>
        <w:rPr>
          <w:color w:val="000000"/>
          <w:sz w:val="28"/>
          <w:szCs w:val="28"/>
        </w:rPr>
        <w:t xml:space="preserve"> и материалы, либо обращаться с просьбой об их истребовании.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5.8. В случае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если в письменной жалобе заявителя содержится вопрос, на который ему многократно давались ответы по существу и при этом не приводятся новые доводы или обстоятельства, должностное лицо, ответственное за рассмотрение жалобы, вправе принять решение о необоснованности этой жалобы и прекращении переписки по данному вопросу. Об этом решении в адрес заявителя направляется письменное уведомление.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5.9. Если в результате рассмотрения жалоба признана обоснованной, заявителю направляется письменный ответ о результатах рассмотрения жалобы.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5.10. Если в ходе рассмотрения жалоба признана необоснованной, заявителю направляется письменный ответ о необоснованности жалобы с указанием причин, по которым она признана таковой.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5.11. Сроки и порядок рассмотрения письменных или устных обращений граждан регламентируются Федеральным законом «О порядке рассмотрения обращений граждан Российской Федерации».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FF4724" w:rsidRDefault="00FF4724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Приложение № 1 </w:t>
      </w:r>
    </w:p>
    <w:p w:rsidR="00C85B86" w:rsidRDefault="00C85B86" w:rsidP="00C85B86">
      <w:pPr>
        <w:pBdr>
          <w:bottom w:val="single" w:sz="4" w:space="8" w:color="E4E7E9"/>
        </w:pBdr>
        <w:ind w:left="-709"/>
        <w:jc w:val="right"/>
        <w:outlineLvl w:val="0"/>
        <w:rPr>
          <w:color w:val="000000"/>
        </w:rPr>
      </w:pPr>
      <w:r>
        <w:rPr>
          <w:color w:val="000000"/>
        </w:rPr>
        <w:t xml:space="preserve">к административному регламенту </w:t>
      </w:r>
    </w:p>
    <w:p w:rsidR="00C85B86" w:rsidRDefault="00C85B86" w:rsidP="00C85B86">
      <w:pPr>
        <w:pBdr>
          <w:bottom w:val="single" w:sz="4" w:space="8" w:color="E4E7E9"/>
        </w:pBdr>
        <w:tabs>
          <w:tab w:val="left" w:pos="0"/>
        </w:tabs>
        <w:ind w:left="-709" w:firstLine="851"/>
        <w:jc w:val="right"/>
        <w:outlineLvl w:val="0"/>
        <w:rPr>
          <w:b/>
          <w:bCs/>
          <w:kern w:val="36"/>
          <w:sz w:val="28"/>
          <w:szCs w:val="28"/>
        </w:rPr>
      </w:pPr>
      <w:r>
        <w:rPr>
          <w:color w:val="000000"/>
        </w:rPr>
        <w:t>«Предоставление доступа к изданиям, переведенным в электронный вид,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</w:t>
      </w:r>
      <w:r>
        <w:rPr>
          <w:color w:val="000000"/>
          <w:sz w:val="28"/>
          <w:szCs w:val="28"/>
        </w:rPr>
        <w:t xml:space="preserve"> правах»</w:t>
      </w:r>
    </w:p>
    <w:p w:rsidR="00C85B86" w:rsidRDefault="00C85B86" w:rsidP="00C85B86">
      <w:pPr>
        <w:jc w:val="both"/>
        <w:rPr>
          <w:color w:val="000000"/>
        </w:rPr>
      </w:pPr>
      <w:r>
        <w:rPr>
          <w:color w:val="000000"/>
        </w:rPr>
        <w:t xml:space="preserve">Информация о  почтовых адресах, номерах телефонов, адресах электронной почты и режиме работы библиотек </w:t>
      </w:r>
      <w:r>
        <w:rPr>
          <w:rFonts w:eastAsia="Calibri"/>
          <w:color w:val="000000"/>
          <w:sz w:val="28"/>
          <w:szCs w:val="28"/>
        </w:rPr>
        <w:t>МБУК «</w:t>
      </w:r>
      <w:proofErr w:type="spellStart"/>
      <w:r>
        <w:rPr>
          <w:rFonts w:eastAsia="Calibri"/>
          <w:color w:val="000000"/>
          <w:sz w:val="28"/>
          <w:szCs w:val="28"/>
        </w:rPr>
        <w:t>Ковернинская</w:t>
      </w:r>
      <w:proofErr w:type="spellEnd"/>
      <w:r>
        <w:rPr>
          <w:rFonts w:eastAsia="Calibri"/>
          <w:color w:val="000000"/>
          <w:sz w:val="28"/>
          <w:szCs w:val="28"/>
        </w:rPr>
        <w:t xml:space="preserve"> ЦБС»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tbl>
      <w:tblPr>
        <w:tblW w:w="10575" w:type="dxa"/>
        <w:tblInd w:w="-58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087"/>
        <w:gridCol w:w="2656"/>
        <w:gridCol w:w="1533"/>
        <w:gridCol w:w="2299"/>
      </w:tblGrid>
      <w:tr w:rsidR="00C85B86" w:rsidTr="00C85B86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библиотеки  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           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Телефон    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E-mail</w:t>
            </w:r>
          </w:p>
        </w:tc>
      </w:tr>
      <w:tr w:rsidR="00C85B86" w:rsidTr="00C85B86">
        <w:trPr>
          <w:cantSplit/>
          <w:trHeight w:val="36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правовой информации     </w:t>
            </w: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обслуживания (Абонемент, читальный зал)</w:t>
            </w: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комплектования и обработки литературы</w:t>
            </w: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Методико-библиографический отдел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606570, 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овернино, ул.К.Маркса, д.10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2-11-60; </w:t>
            </w: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2-35-79; </w:t>
            </w: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2-35-21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jc w:val="both"/>
              <w:rPr>
                <w:color w:val="445864"/>
                <w:lang w:val="en-US"/>
              </w:rPr>
            </w:pPr>
            <w:r>
              <w:rPr>
                <w:lang w:val="en-US"/>
              </w:rPr>
              <w:t>biblioteka_kov@mail.ru</w:t>
            </w:r>
            <w:r>
              <w:rPr>
                <w:vanish/>
                <w:color w:val="0000FF"/>
                <w:lang w:val="en-US"/>
              </w:rPr>
              <w:t xml:space="preserve"> </w:t>
            </w:r>
            <w:r>
              <w:rPr>
                <w:vanish/>
                <w:color w:val="0000FF"/>
              </w:rPr>
              <w:t>Этот</w:t>
            </w:r>
            <w:r>
              <w:rPr>
                <w:vanish/>
                <w:color w:val="0000FF"/>
                <w:lang w:val="en-US"/>
              </w:rPr>
              <w:t xml:space="preserve"> e-mail </w:t>
            </w:r>
            <w:r>
              <w:rPr>
                <w:vanish/>
                <w:color w:val="0000FF"/>
              </w:rPr>
              <w:t>адрес</w:t>
            </w:r>
            <w:r>
              <w:rPr>
                <w:vanish/>
                <w:color w:val="0000FF"/>
                <w:lang w:val="en-US"/>
              </w:rPr>
              <w:t xml:space="preserve"> </w:t>
            </w:r>
            <w:r>
              <w:rPr>
                <w:vanish/>
                <w:color w:val="0000FF"/>
              </w:rPr>
              <w:t>защищен</w:t>
            </w:r>
            <w:r>
              <w:rPr>
                <w:vanish/>
                <w:color w:val="0000FF"/>
                <w:lang w:val="en-US"/>
              </w:rPr>
              <w:t xml:space="preserve"> </w:t>
            </w:r>
            <w:r>
              <w:rPr>
                <w:vanish/>
                <w:color w:val="0000FF"/>
              </w:rPr>
              <w:t>от</w:t>
            </w:r>
            <w:r>
              <w:rPr>
                <w:vanish/>
                <w:color w:val="0000FF"/>
                <w:lang w:val="en-US"/>
              </w:rPr>
              <w:t xml:space="preserve"> </w:t>
            </w:r>
            <w:r>
              <w:rPr>
                <w:vanish/>
                <w:color w:val="0000FF"/>
              </w:rPr>
              <w:t>спам</w:t>
            </w:r>
            <w:r>
              <w:rPr>
                <w:vanish/>
                <w:color w:val="0000FF"/>
                <w:lang w:val="en-US"/>
              </w:rPr>
              <w:t>-</w:t>
            </w:r>
            <w:r>
              <w:rPr>
                <w:vanish/>
                <w:color w:val="0000FF"/>
              </w:rPr>
              <w:t>ботов</w:t>
            </w:r>
            <w:r>
              <w:rPr>
                <w:vanish/>
                <w:color w:val="0000FF"/>
                <w:lang w:val="en-US"/>
              </w:rPr>
              <w:t xml:space="preserve">, </w:t>
            </w:r>
            <w:r>
              <w:rPr>
                <w:vanish/>
                <w:color w:val="0000FF"/>
              </w:rPr>
              <w:t>для</w:t>
            </w:r>
            <w:r>
              <w:rPr>
                <w:vanish/>
                <w:color w:val="0000FF"/>
                <w:lang w:val="en-US"/>
              </w:rPr>
              <w:t xml:space="preserve"> </w:t>
            </w:r>
            <w:r>
              <w:rPr>
                <w:vanish/>
                <w:color w:val="0000FF"/>
              </w:rPr>
              <w:t>его</w:t>
            </w:r>
            <w:r>
              <w:rPr>
                <w:vanish/>
                <w:color w:val="0000FF"/>
                <w:lang w:val="en-US"/>
              </w:rPr>
              <w:t xml:space="preserve"> </w:t>
            </w:r>
            <w:r>
              <w:rPr>
                <w:vanish/>
                <w:color w:val="0000FF"/>
              </w:rPr>
              <w:t>просмотра</w:t>
            </w:r>
            <w:r>
              <w:rPr>
                <w:vanish/>
                <w:color w:val="0000FF"/>
                <w:lang w:val="en-US"/>
              </w:rPr>
              <w:t xml:space="preserve"> </w:t>
            </w:r>
            <w:r>
              <w:rPr>
                <w:vanish/>
                <w:color w:val="0000FF"/>
              </w:rPr>
              <w:t>у</w:t>
            </w:r>
            <w:r>
              <w:rPr>
                <w:vanish/>
                <w:color w:val="0000FF"/>
                <w:lang w:val="en-US"/>
              </w:rPr>
              <w:t xml:space="preserve"> </w:t>
            </w:r>
            <w:r>
              <w:rPr>
                <w:vanish/>
                <w:color w:val="0000FF"/>
              </w:rPr>
              <w:t>Вас</w:t>
            </w:r>
            <w:r>
              <w:rPr>
                <w:vanish/>
                <w:color w:val="0000FF"/>
                <w:lang w:val="en-US"/>
              </w:rPr>
              <w:t xml:space="preserve"> </w:t>
            </w:r>
            <w:r>
              <w:rPr>
                <w:vanish/>
                <w:color w:val="0000FF"/>
              </w:rPr>
              <w:t>должен</w:t>
            </w:r>
            <w:r>
              <w:rPr>
                <w:vanish/>
                <w:color w:val="0000FF"/>
                <w:lang w:val="en-US"/>
              </w:rPr>
              <w:t xml:space="preserve"> </w:t>
            </w:r>
            <w:r>
              <w:rPr>
                <w:vanish/>
                <w:color w:val="0000FF"/>
              </w:rPr>
              <w:t>быть</w:t>
            </w:r>
            <w:r>
              <w:rPr>
                <w:vanish/>
                <w:color w:val="0000FF"/>
                <w:lang w:val="en-US"/>
              </w:rPr>
              <w:t xml:space="preserve"> </w:t>
            </w:r>
            <w:r>
              <w:rPr>
                <w:vanish/>
                <w:color w:val="0000FF"/>
              </w:rPr>
              <w:t>включен</w:t>
            </w:r>
            <w:r>
              <w:rPr>
                <w:vanish/>
                <w:color w:val="0000FF"/>
                <w:lang w:val="en-US"/>
              </w:rPr>
              <w:t xml:space="preserve"> Javascript </w:t>
            </w:r>
          </w:p>
          <w:p w:rsidR="00C85B86" w:rsidRDefault="00C85B86">
            <w:pPr>
              <w:pStyle w:val="ConsPlusCell"/>
              <w:ind w:left="3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C85B86" w:rsidTr="00C85B86">
        <w:trPr>
          <w:cantSplit/>
          <w:trHeight w:val="36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детская библиотека  </w:t>
            </w: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Компьютерный центр «Компас» 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606570, 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овернино, ул.К.Маркса, д.7а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2-12-62</w:t>
            </w: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2-35-94  </w:t>
            </w:r>
          </w:p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isaeva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C85B86" w:rsidTr="00C85B86">
        <w:trPr>
          <w:cantSplit/>
          <w:trHeight w:val="36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Анисимовская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  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606591,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нисимово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ул.Молодежная, д.56 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     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36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Белбажская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  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606580,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елбаж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ул.Советская, д.37а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2-67-46       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Большекрутовская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606578, д.Б.Круты, 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олодежная, д.35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Гавриловская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606587,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авриловка, ул.Школьная, д.1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2-63-65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606582,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Медведева, д.22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606587,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ул.Заречная, д.16/2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606588,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аменное, ул.Советская, д.82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Марковская сельская библиотека-клуб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606570,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ул.Школьная, д.6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606584,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ысоково, ул.Первомайская, д.32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606579,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онурово, ул.Молодежная, д.6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Рамешинская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606582,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амешки, д.87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606574,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ул.Победы, д.1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Скоробогатовская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606573,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ул.Юбилейная, д.19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2-53-39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skorobocatovo-06@mail.ru</w:t>
            </w:r>
          </w:p>
        </w:tc>
      </w:tr>
      <w:tr w:rsidR="00C85B86" w:rsidTr="00C85B86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Хохломская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606575,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охлома, ул.Центральная, д.2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85B86" w:rsidTr="00C85B86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Шадринская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606577,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адрино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ул.Сельская, д.31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F40BC7" w:rsidRDefault="00F40BC7" w:rsidP="00C85B86">
      <w:pPr>
        <w:jc w:val="both"/>
        <w:rPr>
          <w:color w:val="445864"/>
          <w:sz w:val="28"/>
          <w:szCs w:val="28"/>
        </w:rPr>
      </w:pPr>
    </w:p>
    <w:p w:rsidR="00F40BC7" w:rsidRDefault="00F40BC7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Время предоставления муниципальной  услуги</w:t>
      </w:r>
    </w:p>
    <w:p w:rsidR="00C85B86" w:rsidRDefault="00C85B86" w:rsidP="00C85B86"/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39"/>
        <w:gridCol w:w="3953"/>
        <w:gridCol w:w="2303"/>
      </w:tblGrid>
      <w:tr w:rsidR="00C85B86" w:rsidTr="00C85B86">
        <w:trPr>
          <w:trHeight w:val="77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ind w:left="4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библиотеки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Режим работы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Выходной</w:t>
            </w:r>
          </w:p>
        </w:tc>
      </w:tr>
      <w:tr w:rsidR="00C85B86" w:rsidTr="00C85B86">
        <w:trPr>
          <w:trHeight w:val="322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Центральная районная библиотека</w:t>
            </w:r>
          </w:p>
        </w:tc>
      </w:tr>
      <w:tr w:rsidR="00C85B86" w:rsidTr="00C85B86">
        <w:trPr>
          <w:trHeight w:val="1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Отдел обслуживания (абонемент, читальный зал)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9.00- 18.00 </w:t>
            </w:r>
          </w:p>
          <w:p w:rsidR="00C85B86" w:rsidRDefault="00C85B86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</w:tc>
      </w:tr>
      <w:tr w:rsidR="00C85B86" w:rsidTr="00C85B86">
        <w:trPr>
          <w:trHeight w:val="34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методико-библиографический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8.00- 17.00 </w:t>
            </w:r>
          </w:p>
          <w:p w:rsidR="00C85B86" w:rsidRDefault="00C85B86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воскресенье</w:t>
            </w:r>
          </w:p>
        </w:tc>
      </w:tr>
      <w:tr w:rsidR="00C85B86" w:rsidTr="00C85B86">
        <w:trPr>
          <w:trHeight w:val="28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центр правовой и деловой информации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8.00- 17.00 </w:t>
            </w:r>
          </w:p>
          <w:p w:rsidR="00C85B86" w:rsidRDefault="00C85B86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воскресенье</w:t>
            </w:r>
          </w:p>
        </w:tc>
      </w:tr>
      <w:tr w:rsidR="00C85B86" w:rsidTr="00C85B86">
        <w:trPr>
          <w:trHeight w:val="19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B86" w:rsidRDefault="00C85B86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комплектования и обработки литературы</w:t>
            </w:r>
          </w:p>
          <w:p w:rsidR="00C85B86" w:rsidRDefault="00C85B86">
            <w:pPr>
              <w:rPr>
                <w:sz w:val="28"/>
                <w:szCs w:val="28"/>
              </w:rPr>
            </w:pP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8.00- 17.00 </w:t>
            </w:r>
          </w:p>
          <w:p w:rsidR="00C85B86" w:rsidRDefault="00C85B86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суббота,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воскресенье</w:t>
            </w:r>
          </w:p>
        </w:tc>
      </w:tr>
      <w:tr w:rsidR="00C85B86" w:rsidTr="00C85B86">
        <w:trPr>
          <w:trHeight w:val="345"/>
        </w:trPr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Центральная детская библиотека</w:t>
            </w:r>
          </w:p>
        </w:tc>
      </w:tr>
      <w:tr w:rsidR="00C85B86" w:rsidTr="00C85B86">
        <w:trPr>
          <w:trHeight w:val="192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Отдел обслуживания (абонемент, читальный зал)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9.00- 18.00 </w:t>
            </w:r>
          </w:p>
          <w:p w:rsidR="00C85B86" w:rsidRDefault="00C85B86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 воскресенье</w:t>
            </w:r>
          </w:p>
        </w:tc>
      </w:tr>
      <w:tr w:rsidR="00C85B86" w:rsidTr="00C85B86">
        <w:trPr>
          <w:trHeight w:val="561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АНИСИМОВСКАЯ С.Б.-Ф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11.00 до 18.00 часов 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 с 14.00 до 15.00 ч.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6" w:rsidRDefault="00C85B86">
            <w:pPr>
              <w:rPr>
                <w:sz w:val="28"/>
                <w:szCs w:val="28"/>
              </w:rPr>
            </w:pPr>
          </w:p>
          <w:p w:rsidR="00C85B86" w:rsidRDefault="00C85B86">
            <w:pPr>
              <w:rPr>
                <w:sz w:val="28"/>
                <w:szCs w:val="28"/>
              </w:rPr>
            </w:pPr>
          </w:p>
          <w:p w:rsidR="00C85B86" w:rsidRDefault="00C85B86">
            <w:pPr>
              <w:rPr>
                <w:sz w:val="28"/>
                <w:szCs w:val="28"/>
              </w:rPr>
            </w:pP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БЕЛБАЖСКАЯ С.Б-Ф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10.00 до 18.00 часов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Перерыв с 13.00 до 14 </w:t>
            </w:r>
            <w:r>
              <w:rPr>
                <w:sz w:val="28"/>
                <w:szCs w:val="28"/>
                <w:u w:val="single"/>
                <w:vertAlign w:val="superscript"/>
              </w:rPr>
              <w:t xml:space="preserve">30 </w:t>
            </w:r>
            <w:r>
              <w:rPr>
                <w:sz w:val="28"/>
                <w:szCs w:val="28"/>
              </w:rPr>
              <w:t>ч.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Воскресенье с 10.00 до 14. 00ч.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Б. – КРУТОВСКАЯ С.Б-Ф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 30 до 18.00 часов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 с 14.00 до 15.00ч.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 с 10.00 до 13. 30ч.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ГАВРИЛОВСКАЯ С.Б-Ф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10.00 до 18.00 часов;</w:t>
            </w:r>
          </w:p>
          <w:p w:rsidR="00C85B86" w:rsidRDefault="00C85B8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Воскр</w:t>
            </w:r>
            <w:proofErr w:type="spellEnd"/>
            <w:r>
              <w:rPr>
                <w:sz w:val="28"/>
                <w:szCs w:val="28"/>
              </w:rPr>
              <w:t>. с 10.00 до 14.30 ч.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 с 12.30 до 14.00ч.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ГОРЕВСКАЯ С.Б-Ф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10.00 до 17.00 часов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 с 13.00 до 14.00ч.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</w:tc>
      </w:tr>
      <w:tr w:rsidR="00C85B86" w:rsidTr="00C85B86">
        <w:trPr>
          <w:trHeight w:val="781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ДЕМИНСКАЯ С.Б </w:t>
            </w:r>
            <w:proofErr w:type="gramStart"/>
            <w:r>
              <w:rPr>
                <w:sz w:val="20"/>
                <w:szCs w:val="20"/>
              </w:rPr>
              <w:t>-Ф</w:t>
            </w:r>
            <w:proofErr w:type="gramEnd"/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10.00до 18.00 часов; 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Перерыв с 12.30 до 14.00ч. 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Воскресенье с 10.00 до 14.30ч.</w:t>
            </w:r>
          </w:p>
          <w:p w:rsidR="00C85B86" w:rsidRDefault="00C85B86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6" w:rsidRDefault="00C85B86">
            <w:pPr>
              <w:rPr>
                <w:sz w:val="28"/>
                <w:szCs w:val="28"/>
              </w:rPr>
            </w:pP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Суббота </w:t>
            </w: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КАМЕНСКАЯ С.Б-Ф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11.00 до 18.00 часов.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 с 13.00 до 14.00часов.</w:t>
            </w:r>
          </w:p>
          <w:p w:rsidR="00C85B86" w:rsidRDefault="00C85B86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МАРКОВСКАЯ С.Б-Ф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10.00 до 17.00часов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 с 14.00 до 15.00 ч.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НАУМОВСКАЯ С.Б-Ф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10.00 до 17.00 часов; 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Перерыв с 13.00 до 14.00ч. 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Вс. с 12.00 до 15.00 ч.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ПОНУРОВСКАЯ С.Б-Ф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12.00 до 18.00 ч.</w:t>
            </w:r>
          </w:p>
          <w:p w:rsidR="00C85B86" w:rsidRDefault="00C85B86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</w:tc>
      </w:tr>
      <w:tr w:rsidR="00F40BC7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C7" w:rsidRDefault="00F40BC7">
            <w:pPr>
              <w:rPr>
                <w:sz w:val="20"/>
                <w:szCs w:val="20"/>
              </w:rPr>
            </w:pP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BC7" w:rsidRDefault="00F40BC7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C7" w:rsidRDefault="00F40BC7">
            <w:pPr>
              <w:rPr>
                <w:sz w:val="28"/>
                <w:szCs w:val="28"/>
              </w:rPr>
            </w:pP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РАМЕШИНСКАЯ Б-Ф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12.00 до 18 .00часов</w:t>
            </w:r>
          </w:p>
          <w:p w:rsidR="00C85B86" w:rsidRDefault="00C85B86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Воскр</w:t>
            </w:r>
            <w:proofErr w:type="spellEnd"/>
            <w:r>
              <w:rPr>
                <w:sz w:val="28"/>
                <w:szCs w:val="28"/>
              </w:rPr>
              <w:t>. с 12.00 до 15.00 ч.</w:t>
            </w:r>
          </w:p>
          <w:p w:rsidR="00C85B86" w:rsidRDefault="00C85B86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C85B86" w:rsidRDefault="00C85B86">
            <w:pPr>
              <w:rPr>
                <w:sz w:val="28"/>
                <w:szCs w:val="28"/>
              </w:rPr>
            </w:pPr>
          </w:p>
          <w:p w:rsidR="00C85B86" w:rsidRDefault="00C85B86">
            <w:pPr>
              <w:rPr>
                <w:sz w:val="28"/>
                <w:szCs w:val="28"/>
              </w:rPr>
            </w:pP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СЕМИНСКАЯ С.Б-Ф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11.00 до 18.00 ч. 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 с15.00 до 16 .00ч.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Суббота </w:t>
            </w: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СКОРОБОГАТОВСКАЯ С.Б-Ф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10.00 до 18 </w:t>
            </w:r>
            <w:r>
              <w:rPr>
                <w:sz w:val="28"/>
                <w:szCs w:val="28"/>
                <w:u w:val="single"/>
                <w:vertAlign w:val="superscript"/>
              </w:rPr>
              <w:t>12</w:t>
            </w:r>
            <w:r>
              <w:rPr>
                <w:sz w:val="28"/>
                <w:szCs w:val="28"/>
              </w:rPr>
              <w:t>часов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 с 13.00 до 14.00ч.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ХОХЛОМСКАЯ С.Б-Ф</w:t>
            </w: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10.00 до 17.30 ч; 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 с 13.00 до 14.00ч.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Вс. с 10.00 до 14.00 ч.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</w:tc>
      </w:tr>
      <w:tr w:rsidR="00C85B86" w:rsidTr="00C85B86">
        <w:trPr>
          <w:trHeight w:val="668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B86" w:rsidRDefault="00C85B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ШАДРИНСКАЯ С.Б-Ф</w:t>
            </w:r>
          </w:p>
          <w:p w:rsidR="00C85B86" w:rsidRDefault="00C85B86">
            <w:pPr>
              <w:rPr>
                <w:sz w:val="20"/>
                <w:szCs w:val="20"/>
              </w:rPr>
            </w:pPr>
          </w:p>
        </w:tc>
        <w:tc>
          <w:tcPr>
            <w:tcW w:w="3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11.00 до 18.00ч.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 с 13.00 до 14.00ч.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Суббота</w:t>
            </w:r>
          </w:p>
          <w:p w:rsidR="00C85B86" w:rsidRDefault="00C85B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</w:tc>
      </w:tr>
    </w:tbl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                       Санитарные дни: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Последний четверг месяца </w:t>
      </w: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F40BC7" w:rsidRDefault="00F40BC7" w:rsidP="00C85B86">
      <w:pPr>
        <w:jc w:val="both"/>
        <w:rPr>
          <w:color w:val="000000"/>
          <w:sz w:val="28"/>
          <w:szCs w:val="28"/>
        </w:rPr>
      </w:pPr>
    </w:p>
    <w:p w:rsidR="00F40BC7" w:rsidRDefault="00F40BC7" w:rsidP="00C85B86">
      <w:pPr>
        <w:jc w:val="both"/>
        <w:rPr>
          <w:color w:val="000000"/>
          <w:sz w:val="28"/>
          <w:szCs w:val="28"/>
        </w:rPr>
      </w:pPr>
    </w:p>
    <w:p w:rsidR="00F40BC7" w:rsidRDefault="00F40BC7" w:rsidP="00C85B86">
      <w:pPr>
        <w:jc w:val="both"/>
        <w:rPr>
          <w:color w:val="000000"/>
          <w:sz w:val="28"/>
          <w:szCs w:val="28"/>
        </w:rPr>
      </w:pPr>
    </w:p>
    <w:p w:rsidR="00F40BC7" w:rsidRDefault="00F40BC7" w:rsidP="00C85B86">
      <w:pPr>
        <w:jc w:val="both"/>
        <w:rPr>
          <w:color w:val="000000"/>
          <w:sz w:val="28"/>
          <w:szCs w:val="28"/>
        </w:rPr>
      </w:pPr>
    </w:p>
    <w:p w:rsidR="00F40BC7" w:rsidRDefault="00F40BC7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both"/>
        <w:rPr>
          <w:color w:val="000000"/>
          <w:sz w:val="28"/>
          <w:szCs w:val="28"/>
        </w:rPr>
      </w:pPr>
    </w:p>
    <w:p w:rsidR="00C85B86" w:rsidRDefault="00C85B86" w:rsidP="00C85B86">
      <w:pPr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               Приложение №2 </w:t>
      </w:r>
    </w:p>
    <w:p w:rsidR="00C85B86" w:rsidRDefault="00C85B86" w:rsidP="00C85B86">
      <w:pPr>
        <w:pBdr>
          <w:bottom w:val="single" w:sz="4" w:space="8" w:color="E4E7E9"/>
        </w:pBdr>
        <w:ind w:left="-709"/>
        <w:jc w:val="right"/>
        <w:outlineLvl w:val="0"/>
        <w:rPr>
          <w:color w:val="000000"/>
        </w:rPr>
      </w:pPr>
      <w:r>
        <w:rPr>
          <w:color w:val="000000"/>
        </w:rPr>
        <w:t xml:space="preserve">к административному регламенту </w:t>
      </w:r>
    </w:p>
    <w:p w:rsidR="00C85B86" w:rsidRDefault="00C85B86" w:rsidP="00C85B86">
      <w:pPr>
        <w:jc w:val="both"/>
        <w:rPr>
          <w:color w:val="445864"/>
        </w:rPr>
      </w:pPr>
      <w:r>
        <w:rPr>
          <w:color w:val="000000"/>
        </w:rPr>
        <w:t>«Предоставление доступа к изданиям, переведенным в электронный вид,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правах»</w:t>
      </w:r>
    </w:p>
    <w:p w:rsidR="00C85B86" w:rsidRDefault="00C85B86" w:rsidP="00C85B86">
      <w:pPr>
        <w:jc w:val="both"/>
        <w:rPr>
          <w:color w:val="445864"/>
        </w:rPr>
      </w:pPr>
    </w:p>
    <w:p w:rsidR="00C85B86" w:rsidRDefault="00C85B86" w:rsidP="00C85B86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Блок-схема</w:t>
      </w:r>
    </w:p>
    <w:p w:rsidR="00C85B86" w:rsidRDefault="00C85B86" w:rsidP="00C85B86">
      <w:pPr>
        <w:pBdr>
          <w:bottom w:val="single" w:sz="4" w:space="8" w:color="E4E7E9"/>
        </w:pBdr>
        <w:ind w:left="-709"/>
        <w:outlineLvl w:val="0"/>
        <w:rPr>
          <w:bCs/>
          <w:kern w:val="36"/>
          <w:sz w:val="28"/>
          <w:szCs w:val="28"/>
        </w:rPr>
      </w:pPr>
      <w:r>
        <w:rPr>
          <w:color w:val="000000"/>
          <w:sz w:val="28"/>
          <w:szCs w:val="28"/>
        </w:rPr>
        <w:t xml:space="preserve">Предоставление муниципальной услуги </w:t>
      </w:r>
      <w:r>
        <w:rPr>
          <w:bCs/>
          <w:kern w:val="36"/>
          <w:sz w:val="28"/>
          <w:szCs w:val="28"/>
        </w:rPr>
        <w:t>« Предоставление доступа к справочно-поисковому  аппарату библиотек,  базам данных».</w:t>
      </w:r>
    </w:p>
    <w:p w:rsidR="00C85B86" w:rsidRDefault="00C85B86" w:rsidP="00C85B86">
      <w:pPr>
        <w:pBdr>
          <w:bottom w:val="single" w:sz="4" w:space="8" w:color="E4E7E9"/>
        </w:pBdr>
        <w:tabs>
          <w:tab w:val="left" w:pos="0"/>
        </w:tabs>
        <w:ind w:left="-709" w:firstLine="851"/>
        <w:outlineLvl w:val="0"/>
        <w:rPr>
          <w:b/>
          <w:bCs/>
          <w:kern w:val="36"/>
          <w:sz w:val="28"/>
          <w:szCs w:val="28"/>
        </w:rPr>
      </w:pPr>
    </w:p>
    <w:p w:rsidR="00C85B86" w:rsidRDefault="00C85B86" w:rsidP="00C85B86">
      <w:pPr>
        <w:rPr>
          <w:color w:val="445864"/>
          <w:sz w:val="28"/>
          <w:szCs w:val="28"/>
        </w:rPr>
      </w:pP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tbl>
      <w:tblPr>
        <w:tblW w:w="0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1689"/>
        <w:gridCol w:w="1524"/>
        <w:gridCol w:w="1698"/>
        <w:gridCol w:w="1526"/>
        <w:gridCol w:w="1535"/>
        <w:gridCol w:w="1586"/>
      </w:tblGrid>
      <w:tr w:rsidR="00C85B86" w:rsidTr="00C85B86">
        <w:tc>
          <w:tcPr>
            <w:tcW w:w="16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229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получатель </w:t>
            </w:r>
          </w:p>
        </w:tc>
        <w:tc>
          <w:tcPr>
            <w:tcW w:w="1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C85B86" w:rsidTr="00C85B86">
        <w:tc>
          <w:tcPr>
            <w:tcW w:w="16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C85B86" w:rsidTr="00C85B86">
        <w:tc>
          <w:tcPr>
            <w:tcW w:w="16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Подача запроса о предоставлении информации </w:t>
            </w:r>
          </w:p>
        </w:tc>
        <w:tc>
          <w:tcPr>
            <w:tcW w:w="1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C85B86" w:rsidTr="00C85B86">
        <w:tc>
          <w:tcPr>
            <w:tcW w:w="16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C85B86" w:rsidTr="00C85B86">
        <w:tc>
          <w:tcPr>
            <w:tcW w:w="16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Рассмотрение запроса получателя </w:t>
            </w:r>
          </w:p>
        </w:tc>
        <w:tc>
          <w:tcPr>
            <w:tcW w:w="1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C85B86" w:rsidTr="00C85B86">
        <w:tc>
          <w:tcPr>
            <w:tcW w:w="16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C85B86" w:rsidTr="00C85B86">
        <w:tc>
          <w:tcPr>
            <w:tcW w:w="16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Наличие оснований для отказа в предоставлении муниципальной услуги </w:t>
            </w:r>
          </w:p>
        </w:tc>
        <w:tc>
          <w:tcPr>
            <w:tcW w:w="15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C85B86" w:rsidTr="00C85B86">
        <w:tc>
          <w:tcPr>
            <w:tcW w:w="1690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C85B86" w:rsidTr="00C85B86">
        <w:tc>
          <w:tcPr>
            <w:tcW w:w="321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Да </w:t>
            </w: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12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Нет </w:t>
            </w:r>
          </w:p>
        </w:tc>
      </w:tr>
      <w:tr w:rsidR="00C85B86" w:rsidTr="00C85B86">
        <w:tc>
          <w:tcPr>
            <w:tcW w:w="16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C85B86" w:rsidTr="00C85B86">
        <w:tc>
          <w:tcPr>
            <w:tcW w:w="321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Отказ в предоставлении муниципальной услуги </w:t>
            </w: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12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Поиск запрашиваемой информации </w:t>
            </w:r>
          </w:p>
        </w:tc>
      </w:tr>
      <w:tr w:rsidR="00C85B86" w:rsidTr="00C85B86">
        <w:tc>
          <w:tcPr>
            <w:tcW w:w="16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12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C85B86" w:rsidTr="00C85B86">
        <w:tc>
          <w:tcPr>
            <w:tcW w:w="169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12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85B86" w:rsidRDefault="00C85B86">
            <w:pPr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Предоставление доступа к оцифрованным изданиям </w:t>
            </w:r>
          </w:p>
        </w:tc>
      </w:tr>
    </w:tbl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p w:rsidR="00C85B86" w:rsidRDefault="00C85B86" w:rsidP="00C85B86">
      <w:pPr>
        <w:jc w:val="both"/>
        <w:rPr>
          <w:color w:val="445864"/>
          <w:sz w:val="28"/>
          <w:szCs w:val="28"/>
        </w:rPr>
      </w:pPr>
    </w:p>
    <w:tbl>
      <w:tblPr>
        <w:tblW w:w="0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4320"/>
        <w:gridCol w:w="4320"/>
      </w:tblGrid>
      <w:tr w:rsidR="00C85B86" w:rsidTr="00C85B86">
        <w:trPr>
          <w:cantSplit/>
        </w:trPr>
        <w:tc>
          <w:tcPr>
            <w:tcW w:w="43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432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B86" w:rsidRDefault="00C85B86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</w:tbl>
    <w:p w:rsidR="00C85B86" w:rsidRDefault="00C85B86" w:rsidP="00C85B86">
      <w:pPr>
        <w:pBdr>
          <w:bottom w:val="single" w:sz="4" w:space="8" w:color="E4E7E9"/>
        </w:pBdr>
        <w:spacing w:before="130" w:after="130"/>
        <w:jc w:val="both"/>
        <w:outlineLvl w:val="0"/>
        <w:rPr>
          <w:b/>
          <w:bCs/>
          <w:color w:val="3D3D3D"/>
          <w:kern w:val="36"/>
          <w:sz w:val="28"/>
          <w:szCs w:val="28"/>
        </w:rPr>
      </w:pPr>
    </w:p>
    <w:p w:rsidR="00C85B86" w:rsidRDefault="00C85B86" w:rsidP="00C85B86">
      <w:pPr>
        <w:pBdr>
          <w:bottom w:val="single" w:sz="4" w:space="8" w:color="E4E7E9"/>
        </w:pBdr>
        <w:spacing w:before="130" w:after="130"/>
        <w:jc w:val="both"/>
        <w:outlineLvl w:val="0"/>
        <w:rPr>
          <w:b/>
          <w:bCs/>
          <w:color w:val="3D3D3D"/>
          <w:kern w:val="36"/>
          <w:sz w:val="28"/>
          <w:szCs w:val="28"/>
        </w:rPr>
      </w:pPr>
    </w:p>
    <w:p w:rsidR="00C85B86" w:rsidRDefault="00C85B86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1340F0">
      <w:pPr>
        <w:autoSpaceDE w:val="0"/>
        <w:autoSpaceDN w:val="0"/>
        <w:adjustRightInd w:val="0"/>
        <w:spacing w:line="360" w:lineRule="auto"/>
        <w:rPr>
          <w:b/>
          <w:bCs/>
          <w:sz w:val="26"/>
          <w:szCs w:val="26"/>
        </w:rPr>
      </w:pPr>
    </w:p>
    <w:p w:rsidR="001340F0" w:rsidRDefault="00D06ADF" w:rsidP="001340F0">
      <w:pPr>
        <w:jc w:val="center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2839720</wp:posOffset>
            </wp:positionH>
            <wp:positionV relativeFrom="paragraph">
              <wp:posOffset>125730</wp:posOffset>
            </wp:positionV>
            <wp:extent cx="467360" cy="777875"/>
            <wp:effectExtent l="19050" t="0" r="8890" b="0"/>
            <wp:wrapNone/>
            <wp:docPr id="3" name="Рисунок 1" descr="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77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340F0" w:rsidRDefault="001340F0" w:rsidP="001340F0">
      <w:pPr>
        <w:jc w:val="center"/>
        <w:rPr>
          <w:sz w:val="28"/>
          <w:szCs w:val="28"/>
        </w:rPr>
      </w:pPr>
    </w:p>
    <w:p w:rsidR="001340F0" w:rsidRDefault="001340F0" w:rsidP="001340F0">
      <w:pPr>
        <w:jc w:val="center"/>
        <w:rPr>
          <w:sz w:val="28"/>
          <w:szCs w:val="28"/>
        </w:rPr>
      </w:pPr>
    </w:p>
    <w:p w:rsidR="001340F0" w:rsidRDefault="001340F0" w:rsidP="001340F0">
      <w:pPr>
        <w:jc w:val="center"/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jc w:val="center"/>
        <w:rPr>
          <w:sz w:val="32"/>
          <w:szCs w:val="32"/>
        </w:rPr>
      </w:pPr>
      <w:r>
        <w:rPr>
          <w:sz w:val="32"/>
          <w:szCs w:val="32"/>
        </w:rPr>
        <w:t>Администрация</w:t>
      </w:r>
    </w:p>
    <w:p w:rsidR="001340F0" w:rsidRDefault="001340F0" w:rsidP="001340F0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Ковернинского</w:t>
      </w:r>
      <w:proofErr w:type="spellEnd"/>
      <w:r>
        <w:rPr>
          <w:sz w:val="32"/>
          <w:szCs w:val="32"/>
        </w:rPr>
        <w:t xml:space="preserve"> муниципального района</w:t>
      </w:r>
    </w:p>
    <w:p w:rsidR="001340F0" w:rsidRDefault="001340F0" w:rsidP="001340F0">
      <w:pPr>
        <w:jc w:val="center"/>
        <w:rPr>
          <w:sz w:val="32"/>
          <w:szCs w:val="32"/>
        </w:rPr>
      </w:pPr>
      <w:r>
        <w:rPr>
          <w:sz w:val="32"/>
          <w:szCs w:val="32"/>
        </w:rPr>
        <w:t>Нижегородской области</w:t>
      </w:r>
    </w:p>
    <w:p w:rsidR="001340F0" w:rsidRDefault="001340F0" w:rsidP="001340F0"/>
    <w:p w:rsidR="001340F0" w:rsidRDefault="001340F0" w:rsidP="001340F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ПОСТАНОВЛЕНИЕ</w:t>
      </w:r>
    </w:p>
    <w:p w:rsidR="001340F0" w:rsidRDefault="001340F0" w:rsidP="001340F0">
      <w:pPr>
        <w:jc w:val="center"/>
        <w:rPr>
          <w:b/>
          <w:sz w:val="16"/>
          <w:szCs w:val="16"/>
        </w:rPr>
      </w:pPr>
    </w:p>
    <w:p w:rsidR="001340F0" w:rsidRDefault="00C97BBE" w:rsidP="001340F0">
      <w:r w:rsidRPr="00C97BBE">
        <w:rPr>
          <w:u w:val="single"/>
        </w:rPr>
        <w:t>02.04.2012</w:t>
      </w:r>
      <w:r w:rsidR="001340F0" w:rsidRPr="00C97BBE">
        <w:rPr>
          <w:u w:val="single"/>
        </w:rPr>
        <w:t xml:space="preserve">                                                                     </w:t>
      </w:r>
      <w:r>
        <w:t xml:space="preserve">                                                          </w:t>
      </w:r>
      <w:r w:rsidR="001340F0">
        <w:t>№</w:t>
      </w:r>
      <w:r>
        <w:t xml:space="preserve"> </w:t>
      </w:r>
      <w:r>
        <w:rPr>
          <w:u w:val="single"/>
        </w:rPr>
        <w:t>67</w:t>
      </w:r>
    </w:p>
    <w:p w:rsidR="001340F0" w:rsidRDefault="001340F0" w:rsidP="001340F0">
      <w:pPr>
        <w:rPr>
          <w:sz w:val="28"/>
          <w:szCs w:val="28"/>
        </w:rPr>
      </w:pPr>
      <w:r>
        <w:rPr>
          <w:sz w:val="28"/>
          <w:szCs w:val="28"/>
        </w:rPr>
        <w:t xml:space="preserve">Об утверждении  </w:t>
      </w:r>
      <w:proofErr w:type="gramStart"/>
      <w:r>
        <w:rPr>
          <w:sz w:val="28"/>
          <w:szCs w:val="28"/>
        </w:rPr>
        <w:t>Административного</w:t>
      </w:r>
      <w:proofErr w:type="gramEnd"/>
    </w:p>
    <w:p w:rsidR="001340F0" w:rsidRDefault="001340F0" w:rsidP="001340F0">
      <w:pPr>
        <w:rPr>
          <w:sz w:val="28"/>
          <w:szCs w:val="28"/>
        </w:rPr>
      </w:pPr>
      <w:r>
        <w:rPr>
          <w:sz w:val="28"/>
          <w:szCs w:val="28"/>
        </w:rPr>
        <w:t xml:space="preserve">регламента  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</w:t>
      </w:r>
    </w:p>
    <w:p w:rsidR="001340F0" w:rsidRDefault="001340F0" w:rsidP="001340F0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Нижегородской области </w:t>
      </w:r>
    </w:p>
    <w:p w:rsidR="001340F0" w:rsidRDefault="001340F0" w:rsidP="001340F0">
      <w:pPr>
        <w:rPr>
          <w:sz w:val="28"/>
          <w:szCs w:val="28"/>
        </w:rPr>
      </w:pPr>
      <w:r>
        <w:rPr>
          <w:sz w:val="28"/>
          <w:szCs w:val="28"/>
        </w:rPr>
        <w:t xml:space="preserve">по исполнению  муниципальной услуги </w:t>
      </w:r>
    </w:p>
    <w:p w:rsidR="001340F0" w:rsidRDefault="001340F0" w:rsidP="001340F0">
      <w:pPr>
        <w:rPr>
          <w:bCs/>
          <w:kern w:val="36"/>
          <w:sz w:val="28"/>
          <w:szCs w:val="28"/>
        </w:rPr>
      </w:pPr>
      <w:r w:rsidRPr="00390E3B">
        <w:rPr>
          <w:b/>
          <w:bCs/>
          <w:kern w:val="36"/>
          <w:sz w:val="28"/>
          <w:szCs w:val="28"/>
        </w:rPr>
        <w:t xml:space="preserve">« </w:t>
      </w:r>
      <w:r w:rsidRPr="00390E3B">
        <w:rPr>
          <w:bCs/>
          <w:kern w:val="36"/>
          <w:sz w:val="28"/>
          <w:szCs w:val="28"/>
        </w:rPr>
        <w:t xml:space="preserve">Предоставление доступа к </w:t>
      </w:r>
      <w:proofErr w:type="gramStart"/>
      <w:r w:rsidRPr="00390E3B">
        <w:rPr>
          <w:bCs/>
          <w:kern w:val="36"/>
          <w:sz w:val="28"/>
          <w:szCs w:val="28"/>
        </w:rPr>
        <w:t>справочно-поисковому</w:t>
      </w:r>
      <w:proofErr w:type="gramEnd"/>
      <w:r w:rsidRPr="00390E3B">
        <w:rPr>
          <w:bCs/>
          <w:kern w:val="36"/>
          <w:sz w:val="28"/>
          <w:szCs w:val="28"/>
        </w:rPr>
        <w:t xml:space="preserve"> </w:t>
      </w:r>
    </w:p>
    <w:p w:rsidR="001340F0" w:rsidRDefault="001340F0" w:rsidP="001340F0">
      <w:pPr>
        <w:rPr>
          <w:bCs/>
          <w:kern w:val="36"/>
          <w:sz w:val="28"/>
          <w:szCs w:val="28"/>
        </w:rPr>
      </w:pPr>
      <w:r w:rsidRPr="00390E3B">
        <w:rPr>
          <w:bCs/>
          <w:kern w:val="36"/>
          <w:sz w:val="28"/>
          <w:szCs w:val="28"/>
        </w:rPr>
        <w:t>аппарату библиотек, базам данных»</w:t>
      </w:r>
    </w:p>
    <w:p w:rsidR="001340F0" w:rsidRDefault="001340F0" w:rsidP="001340F0">
      <w:pPr>
        <w:rPr>
          <w:bCs/>
          <w:kern w:val="36"/>
          <w:sz w:val="28"/>
          <w:szCs w:val="28"/>
        </w:rPr>
      </w:pPr>
    </w:p>
    <w:p w:rsidR="001340F0" w:rsidRP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</w:t>
      </w:r>
      <w:proofErr w:type="gramStart"/>
      <w:r>
        <w:rPr>
          <w:sz w:val="28"/>
          <w:szCs w:val="28"/>
        </w:rPr>
        <w:t xml:space="preserve">На основании Федерального закона от 8 мая 2010 года №83 – ФЗ «О внесении изменений в отдельные законодательные акты Российской Федерации в связи с совершенствованием правового  положения государственных (муниципальных) учреждений», в соответствии </w:t>
      </w:r>
      <w:r>
        <w:rPr>
          <w:color w:val="000000"/>
          <w:sz w:val="28"/>
          <w:szCs w:val="28"/>
        </w:rPr>
        <w:t xml:space="preserve">с </w:t>
      </w:r>
      <w:hyperlink r:id="rId9" w:history="1">
        <w:r>
          <w:rPr>
            <w:rStyle w:val="a4"/>
            <w:color w:val="000000"/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Нижегородской области от 22 ноября 2007 года N 430 "О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в</w:t>
      </w:r>
      <w:proofErr w:type="gramEnd"/>
      <w:r>
        <w:rPr>
          <w:sz w:val="28"/>
          <w:szCs w:val="28"/>
        </w:rPr>
        <w:t xml:space="preserve"> Нижегородской области",  в целях оптимизации деятельности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Нижегородской области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 обеспечения эффективной деятельности МБУК «</w:t>
      </w:r>
      <w:proofErr w:type="spellStart"/>
      <w:r>
        <w:rPr>
          <w:sz w:val="28"/>
          <w:szCs w:val="28"/>
        </w:rPr>
        <w:t>Ковернинская</w:t>
      </w:r>
      <w:proofErr w:type="spellEnd"/>
      <w:r>
        <w:rPr>
          <w:sz w:val="28"/>
          <w:szCs w:val="28"/>
        </w:rPr>
        <w:t xml:space="preserve"> ЦБС»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</w:t>
      </w:r>
      <w:r>
        <w:rPr>
          <w:b/>
          <w:sz w:val="28"/>
          <w:szCs w:val="28"/>
        </w:rPr>
        <w:t>постановляет:</w:t>
      </w:r>
    </w:p>
    <w:p w:rsidR="001340F0" w:rsidRDefault="001340F0" w:rsidP="001340F0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1.  Утвердить  Административный регламент  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Нижегородской области по исполнению  муниципальной услуги </w:t>
      </w:r>
      <w:r w:rsidRPr="00390E3B">
        <w:rPr>
          <w:sz w:val="28"/>
          <w:szCs w:val="28"/>
        </w:rPr>
        <w:t>услуг</w:t>
      </w:r>
      <w:r w:rsidRPr="00390E3B">
        <w:rPr>
          <w:b/>
          <w:bCs/>
          <w:kern w:val="36"/>
          <w:sz w:val="28"/>
          <w:szCs w:val="28"/>
        </w:rPr>
        <w:t xml:space="preserve">       « </w:t>
      </w:r>
      <w:r w:rsidRPr="00390E3B">
        <w:rPr>
          <w:bCs/>
          <w:kern w:val="36"/>
          <w:sz w:val="28"/>
          <w:szCs w:val="28"/>
        </w:rPr>
        <w:t>Предоставление доступа к справочно-поисковому аппарату библиотек, базам данных»</w:t>
      </w:r>
      <w:r>
        <w:rPr>
          <w:bCs/>
          <w:kern w:val="36"/>
          <w:sz w:val="28"/>
          <w:szCs w:val="28"/>
        </w:rPr>
        <w:t>.</w:t>
      </w:r>
    </w:p>
    <w:p w:rsidR="001340F0" w:rsidRDefault="001340F0" w:rsidP="001340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</w:t>
      </w:r>
      <w:proofErr w:type="gramStart"/>
      <w:r>
        <w:rPr>
          <w:sz w:val="28"/>
          <w:szCs w:val="28"/>
        </w:rPr>
        <w:t xml:space="preserve">Разместить вышеуказанный Административный регламент  на сайте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1340F0" w:rsidRDefault="001340F0" w:rsidP="001340F0">
      <w:pPr>
        <w:jc w:val="both"/>
        <w:rPr>
          <w:sz w:val="28"/>
          <w:szCs w:val="28"/>
        </w:rPr>
      </w:pPr>
      <w:proofErr w:type="gramEnd"/>
      <w:r>
        <w:rPr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3. 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заведующего отделом культуры и кино Администрации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  </w:t>
      </w:r>
      <w:proofErr w:type="spellStart"/>
      <w:r>
        <w:rPr>
          <w:sz w:val="28"/>
          <w:szCs w:val="28"/>
        </w:rPr>
        <w:t>В.П.Коптева</w:t>
      </w:r>
      <w:proofErr w:type="spellEnd"/>
      <w:r>
        <w:rPr>
          <w:sz w:val="28"/>
          <w:szCs w:val="28"/>
        </w:rPr>
        <w:t>.</w:t>
      </w:r>
    </w:p>
    <w:p w:rsidR="001340F0" w:rsidRDefault="001340F0" w:rsidP="001340F0">
      <w:pPr>
        <w:jc w:val="both"/>
        <w:rPr>
          <w:sz w:val="28"/>
          <w:szCs w:val="28"/>
        </w:rPr>
      </w:pPr>
    </w:p>
    <w:p w:rsidR="001340F0" w:rsidRDefault="001340F0" w:rsidP="001340F0">
      <w:pPr>
        <w:pStyle w:val="a3"/>
        <w:tabs>
          <w:tab w:val="left" w:pos="142"/>
        </w:tabs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</w:p>
    <w:p w:rsidR="001340F0" w:rsidRDefault="001340F0" w:rsidP="001340F0">
      <w:pPr>
        <w:rPr>
          <w:sz w:val="28"/>
          <w:szCs w:val="28"/>
        </w:rPr>
      </w:pPr>
      <w:r>
        <w:rPr>
          <w:sz w:val="28"/>
          <w:szCs w:val="28"/>
        </w:rPr>
        <w:t xml:space="preserve">    И.о  Главы  Администрации                                                              </w:t>
      </w:r>
      <w:proofErr w:type="spellStart"/>
      <w:r>
        <w:rPr>
          <w:sz w:val="28"/>
          <w:szCs w:val="28"/>
        </w:rPr>
        <w:t>С.Н.Зотин</w:t>
      </w:r>
      <w:proofErr w:type="spellEnd"/>
      <w:r>
        <w:rPr>
          <w:sz w:val="28"/>
          <w:szCs w:val="28"/>
        </w:rPr>
        <w:t xml:space="preserve">                               </w:t>
      </w: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  <w:r>
        <w:rPr>
          <w:sz w:val="28"/>
          <w:szCs w:val="28"/>
        </w:rPr>
        <w:lastRenderedPageBreak/>
        <w:t>Согласовано:</w:t>
      </w: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  <w:r>
        <w:rPr>
          <w:sz w:val="28"/>
          <w:szCs w:val="28"/>
        </w:rPr>
        <w:t>Зав</w:t>
      </w:r>
      <w:proofErr w:type="gramStart"/>
      <w:r>
        <w:rPr>
          <w:sz w:val="28"/>
          <w:szCs w:val="28"/>
        </w:rPr>
        <w:t>.ф</w:t>
      </w:r>
      <w:proofErr w:type="gramEnd"/>
      <w:r>
        <w:rPr>
          <w:sz w:val="28"/>
          <w:szCs w:val="28"/>
        </w:rPr>
        <w:t>инансовым управлением                                                      В.Н.Соколова</w:t>
      </w:r>
    </w:p>
    <w:p w:rsidR="001340F0" w:rsidRDefault="001340F0" w:rsidP="001340F0">
      <w:pPr>
        <w:rPr>
          <w:sz w:val="28"/>
          <w:szCs w:val="28"/>
        </w:rPr>
      </w:pPr>
      <w:r>
        <w:rPr>
          <w:sz w:val="28"/>
          <w:szCs w:val="28"/>
        </w:rPr>
        <w:t>Зав. организационно-правовым отделом                                     Е.Е.Лебедева</w:t>
      </w:r>
    </w:p>
    <w:p w:rsidR="001340F0" w:rsidRDefault="001340F0" w:rsidP="001340F0">
      <w:pPr>
        <w:rPr>
          <w:sz w:val="28"/>
          <w:szCs w:val="28"/>
        </w:rPr>
      </w:pPr>
      <w:r>
        <w:rPr>
          <w:sz w:val="28"/>
          <w:szCs w:val="28"/>
        </w:rPr>
        <w:t>Зав. отделом культуры и кино                                                       В.П.</w:t>
      </w:r>
      <w:proofErr w:type="gramStart"/>
      <w:r>
        <w:rPr>
          <w:sz w:val="28"/>
          <w:szCs w:val="28"/>
        </w:rPr>
        <w:t>Коптев</w:t>
      </w:r>
      <w:proofErr w:type="gramEnd"/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  <w:r>
        <w:rPr>
          <w:sz w:val="28"/>
          <w:szCs w:val="28"/>
        </w:rPr>
        <w:t>Отпечатано 7 экз.:</w:t>
      </w:r>
    </w:p>
    <w:p w:rsidR="001340F0" w:rsidRDefault="001340F0" w:rsidP="001340F0">
      <w:pPr>
        <w:numPr>
          <w:ilvl w:val="0"/>
          <w:numId w:val="22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В дело – 1</w:t>
      </w:r>
    </w:p>
    <w:p w:rsidR="001340F0" w:rsidRDefault="001340F0" w:rsidP="001340F0">
      <w:pPr>
        <w:numPr>
          <w:ilvl w:val="0"/>
          <w:numId w:val="22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В прокуратуру - 1</w:t>
      </w:r>
    </w:p>
    <w:p w:rsidR="001340F0" w:rsidRDefault="001340F0" w:rsidP="001340F0">
      <w:pPr>
        <w:numPr>
          <w:ilvl w:val="0"/>
          <w:numId w:val="22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АПИ – 1</w:t>
      </w:r>
    </w:p>
    <w:p w:rsidR="001340F0" w:rsidRDefault="001340F0" w:rsidP="001340F0">
      <w:pPr>
        <w:numPr>
          <w:ilvl w:val="0"/>
          <w:numId w:val="22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ЦБС - </w:t>
      </w:r>
      <w:r>
        <w:rPr>
          <w:sz w:val="28"/>
          <w:szCs w:val="28"/>
          <w:lang w:val="en-US"/>
        </w:rPr>
        <w:t>3</w:t>
      </w:r>
    </w:p>
    <w:p w:rsidR="001340F0" w:rsidRDefault="001340F0" w:rsidP="001340F0">
      <w:pPr>
        <w:numPr>
          <w:ilvl w:val="0"/>
          <w:numId w:val="22"/>
        </w:numPr>
        <w:spacing w:before="100" w:beforeAutospacing="1" w:after="200" w:line="276" w:lineRule="auto"/>
        <w:contextualSpacing/>
        <w:rPr>
          <w:sz w:val="28"/>
          <w:szCs w:val="28"/>
        </w:rPr>
      </w:pPr>
      <w:r>
        <w:rPr>
          <w:sz w:val="28"/>
          <w:szCs w:val="28"/>
        </w:rPr>
        <w:t>ГПД – 1</w:t>
      </w: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1340F0">
      <w:pPr>
        <w:rPr>
          <w:sz w:val="28"/>
          <w:szCs w:val="28"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Default="001340F0" w:rsidP="002254F2">
      <w:pPr>
        <w:rPr>
          <w:b/>
        </w:rPr>
      </w:pPr>
    </w:p>
    <w:p w:rsidR="001340F0" w:rsidRPr="00390E3B" w:rsidRDefault="001340F0" w:rsidP="002254F2">
      <w:pPr>
        <w:rPr>
          <w:b/>
        </w:rPr>
      </w:pPr>
    </w:p>
    <w:p w:rsidR="002254F2" w:rsidRPr="00951BF4" w:rsidRDefault="002254F2" w:rsidP="002254F2">
      <w:pPr>
        <w:jc w:val="center"/>
        <w:rPr>
          <w:b/>
        </w:rPr>
      </w:pPr>
      <w:r w:rsidRPr="00951BF4">
        <w:rPr>
          <w:b/>
        </w:rPr>
        <w:t xml:space="preserve">   </w:t>
      </w:r>
      <w:r>
        <w:rPr>
          <w:b/>
        </w:rPr>
        <w:t xml:space="preserve">                           </w:t>
      </w:r>
      <w:r w:rsidRPr="00951BF4">
        <w:rPr>
          <w:b/>
        </w:rPr>
        <w:t xml:space="preserve">  Утвержден</w:t>
      </w:r>
    </w:p>
    <w:p w:rsidR="002254F2" w:rsidRPr="00951BF4" w:rsidRDefault="002254F2" w:rsidP="002254F2">
      <w:r w:rsidRPr="00951BF4">
        <w:t xml:space="preserve">                                                                                       Постановлением Администрации</w:t>
      </w:r>
    </w:p>
    <w:p w:rsidR="002254F2" w:rsidRPr="00951BF4" w:rsidRDefault="002254F2" w:rsidP="002254F2">
      <w:r w:rsidRPr="00951BF4">
        <w:rPr>
          <w:color w:val="445864"/>
        </w:rPr>
        <w:t xml:space="preserve">                                                                                       </w:t>
      </w:r>
      <w:proofErr w:type="spellStart"/>
      <w:r w:rsidRPr="00951BF4">
        <w:t>Ковернинского</w:t>
      </w:r>
      <w:proofErr w:type="spellEnd"/>
      <w:r w:rsidRPr="00951BF4">
        <w:t xml:space="preserve"> муниципального района</w:t>
      </w:r>
    </w:p>
    <w:p w:rsidR="002254F2" w:rsidRPr="00951BF4" w:rsidRDefault="002254F2" w:rsidP="002254F2">
      <w:r w:rsidRPr="00951BF4">
        <w:t xml:space="preserve">                                                                                       </w:t>
      </w:r>
      <w:proofErr w:type="spellStart"/>
      <w:r w:rsidRPr="00951BF4">
        <w:t>Нижегорродской</w:t>
      </w:r>
      <w:proofErr w:type="spellEnd"/>
      <w:r w:rsidRPr="00951BF4">
        <w:t xml:space="preserve"> области</w:t>
      </w:r>
    </w:p>
    <w:p w:rsidR="002254F2" w:rsidRPr="00951BF4" w:rsidRDefault="002254F2" w:rsidP="002254F2"/>
    <w:p w:rsidR="002254F2" w:rsidRPr="00951BF4" w:rsidRDefault="002254F2" w:rsidP="002254F2">
      <w:r w:rsidRPr="00951BF4">
        <w:t xml:space="preserve">                                                                                       от ___________20     </w:t>
      </w:r>
      <w:proofErr w:type="spellStart"/>
      <w:r w:rsidRPr="00951BF4">
        <w:t>г.№</w:t>
      </w:r>
      <w:proofErr w:type="spellEnd"/>
      <w:r w:rsidRPr="00951BF4">
        <w:t>_________</w:t>
      </w:r>
    </w:p>
    <w:p w:rsidR="002254F2" w:rsidRPr="00951BF4" w:rsidRDefault="002254F2" w:rsidP="002254F2">
      <w:pPr>
        <w:jc w:val="both"/>
        <w:rPr>
          <w:color w:val="000000"/>
          <w:sz w:val="28"/>
          <w:szCs w:val="28"/>
        </w:rPr>
      </w:pPr>
    </w:p>
    <w:p w:rsidR="002254F2" w:rsidRDefault="002254F2" w:rsidP="002254F2">
      <w:pPr>
        <w:jc w:val="both"/>
        <w:rPr>
          <w:b/>
          <w:color w:val="000000"/>
          <w:sz w:val="28"/>
          <w:szCs w:val="28"/>
        </w:rPr>
      </w:pPr>
    </w:p>
    <w:p w:rsidR="002254F2" w:rsidRDefault="002254F2" w:rsidP="002254F2">
      <w:pPr>
        <w:jc w:val="both"/>
        <w:rPr>
          <w:b/>
          <w:color w:val="000000"/>
          <w:sz w:val="28"/>
          <w:szCs w:val="28"/>
        </w:rPr>
      </w:pPr>
    </w:p>
    <w:p w:rsidR="002254F2" w:rsidRPr="00951BF4" w:rsidRDefault="002254F2" w:rsidP="002254F2">
      <w:pPr>
        <w:jc w:val="both"/>
        <w:rPr>
          <w:b/>
          <w:color w:val="000000"/>
          <w:sz w:val="28"/>
          <w:szCs w:val="28"/>
        </w:rPr>
      </w:pPr>
    </w:p>
    <w:p w:rsidR="002254F2" w:rsidRPr="00951BF4" w:rsidRDefault="002254F2" w:rsidP="002254F2">
      <w:pPr>
        <w:jc w:val="center"/>
        <w:rPr>
          <w:b/>
          <w:color w:val="000000"/>
          <w:sz w:val="28"/>
          <w:szCs w:val="28"/>
        </w:rPr>
      </w:pPr>
      <w:r w:rsidRPr="00951BF4">
        <w:rPr>
          <w:b/>
          <w:color w:val="000000"/>
          <w:sz w:val="28"/>
          <w:szCs w:val="28"/>
        </w:rPr>
        <w:t>Административный Регламент</w:t>
      </w:r>
      <w:r>
        <w:rPr>
          <w:b/>
          <w:color w:val="000000"/>
          <w:sz w:val="28"/>
          <w:szCs w:val="28"/>
        </w:rPr>
        <w:t xml:space="preserve"> </w:t>
      </w:r>
      <w:r w:rsidRPr="00951BF4">
        <w:rPr>
          <w:b/>
          <w:color w:val="000000"/>
          <w:sz w:val="28"/>
          <w:szCs w:val="28"/>
        </w:rPr>
        <w:t>муниципальной услуги</w:t>
      </w:r>
    </w:p>
    <w:p w:rsidR="002254F2" w:rsidRPr="00951BF4" w:rsidRDefault="002254F2" w:rsidP="002254F2">
      <w:pPr>
        <w:pBdr>
          <w:bottom w:val="single" w:sz="4" w:space="8" w:color="E4E7E9"/>
        </w:pBdr>
        <w:spacing w:before="130" w:after="130"/>
        <w:ind w:left="-709"/>
        <w:jc w:val="center"/>
        <w:outlineLvl w:val="0"/>
        <w:rPr>
          <w:b/>
          <w:bCs/>
          <w:color w:val="3D3D3D"/>
          <w:kern w:val="36"/>
          <w:sz w:val="28"/>
          <w:szCs w:val="28"/>
        </w:rPr>
      </w:pPr>
      <w:r w:rsidRPr="00951BF4">
        <w:rPr>
          <w:b/>
          <w:bCs/>
          <w:color w:val="3D3D3D"/>
          <w:kern w:val="36"/>
          <w:sz w:val="28"/>
          <w:szCs w:val="28"/>
        </w:rPr>
        <w:t>« Предоставление доступа к справочно-поисковому аппарату библиотек, базам данных».</w:t>
      </w:r>
    </w:p>
    <w:p w:rsidR="002254F2" w:rsidRPr="00390E3B" w:rsidRDefault="002254F2" w:rsidP="002254F2">
      <w:pPr>
        <w:pBdr>
          <w:bottom w:val="single" w:sz="4" w:space="8" w:color="E4E7E9"/>
        </w:pBdr>
        <w:tabs>
          <w:tab w:val="left" w:pos="0"/>
        </w:tabs>
        <w:ind w:left="-709" w:firstLine="851"/>
        <w:jc w:val="center"/>
        <w:outlineLvl w:val="0"/>
        <w:rPr>
          <w:b/>
          <w:bCs/>
          <w:color w:val="3D3D3D"/>
          <w:kern w:val="36"/>
          <w:sz w:val="28"/>
          <w:szCs w:val="28"/>
        </w:rPr>
      </w:pPr>
    </w:p>
    <w:p w:rsidR="002254F2" w:rsidRPr="00390E3B" w:rsidRDefault="002254F2" w:rsidP="002254F2">
      <w:pPr>
        <w:tabs>
          <w:tab w:val="left" w:pos="0"/>
        </w:tabs>
        <w:ind w:firstLine="851"/>
        <w:jc w:val="both"/>
        <w:rPr>
          <w:b/>
          <w:color w:val="000000"/>
          <w:sz w:val="28"/>
          <w:szCs w:val="28"/>
        </w:rPr>
      </w:pPr>
      <w:r w:rsidRPr="00390E3B">
        <w:rPr>
          <w:b/>
          <w:color w:val="000000"/>
          <w:sz w:val="28"/>
          <w:szCs w:val="28"/>
        </w:rPr>
        <w:t xml:space="preserve">1. Общие положения </w:t>
      </w:r>
    </w:p>
    <w:p w:rsidR="002254F2" w:rsidRPr="00390E3B" w:rsidRDefault="002254F2" w:rsidP="00F22077">
      <w:pPr>
        <w:tabs>
          <w:tab w:val="left" w:pos="0"/>
        </w:tabs>
        <w:ind w:firstLine="851"/>
        <w:jc w:val="both"/>
        <w:rPr>
          <w:color w:val="445864"/>
          <w:sz w:val="28"/>
          <w:szCs w:val="28"/>
        </w:rPr>
      </w:pPr>
    </w:p>
    <w:p w:rsidR="002254F2" w:rsidRPr="004F6C10" w:rsidRDefault="002254F2" w:rsidP="00F22077">
      <w:pPr>
        <w:pStyle w:val="a3"/>
        <w:pBdr>
          <w:bottom w:val="single" w:sz="4" w:space="8" w:color="E4E7E9"/>
        </w:pBdr>
        <w:ind w:left="1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Pr="00390E3B">
        <w:rPr>
          <w:sz w:val="28"/>
          <w:szCs w:val="28"/>
        </w:rPr>
        <w:t>Административный регламент (далее - регламент) оказания муниципальной услуг</w:t>
      </w:r>
      <w:r w:rsidRPr="00390E3B">
        <w:rPr>
          <w:b/>
          <w:bCs/>
          <w:kern w:val="36"/>
          <w:sz w:val="28"/>
          <w:szCs w:val="28"/>
        </w:rPr>
        <w:t xml:space="preserve">       « </w:t>
      </w:r>
      <w:r w:rsidRPr="00390E3B">
        <w:rPr>
          <w:bCs/>
          <w:kern w:val="36"/>
          <w:sz w:val="28"/>
          <w:szCs w:val="28"/>
        </w:rPr>
        <w:t>Предоставление доступа к справочно-поисковому аппарату библиотек, базам данных»</w:t>
      </w:r>
      <w:r w:rsidR="00697EB0">
        <w:rPr>
          <w:bCs/>
          <w:kern w:val="36"/>
          <w:sz w:val="28"/>
          <w:szCs w:val="28"/>
        </w:rPr>
        <w:t xml:space="preserve"> (далее </w:t>
      </w:r>
      <w:proofErr w:type="gramStart"/>
      <w:r w:rsidR="00697EB0">
        <w:rPr>
          <w:bCs/>
          <w:kern w:val="36"/>
          <w:sz w:val="28"/>
          <w:szCs w:val="28"/>
        </w:rPr>
        <w:t>–м</w:t>
      </w:r>
      <w:proofErr w:type="gramEnd"/>
      <w:r w:rsidR="00697EB0">
        <w:rPr>
          <w:bCs/>
          <w:kern w:val="36"/>
          <w:sz w:val="28"/>
          <w:szCs w:val="28"/>
        </w:rPr>
        <w:t>униципальная услуга)</w:t>
      </w:r>
      <w:r>
        <w:rPr>
          <w:bCs/>
          <w:kern w:val="36"/>
          <w:sz w:val="28"/>
          <w:szCs w:val="28"/>
        </w:rPr>
        <w:t xml:space="preserve"> </w:t>
      </w:r>
      <w:r w:rsidRPr="00390E3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разработан </w:t>
      </w:r>
      <w:r w:rsidRPr="00390E3B">
        <w:rPr>
          <w:color w:val="000000"/>
          <w:sz w:val="28"/>
          <w:szCs w:val="28"/>
        </w:rPr>
        <w:t>в целях реализации прав граждан на библиотечное обслуживание</w:t>
      </w:r>
      <w:r>
        <w:rPr>
          <w:color w:val="000000"/>
          <w:sz w:val="28"/>
          <w:szCs w:val="28"/>
        </w:rPr>
        <w:t>,</w:t>
      </w:r>
      <w:r w:rsidRPr="00390E3B">
        <w:rPr>
          <w:color w:val="000000"/>
          <w:sz w:val="28"/>
          <w:szCs w:val="28"/>
        </w:rPr>
        <w:t xml:space="preserve"> создания комфортных условий доступа пользователям к информационным ресурсам муниципальных  библиотек, обеспечения прав граждан на оперативный доступ к информации. </w:t>
      </w:r>
      <w:r w:rsidRPr="00956436">
        <w:rPr>
          <w:bCs/>
          <w:kern w:val="36"/>
          <w:sz w:val="28"/>
          <w:szCs w:val="28"/>
        </w:rPr>
        <w:t>Регламент определяет сроки и последовательность действий (административных процедур) при осуществлении полномочий по предоставлению муниципальной услуги.</w:t>
      </w:r>
    </w:p>
    <w:p w:rsidR="00F22077" w:rsidRDefault="002254F2" w:rsidP="00F22077">
      <w:pPr>
        <w:pStyle w:val="a3"/>
        <w:pBdr>
          <w:bottom w:val="single" w:sz="4" w:space="8" w:color="E4E7E9"/>
        </w:pBdr>
        <w:ind w:left="11"/>
        <w:jc w:val="both"/>
        <w:outlineLvl w:val="0"/>
        <w:rPr>
          <w:color w:val="000000"/>
          <w:sz w:val="28"/>
          <w:szCs w:val="28"/>
        </w:rPr>
      </w:pPr>
      <w:r w:rsidRPr="004F6C10">
        <w:rPr>
          <w:color w:val="000000"/>
          <w:sz w:val="28"/>
          <w:szCs w:val="28"/>
        </w:rPr>
        <w:t xml:space="preserve">1.2. </w:t>
      </w:r>
      <w:proofErr w:type="gramStart"/>
      <w:r w:rsidRPr="004F6C10">
        <w:rPr>
          <w:color w:val="000000"/>
          <w:sz w:val="28"/>
          <w:szCs w:val="28"/>
        </w:rPr>
        <w:t xml:space="preserve">Потребителями (пользователями) услуг библиотек являются юридические лица (независимо от организационно-правовой формы) и физические лица (независимо от пола, возраста, национальности, образования, гражданства, социального положения, политических убеждений, отношения к религии), обращающиеся на законных основаниях для получения и использования необходимой им  информации (далее – пользователи услуги). </w:t>
      </w:r>
      <w:proofErr w:type="gramEnd"/>
    </w:p>
    <w:p w:rsidR="002254F2" w:rsidRPr="00F22077" w:rsidRDefault="002254F2" w:rsidP="00F22077">
      <w:pPr>
        <w:pStyle w:val="a3"/>
        <w:pBdr>
          <w:bottom w:val="single" w:sz="4" w:space="8" w:color="E4E7E9"/>
        </w:pBdr>
        <w:ind w:left="11"/>
        <w:jc w:val="both"/>
        <w:outlineLvl w:val="0"/>
        <w:rPr>
          <w:sz w:val="28"/>
          <w:szCs w:val="28"/>
        </w:rPr>
      </w:pPr>
      <w:r w:rsidRPr="00390E3B">
        <w:rPr>
          <w:color w:val="000000"/>
          <w:sz w:val="28"/>
          <w:szCs w:val="28"/>
        </w:rPr>
        <w:t>1.3 Информацию о муниципальной услуге можно получить в МБУК «</w:t>
      </w:r>
      <w:proofErr w:type="spellStart"/>
      <w:r w:rsidRPr="00390E3B">
        <w:rPr>
          <w:color w:val="000000"/>
          <w:sz w:val="28"/>
          <w:szCs w:val="28"/>
        </w:rPr>
        <w:t>Ковернинская</w:t>
      </w:r>
      <w:proofErr w:type="spellEnd"/>
      <w:r w:rsidRPr="00390E3B">
        <w:rPr>
          <w:color w:val="000000"/>
          <w:sz w:val="28"/>
          <w:szCs w:val="28"/>
        </w:rPr>
        <w:t xml:space="preserve"> ЦБС», расположенной по адресу 606570 Нижегородская область, п. Ковернино, ул. К.Маркса, 10.</w:t>
      </w:r>
    </w:p>
    <w:p w:rsidR="002254F2" w:rsidRPr="00390E3B" w:rsidRDefault="002254F2" w:rsidP="00F22077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>Часы работы администрации МБУК «</w:t>
      </w:r>
      <w:proofErr w:type="spellStart"/>
      <w:r w:rsidRPr="00390E3B">
        <w:rPr>
          <w:color w:val="000000"/>
          <w:sz w:val="28"/>
          <w:szCs w:val="28"/>
        </w:rPr>
        <w:t>Ковернинская</w:t>
      </w:r>
      <w:proofErr w:type="spellEnd"/>
      <w:r w:rsidRPr="00390E3B">
        <w:rPr>
          <w:color w:val="000000"/>
          <w:sz w:val="28"/>
          <w:szCs w:val="28"/>
        </w:rPr>
        <w:t xml:space="preserve"> ЦБС»: </w:t>
      </w:r>
    </w:p>
    <w:p w:rsidR="002254F2" w:rsidRPr="00390E3B" w:rsidRDefault="002254F2" w:rsidP="00F22077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 xml:space="preserve">понедельник – пятница        9.00 – 18.00 </w:t>
      </w:r>
    </w:p>
    <w:p w:rsidR="002254F2" w:rsidRPr="00390E3B" w:rsidRDefault="002254F2" w:rsidP="00F22077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>обед с 12.00 до  13.00</w:t>
      </w:r>
    </w:p>
    <w:p w:rsidR="002254F2" w:rsidRPr="00390E3B" w:rsidRDefault="002254F2" w:rsidP="00F22077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 xml:space="preserve">выходные дни                        суббота, воскресенье </w:t>
      </w:r>
    </w:p>
    <w:p w:rsidR="002254F2" w:rsidRPr="00390E3B" w:rsidRDefault="002254F2" w:rsidP="00F22077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 xml:space="preserve">а также по телефону/факсу (8831 57)21160, </w:t>
      </w:r>
      <w:proofErr w:type="spellStart"/>
      <w:r w:rsidRPr="00390E3B">
        <w:rPr>
          <w:color w:val="000000"/>
          <w:sz w:val="28"/>
          <w:szCs w:val="28"/>
        </w:rPr>
        <w:t>E-mail</w:t>
      </w:r>
      <w:proofErr w:type="spellEnd"/>
      <w:r w:rsidRPr="00390E3B">
        <w:rPr>
          <w:color w:val="000000"/>
          <w:sz w:val="28"/>
          <w:szCs w:val="28"/>
        </w:rPr>
        <w:t xml:space="preserve">  </w:t>
      </w:r>
      <w:proofErr w:type="spellStart"/>
      <w:r w:rsidRPr="00390E3B">
        <w:rPr>
          <w:sz w:val="28"/>
          <w:szCs w:val="28"/>
          <w:lang w:val="en-US"/>
        </w:rPr>
        <w:t>biblioteka</w:t>
      </w:r>
      <w:proofErr w:type="spellEnd"/>
      <w:r w:rsidRPr="00390E3B">
        <w:rPr>
          <w:sz w:val="28"/>
          <w:szCs w:val="28"/>
        </w:rPr>
        <w:t>_</w:t>
      </w:r>
      <w:proofErr w:type="spellStart"/>
      <w:r w:rsidRPr="00390E3B">
        <w:rPr>
          <w:sz w:val="28"/>
          <w:szCs w:val="28"/>
          <w:lang w:val="en-US"/>
        </w:rPr>
        <w:t>kov</w:t>
      </w:r>
      <w:proofErr w:type="spellEnd"/>
      <w:r w:rsidRPr="00390E3B">
        <w:rPr>
          <w:sz w:val="28"/>
          <w:szCs w:val="28"/>
        </w:rPr>
        <w:t>@</w:t>
      </w:r>
      <w:r w:rsidRPr="00390E3B">
        <w:rPr>
          <w:sz w:val="28"/>
          <w:szCs w:val="28"/>
          <w:lang w:val="en-US"/>
        </w:rPr>
        <w:t>mail</w:t>
      </w:r>
      <w:r w:rsidRPr="00390E3B">
        <w:rPr>
          <w:sz w:val="28"/>
          <w:szCs w:val="28"/>
        </w:rPr>
        <w:t>.</w:t>
      </w:r>
      <w:proofErr w:type="spellStart"/>
      <w:r w:rsidRPr="00390E3B">
        <w:rPr>
          <w:sz w:val="28"/>
          <w:szCs w:val="28"/>
          <w:lang w:val="en-US"/>
        </w:rPr>
        <w:t>ru</w:t>
      </w:r>
      <w:proofErr w:type="spellEnd"/>
      <w:r w:rsidRPr="00390E3B">
        <w:rPr>
          <w:sz w:val="28"/>
          <w:szCs w:val="28"/>
        </w:rPr>
        <w:t>.</w:t>
      </w:r>
      <w:r w:rsidRPr="00390E3B">
        <w:rPr>
          <w:color w:val="000000"/>
          <w:sz w:val="28"/>
          <w:szCs w:val="28"/>
        </w:rPr>
        <w:t xml:space="preserve"> </w:t>
      </w:r>
      <w:r w:rsidRPr="00390E3B">
        <w:rPr>
          <w:vanish/>
          <w:color w:val="000000"/>
          <w:sz w:val="28"/>
          <w:szCs w:val="28"/>
        </w:rPr>
        <w:t xml:space="preserve">Этот e-mail адрес защищен от спам-ботов, для его просмотра у Вас должен быть включен Javascript </w:t>
      </w:r>
    </w:p>
    <w:p w:rsidR="00F22077" w:rsidRDefault="002254F2" w:rsidP="00F22077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 xml:space="preserve">Информация о порядке предоставления муниципальной услуги представляется на официальных Интернет-сайтах Администрации </w:t>
      </w:r>
      <w:proofErr w:type="spellStart"/>
      <w:r w:rsidRPr="00390E3B">
        <w:rPr>
          <w:color w:val="000000"/>
          <w:sz w:val="28"/>
          <w:szCs w:val="28"/>
        </w:rPr>
        <w:t>Ковернинского</w:t>
      </w:r>
      <w:proofErr w:type="spellEnd"/>
      <w:r w:rsidRPr="00390E3B">
        <w:rPr>
          <w:color w:val="000000"/>
          <w:sz w:val="28"/>
          <w:szCs w:val="28"/>
        </w:rPr>
        <w:t xml:space="preserve"> муниципального района, МБУК «</w:t>
      </w:r>
      <w:proofErr w:type="spellStart"/>
      <w:r w:rsidRPr="00390E3B">
        <w:rPr>
          <w:color w:val="000000"/>
          <w:sz w:val="28"/>
          <w:szCs w:val="28"/>
        </w:rPr>
        <w:t>Ковернинская</w:t>
      </w:r>
      <w:proofErr w:type="spellEnd"/>
      <w:r w:rsidRPr="00390E3B">
        <w:rPr>
          <w:color w:val="000000"/>
          <w:sz w:val="28"/>
          <w:szCs w:val="28"/>
        </w:rPr>
        <w:t xml:space="preserve"> ЦБС»</w:t>
      </w:r>
      <w:r w:rsidR="00F22077">
        <w:rPr>
          <w:color w:val="000000"/>
          <w:sz w:val="28"/>
          <w:szCs w:val="28"/>
        </w:rPr>
        <w:t xml:space="preserve"> </w:t>
      </w:r>
    </w:p>
    <w:p w:rsidR="002254F2" w:rsidRPr="00390E3B" w:rsidRDefault="002254F2" w:rsidP="00F22077">
      <w:pPr>
        <w:tabs>
          <w:tab w:val="left" w:pos="0"/>
        </w:tabs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 xml:space="preserve"> (</w:t>
      </w:r>
      <w:r w:rsidRPr="00390E3B">
        <w:rPr>
          <w:sz w:val="28"/>
          <w:szCs w:val="28"/>
        </w:rPr>
        <w:t xml:space="preserve"> </w:t>
      </w:r>
      <w:r w:rsidRPr="00390E3B">
        <w:rPr>
          <w:sz w:val="28"/>
          <w:szCs w:val="28"/>
          <w:lang w:val="en-US"/>
        </w:rPr>
        <w:t>http</w:t>
      </w:r>
      <w:r w:rsidRPr="00390E3B">
        <w:rPr>
          <w:sz w:val="28"/>
          <w:szCs w:val="28"/>
        </w:rPr>
        <w:t>://</w:t>
      </w:r>
      <w:r w:rsidRPr="00390E3B">
        <w:rPr>
          <w:sz w:val="28"/>
          <w:szCs w:val="28"/>
          <w:lang w:val="en-US"/>
        </w:rPr>
        <w:t>books</w:t>
      </w:r>
      <w:r w:rsidRPr="00390E3B">
        <w:rPr>
          <w:sz w:val="28"/>
          <w:szCs w:val="28"/>
        </w:rPr>
        <w:t>-</w:t>
      </w:r>
      <w:proofErr w:type="spellStart"/>
      <w:r w:rsidRPr="00390E3B">
        <w:rPr>
          <w:sz w:val="28"/>
          <w:szCs w:val="28"/>
          <w:lang w:val="en-US"/>
        </w:rPr>
        <w:t>kvr</w:t>
      </w:r>
      <w:proofErr w:type="spellEnd"/>
      <w:r w:rsidRPr="00390E3B">
        <w:rPr>
          <w:sz w:val="28"/>
          <w:szCs w:val="28"/>
        </w:rPr>
        <w:t>.</w:t>
      </w:r>
      <w:r w:rsidRPr="00390E3B">
        <w:rPr>
          <w:sz w:val="28"/>
          <w:szCs w:val="28"/>
          <w:lang w:val="en-US"/>
        </w:rPr>
        <w:t>do</w:t>
      </w:r>
      <w:r w:rsidRPr="00390E3B">
        <w:rPr>
          <w:sz w:val="28"/>
          <w:szCs w:val="28"/>
        </w:rPr>
        <w:t>.</w:t>
      </w:r>
      <w:r w:rsidRPr="00390E3B">
        <w:rPr>
          <w:sz w:val="28"/>
          <w:szCs w:val="28"/>
          <w:lang w:val="en-US"/>
        </w:rPr>
        <w:t>am</w:t>
      </w:r>
      <w:r w:rsidRPr="00390E3B">
        <w:rPr>
          <w:sz w:val="28"/>
          <w:szCs w:val="28"/>
        </w:rPr>
        <w:t>1</w:t>
      </w:r>
      <w:r w:rsidRPr="00390E3B">
        <w:rPr>
          <w:color w:val="0000FF"/>
          <w:sz w:val="28"/>
          <w:szCs w:val="28"/>
        </w:rPr>
        <w:t xml:space="preserve"> </w:t>
      </w:r>
      <w:r w:rsidRPr="00390E3B">
        <w:rPr>
          <w:vanish/>
          <w:color w:val="0000FF"/>
          <w:sz w:val="28"/>
          <w:szCs w:val="28"/>
        </w:rPr>
        <w:t xml:space="preserve">Этот </w:t>
      </w:r>
      <w:r w:rsidRPr="00390E3B">
        <w:rPr>
          <w:vanish/>
          <w:color w:val="0000FF"/>
          <w:sz w:val="28"/>
          <w:szCs w:val="28"/>
          <w:lang w:val="en-US"/>
        </w:rPr>
        <w:t>e</w:t>
      </w:r>
      <w:r w:rsidRPr="00390E3B">
        <w:rPr>
          <w:vanish/>
          <w:color w:val="0000FF"/>
          <w:sz w:val="28"/>
          <w:szCs w:val="28"/>
        </w:rPr>
        <w:t>-</w:t>
      </w:r>
      <w:r w:rsidRPr="00390E3B">
        <w:rPr>
          <w:vanish/>
          <w:color w:val="0000FF"/>
          <w:sz w:val="28"/>
          <w:szCs w:val="28"/>
          <w:lang w:val="en-US"/>
        </w:rPr>
        <w:t>mail</w:t>
      </w:r>
      <w:r w:rsidRPr="00390E3B">
        <w:rPr>
          <w:vanish/>
          <w:color w:val="0000FF"/>
          <w:sz w:val="28"/>
          <w:szCs w:val="28"/>
        </w:rPr>
        <w:t xml:space="preserve"> адрес защищен от спам-ботов, для его просмотра у Вас должен быть включен </w:t>
      </w:r>
      <w:r w:rsidRPr="00390E3B">
        <w:rPr>
          <w:vanish/>
          <w:color w:val="0000FF"/>
          <w:sz w:val="28"/>
          <w:szCs w:val="28"/>
          <w:lang w:val="en-US"/>
        </w:rPr>
        <w:t>Javascript</w:t>
      </w:r>
      <w:r w:rsidRPr="00390E3B">
        <w:rPr>
          <w:vanish/>
          <w:color w:val="0000FF"/>
          <w:sz w:val="28"/>
          <w:szCs w:val="28"/>
        </w:rPr>
        <w:t xml:space="preserve"> </w:t>
      </w:r>
      <w:r w:rsidRPr="00390E3B">
        <w:rPr>
          <w:color w:val="000000"/>
          <w:sz w:val="28"/>
          <w:szCs w:val="28"/>
        </w:rPr>
        <w:t xml:space="preserve">). Информирование о порядке предоставления муниципальной услуги по телефону осуществляется посредством справочного телефона библиотеки. Звонки от лиц по вопросу </w:t>
      </w:r>
      <w:r w:rsidRPr="00390E3B">
        <w:rPr>
          <w:color w:val="000000"/>
          <w:sz w:val="28"/>
          <w:szCs w:val="28"/>
        </w:rPr>
        <w:lastRenderedPageBreak/>
        <w:t xml:space="preserve">информирования о порядке предоставления муниципальной услуги принимаются в соответствии с графиком работы библиотеки.  При ответах на телефонные звонки и устные обращения,  должностные лица подробно и в вежливой форме информируют получателей услуг по интересующим их вопросам. Ответ на телефонный звонок должен содержать информацию о наименовании органа, в который поступил телефонный звонок, фамилии, имени, отчестве и должности работника, принявшего телефонный звонок. </w:t>
      </w:r>
    </w:p>
    <w:p w:rsidR="002254F2" w:rsidRPr="00390E3B" w:rsidRDefault="00F22077" w:rsidP="00F22077">
      <w:pPr>
        <w:tabs>
          <w:tab w:val="left" w:pos="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1.4. </w:t>
      </w:r>
      <w:r w:rsidR="002254F2" w:rsidRPr="00390E3B">
        <w:rPr>
          <w:color w:val="000000"/>
          <w:sz w:val="28"/>
          <w:szCs w:val="28"/>
        </w:rPr>
        <w:t xml:space="preserve"> Время получения ответа при индивидуальном устном информировании не может превышать по телефону 10 минут, при личном обращении -15 минут. </w:t>
      </w:r>
    </w:p>
    <w:p w:rsidR="002254F2" w:rsidRPr="00390E3B" w:rsidRDefault="002254F2" w:rsidP="002254F2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  <w:r w:rsidRPr="00390E3B">
        <w:rPr>
          <w:color w:val="000000"/>
          <w:sz w:val="28"/>
          <w:szCs w:val="28"/>
        </w:rPr>
        <w:t xml:space="preserve">При информировании посредством личного обращения получателя услуги должностное лицо, ответственное за такое информирование, должно дать исчерпывающие ответы на все возникающие у заявителя  вопросы, связанные с предоставлением информационных услуг. </w:t>
      </w:r>
    </w:p>
    <w:p w:rsidR="002254F2" w:rsidRPr="00390E3B" w:rsidRDefault="002254F2" w:rsidP="002254F2">
      <w:pPr>
        <w:tabs>
          <w:tab w:val="left" w:pos="0"/>
        </w:tabs>
        <w:ind w:firstLine="851"/>
        <w:jc w:val="both"/>
        <w:rPr>
          <w:color w:val="000000"/>
          <w:sz w:val="28"/>
          <w:szCs w:val="28"/>
        </w:rPr>
      </w:pPr>
    </w:p>
    <w:p w:rsidR="002254F2" w:rsidRPr="00923DD3" w:rsidRDefault="002254F2" w:rsidP="00F22077">
      <w:pPr>
        <w:jc w:val="center"/>
        <w:rPr>
          <w:b/>
          <w:color w:val="000000"/>
          <w:sz w:val="28"/>
          <w:szCs w:val="28"/>
        </w:rPr>
      </w:pPr>
      <w:r w:rsidRPr="00923DD3">
        <w:rPr>
          <w:b/>
          <w:color w:val="000000"/>
          <w:sz w:val="28"/>
          <w:szCs w:val="28"/>
        </w:rPr>
        <w:t>2. Стандарт предоставления муниципальной услуги</w:t>
      </w:r>
    </w:p>
    <w:p w:rsidR="002254F2" w:rsidRPr="00923DD3" w:rsidRDefault="002254F2" w:rsidP="002254F2">
      <w:pPr>
        <w:jc w:val="both"/>
        <w:rPr>
          <w:b/>
          <w:color w:val="000000"/>
          <w:sz w:val="28"/>
          <w:szCs w:val="28"/>
        </w:rPr>
      </w:pP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                          2.1. Наименование муниципальной услуги </w:t>
      </w: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>2.1.1. Наименование муниципальной услуги – «Предоставление доступа к изданиям, переведенным в электронный вид, хранящимся в библиотеках, в том числе к фонду редких книг, с учетом соблюдения требований законодательства Российской Федерации об авторских и смежных правах».    </w:t>
      </w: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  </w:t>
      </w:r>
    </w:p>
    <w:p w:rsidR="002254F2" w:rsidRPr="00923DD3" w:rsidRDefault="002254F2" w:rsidP="002254F2">
      <w:pPr>
        <w:jc w:val="center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2.2. Наименование учреждения, </w:t>
      </w:r>
    </w:p>
    <w:p w:rsidR="002254F2" w:rsidRPr="00923DD3" w:rsidRDefault="002254F2" w:rsidP="002254F2">
      <w:pPr>
        <w:jc w:val="center"/>
        <w:rPr>
          <w:color w:val="000000"/>
          <w:sz w:val="28"/>
          <w:szCs w:val="28"/>
        </w:rPr>
      </w:pPr>
      <w:proofErr w:type="gramStart"/>
      <w:r w:rsidRPr="00923DD3">
        <w:rPr>
          <w:color w:val="000000"/>
          <w:sz w:val="28"/>
          <w:szCs w:val="28"/>
        </w:rPr>
        <w:t>предоставляющего</w:t>
      </w:r>
      <w:proofErr w:type="gramEnd"/>
      <w:r w:rsidRPr="00923DD3">
        <w:rPr>
          <w:color w:val="000000"/>
          <w:sz w:val="28"/>
          <w:szCs w:val="28"/>
        </w:rPr>
        <w:t xml:space="preserve"> муниципальную услугу</w:t>
      </w: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2.2.1. Муниципальную услугу предоставляет муниципальное бюджетное учреждение культуры </w:t>
      </w:r>
      <w:proofErr w:type="spellStart"/>
      <w:r w:rsidRPr="00923DD3">
        <w:rPr>
          <w:color w:val="000000"/>
          <w:sz w:val="28"/>
          <w:szCs w:val="28"/>
        </w:rPr>
        <w:t>Ковернинского</w:t>
      </w:r>
      <w:proofErr w:type="spellEnd"/>
      <w:r w:rsidRPr="00923DD3">
        <w:rPr>
          <w:color w:val="000000"/>
          <w:sz w:val="28"/>
          <w:szCs w:val="28"/>
        </w:rPr>
        <w:t xml:space="preserve"> муниципального района Нижегородской области «</w:t>
      </w:r>
      <w:proofErr w:type="spellStart"/>
      <w:r w:rsidRPr="00923DD3">
        <w:rPr>
          <w:color w:val="000000"/>
          <w:sz w:val="28"/>
          <w:szCs w:val="28"/>
        </w:rPr>
        <w:t>Ковернинская</w:t>
      </w:r>
      <w:proofErr w:type="spellEnd"/>
      <w:r w:rsidRPr="00923DD3">
        <w:rPr>
          <w:color w:val="000000"/>
          <w:sz w:val="28"/>
          <w:szCs w:val="28"/>
        </w:rPr>
        <w:t xml:space="preserve"> централизованная библиотечная система» (далее - МБУК «</w:t>
      </w:r>
      <w:proofErr w:type="spellStart"/>
      <w:r w:rsidRPr="00923DD3">
        <w:rPr>
          <w:color w:val="000000"/>
          <w:sz w:val="28"/>
          <w:szCs w:val="28"/>
        </w:rPr>
        <w:t>Ковернинская</w:t>
      </w:r>
      <w:proofErr w:type="spellEnd"/>
      <w:r w:rsidRPr="00923DD3">
        <w:rPr>
          <w:color w:val="000000"/>
          <w:sz w:val="28"/>
          <w:szCs w:val="28"/>
        </w:rPr>
        <w:t xml:space="preserve"> ЦБС»).</w:t>
      </w:r>
    </w:p>
    <w:p w:rsidR="002254F2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>МБУК «</w:t>
      </w:r>
      <w:proofErr w:type="spellStart"/>
      <w:r w:rsidRPr="00923DD3">
        <w:rPr>
          <w:color w:val="000000"/>
          <w:sz w:val="28"/>
          <w:szCs w:val="28"/>
        </w:rPr>
        <w:t>Ковернинская</w:t>
      </w:r>
      <w:proofErr w:type="spellEnd"/>
      <w:r w:rsidRPr="00923DD3">
        <w:rPr>
          <w:color w:val="000000"/>
          <w:sz w:val="28"/>
          <w:szCs w:val="28"/>
        </w:rPr>
        <w:t xml:space="preserve"> ЦБС» состоит из структурных подразделений – сельских библиотек-филиалов, Центральной районной библиотеки (далее - ЦРБ), Центральной детской библиотеки (далее - ЦДБ). Информация о почтовых адресах, номерах телефонов, адресах электронной почты и режиме работы библиотек указана в приложении № 1 к  административному регламенту. </w:t>
      </w: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</w:p>
    <w:p w:rsidR="002254F2" w:rsidRDefault="002254F2" w:rsidP="002254F2">
      <w:pPr>
        <w:jc w:val="center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2.3</w:t>
      </w:r>
      <w:r w:rsidRPr="007D689C">
        <w:rPr>
          <w:bCs/>
          <w:kern w:val="36"/>
          <w:sz w:val="28"/>
          <w:szCs w:val="28"/>
        </w:rPr>
        <w:t>.  Порядок предостав</w:t>
      </w:r>
      <w:r>
        <w:rPr>
          <w:bCs/>
          <w:kern w:val="36"/>
          <w:sz w:val="28"/>
          <w:szCs w:val="28"/>
        </w:rPr>
        <w:t>ления муниципальной услуги.</w:t>
      </w:r>
    </w:p>
    <w:p w:rsidR="002254F2" w:rsidRDefault="002254F2" w:rsidP="002254F2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2.3</w:t>
      </w:r>
      <w:r w:rsidRPr="007D689C">
        <w:rPr>
          <w:bCs/>
          <w:kern w:val="36"/>
          <w:sz w:val="28"/>
          <w:szCs w:val="28"/>
        </w:rPr>
        <w:t>.1.  Во временное пользование бесплатно предоставляются на дом любые документы из фонда библиотеки сроком:</w:t>
      </w:r>
      <w:r w:rsidRPr="007D689C">
        <w:rPr>
          <w:bCs/>
          <w:kern w:val="36"/>
          <w:sz w:val="28"/>
          <w:szCs w:val="28"/>
        </w:rPr>
        <w:br/>
        <w:t>                      </w:t>
      </w:r>
      <w:r>
        <w:rPr>
          <w:bCs/>
          <w:kern w:val="36"/>
          <w:sz w:val="28"/>
          <w:szCs w:val="28"/>
        </w:rPr>
        <w:t>                         ٠ на 15</w:t>
      </w:r>
      <w:r w:rsidRPr="007D689C">
        <w:rPr>
          <w:bCs/>
          <w:kern w:val="36"/>
          <w:sz w:val="28"/>
          <w:szCs w:val="28"/>
        </w:rPr>
        <w:t xml:space="preserve"> дней — читателям в возрасте от 14 лет;</w:t>
      </w:r>
      <w:r w:rsidRPr="007D689C">
        <w:rPr>
          <w:bCs/>
          <w:kern w:val="36"/>
          <w:sz w:val="28"/>
          <w:szCs w:val="28"/>
        </w:rPr>
        <w:br/>
        <w:t>                      </w:t>
      </w:r>
      <w:r>
        <w:rPr>
          <w:bCs/>
          <w:kern w:val="36"/>
          <w:sz w:val="28"/>
          <w:szCs w:val="28"/>
        </w:rPr>
        <w:t>                         ٠ на 30</w:t>
      </w:r>
      <w:r w:rsidRPr="007D689C">
        <w:rPr>
          <w:bCs/>
          <w:kern w:val="36"/>
          <w:sz w:val="28"/>
          <w:szCs w:val="28"/>
        </w:rPr>
        <w:t xml:space="preserve"> дней — чи</w:t>
      </w:r>
      <w:r>
        <w:rPr>
          <w:bCs/>
          <w:kern w:val="36"/>
          <w:sz w:val="28"/>
          <w:szCs w:val="28"/>
        </w:rPr>
        <w:t>тателям от 14 лет и старше.</w:t>
      </w:r>
      <w:r>
        <w:rPr>
          <w:bCs/>
          <w:kern w:val="36"/>
          <w:sz w:val="28"/>
          <w:szCs w:val="28"/>
        </w:rPr>
        <w:br/>
      </w:r>
      <w:r>
        <w:rPr>
          <w:bCs/>
          <w:kern w:val="36"/>
          <w:sz w:val="28"/>
          <w:szCs w:val="28"/>
        </w:rPr>
        <w:br/>
        <w:t>2.3</w:t>
      </w:r>
      <w:r w:rsidRPr="007D689C">
        <w:rPr>
          <w:bCs/>
          <w:kern w:val="36"/>
          <w:sz w:val="28"/>
          <w:szCs w:val="28"/>
        </w:rPr>
        <w:t xml:space="preserve">.2.  Пользователь муниципальной услуги имеет право самостоятельно осуществить поиск и выбор книг, документов и полную информацию о составе библиотечного фонда и базах данных </w:t>
      </w:r>
      <w:r w:rsidRPr="00923DD3">
        <w:rPr>
          <w:color w:val="000000"/>
          <w:sz w:val="28"/>
          <w:szCs w:val="28"/>
        </w:rPr>
        <w:t>МБУК «</w:t>
      </w:r>
      <w:proofErr w:type="spellStart"/>
      <w:r w:rsidRPr="00923DD3">
        <w:rPr>
          <w:color w:val="000000"/>
          <w:sz w:val="28"/>
          <w:szCs w:val="28"/>
        </w:rPr>
        <w:t>Ковернинская</w:t>
      </w:r>
      <w:proofErr w:type="spellEnd"/>
      <w:r w:rsidRPr="00923DD3">
        <w:rPr>
          <w:color w:val="000000"/>
          <w:sz w:val="28"/>
          <w:szCs w:val="28"/>
        </w:rPr>
        <w:t xml:space="preserve"> ЦБС» </w:t>
      </w:r>
      <w:r w:rsidRPr="007D689C">
        <w:rPr>
          <w:bCs/>
          <w:kern w:val="36"/>
          <w:sz w:val="28"/>
          <w:szCs w:val="28"/>
        </w:rPr>
        <w:t>через систему каталогов и картотек и другие виды би</w:t>
      </w:r>
      <w:r>
        <w:rPr>
          <w:bCs/>
          <w:kern w:val="36"/>
          <w:sz w:val="28"/>
          <w:szCs w:val="28"/>
        </w:rPr>
        <w:t>блиотечного информирования.</w:t>
      </w:r>
      <w:r>
        <w:rPr>
          <w:bCs/>
          <w:kern w:val="36"/>
          <w:sz w:val="28"/>
          <w:szCs w:val="28"/>
        </w:rPr>
        <w:br/>
      </w:r>
      <w:r>
        <w:rPr>
          <w:bCs/>
          <w:kern w:val="36"/>
          <w:sz w:val="28"/>
          <w:szCs w:val="28"/>
        </w:rPr>
        <w:br/>
        <w:t>2.3</w:t>
      </w:r>
      <w:r w:rsidRPr="007D689C">
        <w:rPr>
          <w:bCs/>
          <w:kern w:val="36"/>
          <w:sz w:val="28"/>
          <w:szCs w:val="28"/>
        </w:rPr>
        <w:t xml:space="preserve">.3.  Обращение заявителя с запросом, проверка документов. Основанием </w:t>
      </w:r>
      <w:r w:rsidRPr="007D689C">
        <w:rPr>
          <w:bCs/>
          <w:kern w:val="36"/>
          <w:sz w:val="28"/>
          <w:szCs w:val="28"/>
        </w:rPr>
        <w:lastRenderedPageBreak/>
        <w:t xml:space="preserve">для предоставления муниципальной услуги является обращение заявителя для получения информации (библиографических ресурсов библиотеки), содержащихся в справочно-поисковом аппарате </w:t>
      </w:r>
      <w:r w:rsidRPr="00923DD3">
        <w:rPr>
          <w:color w:val="000000"/>
          <w:sz w:val="28"/>
          <w:szCs w:val="28"/>
        </w:rPr>
        <w:t>МБУК «</w:t>
      </w:r>
      <w:proofErr w:type="spellStart"/>
      <w:r w:rsidRPr="00923DD3">
        <w:rPr>
          <w:color w:val="000000"/>
          <w:sz w:val="28"/>
          <w:szCs w:val="28"/>
        </w:rPr>
        <w:t>Ковернинская</w:t>
      </w:r>
      <w:proofErr w:type="spellEnd"/>
      <w:r w:rsidRPr="00923DD3">
        <w:rPr>
          <w:color w:val="000000"/>
          <w:sz w:val="28"/>
          <w:szCs w:val="28"/>
        </w:rPr>
        <w:t xml:space="preserve"> ЦБС»</w:t>
      </w:r>
      <w:r w:rsidRPr="007D689C">
        <w:rPr>
          <w:bCs/>
          <w:kern w:val="36"/>
          <w:sz w:val="28"/>
          <w:szCs w:val="28"/>
        </w:rPr>
        <w:t xml:space="preserve">, базах данных. Работник </w:t>
      </w:r>
      <w:r w:rsidRPr="00923DD3">
        <w:rPr>
          <w:color w:val="000000"/>
          <w:sz w:val="28"/>
          <w:szCs w:val="28"/>
        </w:rPr>
        <w:t>МБУК «</w:t>
      </w:r>
      <w:proofErr w:type="spellStart"/>
      <w:r w:rsidRPr="00923DD3">
        <w:rPr>
          <w:color w:val="000000"/>
          <w:sz w:val="28"/>
          <w:szCs w:val="28"/>
        </w:rPr>
        <w:t>Ковернинская</w:t>
      </w:r>
      <w:proofErr w:type="spellEnd"/>
      <w:r w:rsidRPr="00923DD3">
        <w:rPr>
          <w:color w:val="000000"/>
          <w:sz w:val="28"/>
          <w:szCs w:val="28"/>
        </w:rPr>
        <w:t xml:space="preserve"> ЦБС» </w:t>
      </w:r>
      <w:r w:rsidRPr="007D689C">
        <w:rPr>
          <w:bCs/>
          <w:kern w:val="36"/>
          <w:sz w:val="28"/>
          <w:szCs w:val="28"/>
        </w:rPr>
        <w:t>проверяет соответствие предоставленных заявителем документов требованиям настоящего ад</w:t>
      </w:r>
      <w:r>
        <w:rPr>
          <w:bCs/>
          <w:kern w:val="36"/>
          <w:sz w:val="28"/>
          <w:szCs w:val="28"/>
        </w:rPr>
        <w:t>министративного регламента.</w:t>
      </w:r>
      <w:r>
        <w:rPr>
          <w:bCs/>
          <w:kern w:val="36"/>
          <w:sz w:val="28"/>
          <w:szCs w:val="28"/>
        </w:rPr>
        <w:br/>
      </w:r>
      <w:r>
        <w:rPr>
          <w:bCs/>
          <w:kern w:val="36"/>
          <w:sz w:val="28"/>
          <w:szCs w:val="28"/>
        </w:rPr>
        <w:br/>
        <w:t>2.3</w:t>
      </w:r>
      <w:r w:rsidRPr="007D689C">
        <w:rPr>
          <w:bCs/>
          <w:kern w:val="36"/>
          <w:sz w:val="28"/>
          <w:szCs w:val="28"/>
        </w:rPr>
        <w:t xml:space="preserve">.4.  Ознакомление заявителя с Правилами пользования </w:t>
      </w:r>
      <w:r w:rsidRPr="00923DD3">
        <w:rPr>
          <w:color w:val="000000"/>
          <w:sz w:val="28"/>
          <w:szCs w:val="28"/>
        </w:rPr>
        <w:t>МБУК «</w:t>
      </w:r>
      <w:proofErr w:type="spellStart"/>
      <w:r w:rsidRPr="00923DD3">
        <w:rPr>
          <w:color w:val="000000"/>
          <w:sz w:val="28"/>
          <w:szCs w:val="28"/>
        </w:rPr>
        <w:t>Ковернинская</w:t>
      </w:r>
      <w:proofErr w:type="spellEnd"/>
      <w:r w:rsidRPr="00923DD3">
        <w:rPr>
          <w:color w:val="000000"/>
          <w:sz w:val="28"/>
          <w:szCs w:val="28"/>
        </w:rPr>
        <w:t xml:space="preserve"> ЦБС»</w:t>
      </w:r>
      <w:r w:rsidRPr="007D689C">
        <w:rPr>
          <w:bCs/>
          <w:kern w:val="36"/>
          <w:sz w:val="28"/>
          <w:szCs w:val="28"/>
        </w:rPr>
        <w:t xml:space="preserve">, заполнение читательского формуляра. После ознакомления с Правилами пользования </w:t>
      </w:r>
      <w:r w:rsidRPr="00923DD3">
        <w:rPr>
          <w:color w:val="000000"/>
          <w:sz w:val="28"/>
          <w:szCs w:val="28"/>
        </w:rPr>
        <w:t>МБУК «</w:t>
      </w:r>
      <w:proofErr w:type="spellStart"/>
      <w:r w:rsidRPr="00923DD3">
        <w:rPr>
          <w:color w:val="000000"/>
          <w:sz w:val="28"/>
          <w:szCs w:val="28"/>
        </w:rPr>
        <w:t>Ковернинская</w:t>
      </w:r>
      <w:proofErr w:type="spellEnd"/>
      <w:r w:rsidRPr="00923DD3">
        <w:rPr>
          <w:color w:val="000000"/>
          <w:sz w:val="28"/>
          <w:szCs w:val="28"/>
        </w:rPr>
        <w:t xml:space="preserve"> ЦБС»</w:t>
      </w:r>
      <w:r w:rsidRPr="007D689C">
        <w:rPr>
          <w:bCs/>
          <w:kern w:val="36"/>
          <w:sz w:val="28"/>
          <w:szCs w:val="28"/>
        </w:rPr>
        <w:t xml:space="preserve">, работник </w:t>
      </w:r>
      <w:r w:rsidRPr="00923DD3">
        <w:rPr>
          <w:color w:val="000000"/>
          <w:sz w:val="28"/>
          <w:szCs w:val="28"/>
        </w:rPr>
        <w:t>МБУК «</w:t>
      </w:r>
      <w:proofErr w:type="spellStart"/>
      <w:r w:rsidRPr="00923DD3">
        <w:rPr>
          <w:color w:val="000000"/>
          <w:sz w:val="28"/>
          <w:szCs w:val="28"/>
        </w:rPr>
        <w:t>Ковернинская</w:t>
      </w:r>
      <w:proofErr w:type="spellEnd"/>
      <w:r w:rsidRPr="00923DD3">
        <w:rPr>
          <w:color w:val="000000"/>
          <w:sz w:val="28"/>
          <w:szCs w:val="28"/>
        </w:rPr>
        <w:t xml:space="preserve"> ЦБС» </w:t>
      </w:r>
      <w:r w:rsidRPr="007D689C">
        <w:rPr>
          <w:bCs/>
          <w:kern w:val="36"/>
          <w:sz w:val="28"/>
          <w:szCs w:val="28"/>
        </w:rPr>
        <w:t>производит запись пользователя в библиотеку, оформляет читательский формуляр в соответствии с документами, указанными в п</w:t>
      </w:r>
      <w:r>
        <w:rPr>
          <w:bCs/>
          <w:kern w:val="36"/>
          <w:sz w:val="28"/>
          <w:szCs w:val="28"/>
        </w:rPr>
        <w:t>.2.7.1 настоящего регламента.</w:t>
      </w:r>
      <w:r>
        <w:rPr>
          <w:bCs/>
          <w:kern w:val="36"/>
          <w:sz w:val="28"/>
          <w:szCs w:val="28"/>
        </w:rPr>
        <w:br/>
      </w:r>
      <w:r>
        <w:rPr>
          <w:bCs/>
          <w:kern w:val="36"/>
          <w:sz w:val="28"/>
          <w:szCs w:val="28"/>
        </w:rPr>
        <w:br/>
        <w:t>2.3</w:t>
      </w:r>
      <w:r w:rsidRPr="007D689C">
        <w:rPr>
          <w:bCs/>
          <w:kern w:val="36"/>
          <w:sz w:val="28"/>
          <w:szCs w:val="28"/>
        </w:rPr>
        <w:t xml:space="preserve">.5.  Анализ тематики запроса, выдача результата предоставления муниципальной услуги или отказ в выдаче. Пользователь в целях получения муниципальной услуги по справочно-библиографическому (информационному) обслуживанию в устной или письменной форме делает запрос работнику </w:t>
      </w:r>
      <w:r w:rsidRPr="00923DD3">
        <w:rPr>
          <w:color w:val="000000"/>
          <w:sz w:val="28"/>
          <w:szCs w:val="28"/>
        </w:rPr>
        <w:t>МБУК</w:t>
      </w:r>
      <w:r>
        <w:rPr>
          <w:color w:val="000000"/>
          <w:sz w:val="28"/>
          <w:szCs w:val="28"/>
        </w:rPr>
        <w:t xml:space="preserve">  «</w:t>
      </w:r>
      <w:proofErr w:type="spellStart"/>
      <w:r>
        <w:rPr>
          <w:color w:val="000000"/>
          <w:sz w:val="28"/>
          <w:szCs w:val="28"/>
        </w:rPr>
        <w:t>Ковернинская</w:t>
      </w:r>
      <w:proofErr w:type="spellEnd"/>
      <w:r>
        <w:rPr>
          <w:color w:val="000000"/>
          <w:sz w:val="28"/>
          <w:szCs w:val="28"/>
        </w:rPr>
        <w:t xml:space="preserve"> ЦБС»</w:t>
      </w:r>
    </w:p>
    <w:p w:rsidR="002254F2" w:rsidRDefault="002254F2" w:rsidP="002254F2">
      <w:pPr>
        <w:jc w:val="both"/>
        <w:rPr>
          <w:bCs/>
          <w:kern w:val="36"/>
          <w:sz w:val="28"/>
          <w:szCs w:val="28"/>
        </w:rPr>
      </w:pPr>
      <w:r w:rsidRPr="007D689C">
        <w:rPr>
          <w:bCs/>
          <w:kern w:val="36"/>
          <w:sz w:val="28"/>
          <w:szCs w:val="28"/>
        </w:rPr>
        <w:t xml:space="preserve"> ٠ на предоставление информации о составе библиотечного фонда </w:t>
      </w:r>
      <w:r w:rsidRPr="00923DD3">
        <w:rPr>
          <w:rFonts w:eastAsia="Calibri"/>
          <w:color w:val="000000"/>
          <w:sz w:val="28"/>
          <w:szCs w:val="28"/>
        </w:rPr>
        <w:t>МБУК «</w:t>
      </w:r>
      <w:proofErr w:type="spellStart"/>
      <w:r w:rsidRPr="00923DD3">
        <w:rPr>
          <w:rFonts w:eastAsia="Calibri"/>
          <w:color w:val="000000"/>
          <w:sz w:val="28"/>
          <w:szCs w:val="28"/>
        </w:rPr>
        <w:t>Ковернинская</w:t>
      </w:r>
      <w:proofErr w:type="spellEnd"/>
      <w:r w:rsidRPr="00923DD3">
        <w:rPr>
          <w:rFonts w:eastAsia="Calibri"/>
          <w:color w:val="000000"/>
          <w:sz w:val="28"/>
          <w:szCs w:val="28"/>
        </w:rPr>
        <w:t xml:space="preserve"> ЦБС» </w:t>
      </w:r>
      <w:r>
        <w:rPr>
          <w:bCs/>
          <w:kern w:val="36"/>
          <w:sz w:val="28"/>
          <w:szCs w:val="28"/>
        </w:rPr>
        <w:t xml:space="preserve"> через </w:t>
      </w:r>
      <w:r w:rsidRPr="007D689C">
        <w:rPr>
          <w:bCs/>
          <w:kern w:val="36"/>
          <w:sz w:val="28"/>
          <w:szCs w:val="28"/>
        </w:rPr>
        <w:t xml:space="preserve"> систему каталогов и картотек (АК, СК, сводный каталог, картотеки: </w:t>
      </w:r>
      <w:proofErr w:type="gramStart"/>
      <w:r w:rsidRPr="007D689C">
        <w:rPr>
          <w:bCs/>
          <w:kern w:val="36"/>
          <w:sz w:val="28"/>
          <w:szCs w:val="28"/>
        </w:rPr>
        <w:t>краеведческая</w:t>
      </w:r>
      <w:proofErr w:type="gramEnd"/>
      <w:r w:rsidRPr="007D689C">
        <w:rPr>
          <w:bCs/>
          <w:kern w:val="36"/>
          <w:sz w:val="28"/>
          <w:szCs w:val="28"/>
        </w:rPr>
        <w:t>, заглавий</w:t>
      </w:r>
      <w:r>
        <w:rPr>
          <w:bCs/>
          <w:kern w:val="36"/>
          <w:sz w:val="28"/>
          <w:szCs w:val="28"/>
        </w:rPr>
        <w:t>, газетно-журнальных статей);</w:t>
      </w:r>
    </w:p>
    <w:p w:rsidR="002254F2" w:rsidRPr="007D689C" w:rsidRDefault="002254F2" w:rsidP="002254F2">
      <w:pPr>
        <w:rPr>
          <w:sz w:val="28"/>
          <w:szCs w:val="28"/>
        </w:rPr>
      </w:pPr>
      <w:r>
        <w:rPr>
          <w:bCs/>
          <w:kern w:val="36"/>
          <w:sz w:val="28"/>
          <w:szCs w:val="28"/>
        </w:rPr>
        <w:t> </w:t>
      </w:r>
      <w:proofErr w:type="gramStart"/>
      <w:r w:rsidRPr="007D689C">
        <w:rPr>
          <w:bCs/>
          <w:kern w:val="36"/>
          <w:sz w:val="28"/>
          <w:szCs w:val="28"/>
        </w:rPr>
        <w:t>٠ на выдачу разовой библиографической справки (в устной, письменно</w:t>
      </w:r>
      <w:r>
        <w:rPr>
          <w:bCs/>
          <w:kern w:val="36"/>
          <w:sz w:val="28"/>
          <w:szCs w:val="28"/>
        </w:rPr>
        <w:t>й или</w:t>
      </w:r>
      <w:r>
        <w:rPr>
          <w:bCs/>
          <w:kern w:val="36"/>
          <w:sz w:val="28"/>
          <w:szCs w:val="28"/>
        </w:rPr>
        <w:br/>
        <w:t>электронной формах);</w:t>
      </w:r>
      <w:r>
        <w:rPr>
          <w:bCs/>
          <w:kern w:val="36"/>
          <w:sz w:val="28"/>
          <w:szCs w:val="28"/>
        </w:rPr>
        <w:br/>
        <w:t> </w:t>
      </w:r>
      <w:r w:rsidRPr="007D689C">
        <w:rPr>
          <w:bCs/>
          <w:kern w:val="36"/>
          <w:sz w:val="28"/>
          <w:szCs w:val="28"/>
        </w:rPr>
        <w:t>٠ на осуществление тематическо</w:t>
      </w:r>
      <w:r>
        <w:rPr>
          <w:bCs/>
          <w:kern w:val="36"/>
          <w:sz w:val="28"/>
          <w:szCs w:val="28"/>
        </w:rPr>
        <w:t>го подбора документов;</w:t>
      </w:r>
      <w:r>
        <w:rPr>
          <w:bCs/>
          <w:kern w:val="36"/>
          <w:sz w:val="28"/>
          <w:szCs w:val="28"/>
        </w:rPr>
        <w:br/>
      </w:r>
      <w:r w:rsidRPr="007D689C">
        <w:rPr>
          <w:bCs/>
          <w:kern w:val="36"/>
          <w:sz w:val="28"/>
          <w:szCs w:val="28"/>
        </w:rPr>
        <w:t> ٠ на предоставление консультативных услуг по поиску и</w:t>
      </w:r>
      <w:r>
        <w:rPr>
          <w:bCs/>
          <w:kern w:val="36"/>
          <w:sz w:val="28"/>
          <w:szCs w:val="28"/>
        </w:rPr>
        <w:t>нформации, находящейся в</w:t>
      </w:r>
      <w:r w:rsidRPr="007D689C">
        <w:rPr>
          <w:bCs/>
          <w:kern w:val="36"/>
          <w:sz w:val="28"/>
          <w:szCs w:val="28"/>
        </w:rPr>
        <w:t xml:space="preserve">  библиотечном фонде </w:t>
      </w:r>
      <w:r w:rsidRPr="00923DD3">
        <w:rPr>
          <w:rFonts w:eastAsia="Calibri"/>
          <w:color w:val="000000"/>
          <w:sz w:val="28"/>
          <w:szCs w:val="28"/>
        </w:rPr>
        <w:t>МБУК «</w:t>
      </w:r>
      <w:proofErr w:type="spellStart"/>
      <w:r w:rsidRPr="00923DD3">
        <w:rPr>
          <w:rFonts w:eastAsia="Calibri"/>
          <w:color w:val="000000"/>
          <w:sz w:val="28"/>
          <w:szCs w:val="28"/>
        </w:rPr>
        <w:t>Ковернинская</w:t>
      </w:r>
      <w:proofErr w:type="spellEnd"/>
      <w:r w:rsidRPr="00923DD3">
        <w:rPr>
          <w:rFonts w:eastAsia="Calibri"/>
          <w:color w:val="000000"/>
          <w:sz w:val="28"/>
          <w:szCs w:val="28"/>
        </w:rPr>
        <w:t xml:space="preserve"> ЦБС» </w:t>
      </w:r>
      <w:r w:rsidRPr="007D689C">
        <w:rPr>
          <w:bCs/>
          <w:kern w:val="36"/>
          <w:sz w:val="28"/>
          <w:szCs w:val="28"/>
        </w:rPr>
        <w:t>и базах данных;</w:t>
      </w:r>
      <w:r w:rsidRPr="007D689C">
        <w:rPr>
          <w:bCs/>
          <w:kern w:val="36"/>
          <w:sz w:val="28"/>
          <w:szCs w:val="28"/>
        </w:rPr>
        <w:br/>
        <w:t> ٠ на предоставление библиографических консультаций по разли</w:t>
      </w:r>
      <w:r>
        <w:rPr>
          <w:bCs/>
          <w:kern w:val="36"/>
          <w:sz w:val="28"/>
          <w:szCs w:val="28"/>
        </w:rPr>
        <w:t>чным темам и      </w:t>
      </w:r>
      <w:r>
        <w:rPr>
          <w:bCs/>
          <w:kern w:val="36"/>
          <w:sz w:val="28"/>
          <w:szCs w:val="28"/>
        </w:rPr>
        <w:br/>
      </w:r>
      <w:r w:rsidRPr="007D689C">
        <w:rPr>
          <w:bCs/>
          <w:kern w:val="36"/>
          <w:sz w:val="28"/>
          <w:szCs w:val="28"/>
        </w:rPr>
        <w:t>отраслям знаний.</w:t>
      </w:r>
      <w:proofErr w:type="gramEnd"/>
      <w:r w:rsidRPr="007D689C">
        <w:rPr>
          <w:bCs/>
          <w:kern w:val="36"/>
          <w:sz w:val="28"/>
          <w:szCs w:val="28"/>
        </w:rPr>
        <w:br/>
        <w:t xml:space="preserve">Работник </w:t>
      </w:r>
      <w:r w:rsidRPr="00923DD3">
        <w:rPr>
          <w:rFonts w:eastAsia="Calibri"/>
          <w:color w:val="000000"/>
          <w:sz w:val="28"/>
          <w:szCs w:val="28"/>
        </w:rPr>
        <w:t>МБУК «</w:t>
      </w:r>
      <w:proofErr w:type="spellStart"/>
      <w:r w:rsidRPr="00923DD3">
        <w:rPr>
          <w:rFonts w:eastAsia="Calibri"/>
          <w:color w:val="000000"/>
          <w:sz w:val="28"/>
          <w:szCs w:val="28"/>
        </w:rPr>
        <w:t>Ковернинская</w:t>
      </w:r>
      <w:proofErr w:type="spellEnd"/>
      <w:r w:rsidRPr="00923DD3">
        <w:rPr>
          <w:rFonts w:eastAsia="Calibri"/>
          <w:color w:val="000000"/>
          <w:sz w:val="28"/>
          <w:szCs w:val="28"/>
        </w:rPr>
        <w:t xml:space="preserve"> ЦБС» </w:t>
      </w:r>
      <w:r w:rsidRPr="007D689C">
        <w:rPr>
          <w:bCs/>
          <w:kern w:val="36"/>
          <w:sz w:val="28"/>
          <w:szCs w:val="28"/>
        </w:rPr>
        <w:t>выполняет запрос пользователя путём предоставления консультативных услуг и библиографических консультаций.</w:t>
      </w:r>
      <w:r w:rsidRPr="007D689C">
        <w:rPr>
          <w:bCs/>
          <w:kern w:val="36"/>
          <w:sz w:val="28"/>
          <w:szCs w:val="28"/>
        </w:rPr>
        <w:br/>
      </w:r>
      <w:r w:rsidRPr="007D689C">
        <w:rPr>
          <w:bCs/>
          <w:kern w:val="36"/>
          <w:sz w:val="28"/>
          <w:szCs w:val="28"/>
        </w:rPr>
        <w:br/>
      </w:r>
    </w:p>
    <w:p w:rsidR="002254F2" w:rsidRPr="00923DD3" w:rsidRDefault="002254F2" w:rsidP="002254F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2.4</w:t>
      </w:r>
      <w:r w:rsidRPr="00923DD3">
        <w:rPr>
          <w:color w:val="000000"/>
          <w:sz w:val="28"/>
          <w:szCs w:val="28"/>
        </w:rPr>
        <w:t>. Результат предоставления муниципальной услуги</w:t>
      </w: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  <w:r w:rsidRPr="00031B35">
        <w:rPr>
          <w:bCs/>
          <w:color w:val="3D3D3D"/>
          <w:kern w:val="36"/>
          <w:sz w:val="28"/>
          <w:szCs w:val="28"/>
        </w:rPr>
        <w:t>2.</w:t>
      </w:r>
      <w:r>
        <w:rPr>
          <w:bCs/>
          <w:color w:val="3D3D3D"/>
          <w:kern w:val="36"/>
          <w:sz w:val="28"/>
          <w:szCs w:val="28"/>
        </w:rPr>
        <w:t>4.1.</w:t>
      </w:r>
      <w:r w:rsidRPr="00031B35">
        <w:rPr>
          <w:bCs/>
          <w:color w:val="3D3D3D"/>
          <w:kern w:val="36"/>
          <w:sz w:val="28"/>
          <w:szCs w:val="28"/>
        </w:rPr>
        <w:t xml:space="preserve"> Результат выполнения непосредственных действий по предоставлению муниципальной услуги фиксируется работником </w:t>
      </w:r>
      <w:r w:rsidRPr="00923DD3">
        <w:rPr>
          <w:rFonts w:eastAsia="Calibri"/>
          <w:color w:val="000000"/>
          <w:sz w:val="28"/>
          <w:szCs w:val="28"/>
        </w:rPr>
        <w:t>МБУК «</w:t>
      </w:r>
      <w:proofErr w:type="spellStart"/>
      <w:r w:rsidRPr="00923DD3">
        <w:rPr>
          <w:rFonts w:eastAsia="Calibri"/>
          <w:color w:val="000000"/>
          <w:sz w:val="28"/>
          <w:szCs w:val="28"/>
        </w:rPr>
        <w:t>Ковернинская</w:t>
      </w:r>
      <w:proofErr w:type="spellEnd"/>
      <w:r w:rsidRPr="00923DD3">
        <w:rPr>
          <w:rFonts w:eastAsia="Calibri"/>
          <w:color w:val="000000"/>
          <w:sz w:val="28"/>
          <w:szCs w:val="28"/>
        </w:rPr>
        <w:t xml:space="preserve"> ЦБС» </w:t>
      </w:r>
      <w:r w:rsidRPr="00031B35">
        <w:rPr>
          <w:bCs/>
          <w:color w:val="3D3D3D"/>
          <w:kern w:val="36"/>
          <w:sz w:val="28"/>
          <w:szCs w:val="28"/>
        </w:rPr>
        <w:t>в читательском формуляре.</w:t>
      </w:r>
      <w:r w:rsidRPr="00923DD3">
        <w:rPr>
          <w:color w:val="000000"/>
          <w:sz w:val="28"/>
          <w:szCs w:val="28"/>
        </w:rPr>
        <w:t xml:space="preserve"> </w:t>
      </w:r>
    </w:p>
    <w:p w:rsidR="002254F2" w:rsidRPr="00923DD3" w:rsidRDefault="002254F2" w:rsidP="002254F2">
      <w:pPr>
        <w:jc w:val="both"/>
        <w:rPr>
          <w:color w:val="445864"/>
          <w:sz w:val="28"/>
          <w:szCs w:val="28"/>
        </w:rPr>
      </w:pPr>
    </w:p>
    <w:p w:rsidR="002254F2" w:rsidRDefault="002254F2" w:rsidP="002254F2">
      <w:pPr>
        <w:jc w:val="center"/>
        <w:rPr>
          <w:bCs/>
          <w:color w:val="3D3D3D"/>
          <w:kern w:val="36"/>
          <w:sz w:val="28"/>
          <w:szCs w:val="28"/>
        </w:rPr>
      </w:pPr>
      <w:r>
        <w:rPr>
          <w:color w:val="000000"/>
          <w:sz w:val="28"/>
          <w:szCs w:val="28"/>
        </w:rPr>
        <w:t>2.5</w:t>
      </w:r>
      <w:r w:rsidRPr="00923DD3">
        <w:rPr>
          <w:color w:val="000000"/>
          <w:sz w:val="28"/>
          <w:szCs w:val="28"/>
        </w:rPr>
        <w:t>. Сроки предоставления муниципальной услуги</w:t>
      </w:r>
      <w:r>
        <w:rPr>
          <w:bCs/>
          <w:color w:val="3D3D3D"/>
          <w:kern w:val="36"/>
          <w:sz w:val="28"/>
          <w:szCs w:val="28"/>
        </w:rPr>
        <w:t>.</w:t>
      </w:r>
    </w:p>
    <w:p w:rsidR="002254F2" w:rsidRDefault="002254F2" w:rsidP="002254F2">
      <w:pPr>
        <w:jc w:val="both"/>
        <w:rPr>
          <w:color w:val="445864"/>
          <w:sz w:val="28"/>
          <w:szCs w:val="28"/>
        </w:rPr>
      </w:pPr>
      <w:r>
        <w:rPr>
          <w:bCs/>
          <w:kern w:val="36"/>
          <w:sz w:val="28"/>
          <w:szCs w:val="28"/>
        </w:rPr>
        <w:t>2.5</w:t>
      </w:r>
      <w:r w:rsidRPr="00BD7DB1">
        <w:rPr>
          <w:bCs/>
          <w:kern w:val="36"/>
          <w:sz w:val="28"/>
          <w:szCs w:val="28"/>
        </w:rPr>
        <w:t xml:space="preserve">.1.  Муниципальная услуга предоставляется постоянно в соответствии с режимом работы </w:t>
      </w:r>
      <w:r w:rsidRPr="00923DD3">
        <w:rPr>
          <w:rFonts w:eastAsia="Calibri"/>
          <w:color w:val="000000"/>
          <w:sz w:val="28"/>
          <w:szCs w:val="28"/>
        </w:rPr>
        <w:t>МБУК «</w:t>
      </w:r>
      <w:proofErr w:type="spellStart"/>
      <w:r w:rsidRPr="00923DD3">
        <w:rPr>
          <w:rFonts w:eastAsia="Calibri"/>
          <w:color w:val="000000"/>
          <w:sz w:val="28"/>
          <w:szCs w:val="28"/>
        </w:rPr>
        <w:t>Ковернинская</w:t>
      </w:r>
      <w:proofErr w:type="spellEnd"/>
      <w:r w:rsidRPr="00923DD3">
        <w:rPr>
          <w:rFonts w:eastAsia="Calibri"/>
          <w:color w:val="000000"/>
          <w:sz w:val="28"/>
          <w:szCs w:val="28"/>
        </w:rPr>
        <w:t xml:space="preserve"> ЦБС»</w:t>
      </w:r>
      <w:r w:rsidRPr="00BD7DB1">
        <w:rPr>
          <w:bCs/>
          <w:kern w:val="36"/>
          <w:sz w:val="28"/>
          <w:szCs w:val="28"/>
        </w:rPr>
        <w:t xml:space="preserve">, указанном в п. </w:t>
      </w:r>
      <w:r>
        <w:rPr>
          <w:bCs/>
          <w:kern w:val="36"/>
          <w:sz w:val="28"/>
          <w:szCs w:val="28"/>
        </w:rPr>
        <w:t>2.2.1.</w:t>
      </w:r>
      <w:r>
        <w:rPr>
          <w:bCs/>
          <w:kern w:val="36"/>
          <w:sz w:val="28"/>
          <w:szCs w:val="28"/>
        </w:rPr>
        <w:br/>
        <w:t>2.5</w:t>
      </w:r>
      <w:r w:rsidRPr="00BD7DB1">
        <w:rPr>
          <w:bCs/>
          <w:kern w:val="36"/>
          <w:sz w:val="28"/>
          <w:szCs w:val="28"/>
        </w:rPr>
        <w:t>.2.   При информировании по обращениям, поступившим по электронной почте, ответ направляется в адрес заявителя в течение 2-х рабочих дней после получения запрос</w:t>
      </w:r>
      <w:r>
        <w:rPr>
          <w:bCs/>
          <w:kern w:val="36"/>
          <w:sz w:val="28"/>
          <w:szCs w:val="28"/>
        </w:rPr>
        <w:t>а.</w:t>
      </w:r>
      <w:r>
        <w:rPr>
          <w:bCs/>
          <w:kern w:val="36"/>
          <w:sz w:val="28"/>
          <w:szCs w:val="28"/>
        </w:rPr>
        <w:br/>
        <w:t>2.5</w:t>
      </w:r>
      <w:r w:rsidRPr="00BD7DB1">
        <w:rPr>
          <w:bCs/>
          <w:kern w:val="36"/>
          <w:sz w:val="28"/>
          <w:szCs w:val="28"/>
        </w:rPr>
        <w:t xml:space="preserve">.3.  При информировании по письменным обращениям ответ направляется почтой в адрес заявителя в срок, не превышающий 30 дней с </w:t>
      </w:r>
      <w:r>
        <w:rPr>
          <w:bCs/>
          <w:kern w:val="36"/>
          <w:sz w:val="28"/>
          <w:szCs w:val="28"/>
        </w:rPr>
        <w:t xml:space="preserve">момента регистрации письменного </w:t>
      </w:r>
      <w:r w:rsidRPr="00BD7DB1">
        <w:rPr>
          <w:bCs/>
          <w:kern w:val="36"/>
          <w:sz w:val="28"/>
          <w:szCs w:val="28"/>
        </w:rPr>
        <w:t>обращения.</w:t>
      </w:r>
      <w:r w:rsidRPr="00BD7DB1">
        <w:rPr>
          <w:bCs/>
          <w:kern w:val="36"/>
          <w:sz w:val="28"/>
          <w:szCs w:val="28"/>
        </w:rPr>
        <w:br/>
      </w:r>
      <w:r>
        <w:rPr>
          <w:color w:val="000000"/>
          <w:sz w:val="28"/>
          <w:szCs w:val="28"/>
        </w:rPr>
        <w:lastRenderedPageBreak/>
        <w:t>2.5.4</w:t>
      </w:r>
      <w:r w:rsidRPr="00923DD3">
        <w:rPr>
          <w:color w:val="000000"/>
          <w:sz w:val="28"/>
          <w:szCs w:val="28"/>
        </w:rPr>
        <w:t>. Срок предоставления муниципальной услуги с момента формирования запроса получателем услуг составляет не более 3-х суток.</w:t>
      </w:r>
      <w:r w:rsidRPr="00956436">
        <w:rPr>
          <w:color w:val="445864"/>
          <w:sz w:val="28"/>
          <w:szCs w:val="28"/>
        </w:rPr>
        <w:t xml:space="preserve"> </w:t>
      </w:r>
    </w:p>
    <w:p w:rsidR="002254F2" w:rsidRPr="00923DD3" w:rsidRDefault="002254F2" w:rsidP="002254F2">
      <w:pPr>
        <w:jc w:val="both"/>
        <w:rPr>
          <w:color w:val="445864"/>
          <w:sz w:val="28"/>
          <w:szCs w:val="28"/>
        </w:rPr>
      </w:pPr>
    </w:p>
    <w:p w:rsidR="002254F2" w:rsidRPr="00923DD3" w:rsidRDefault="002254F2" w:rsidP="002254F2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2.6</w:t>
      </w:r>
      <w:r w:rsidRPr="00923DD3">
        <w:rPr>
          <w:color w:val="000000"/>
          <w:sz w:val="28"/>
          <w:szCs w:val="28"/>
        </w:rPr>
        <w:t xml:space="preserve">. Правовые основания </w:t>
      </w:r>
    </w:p>
    <w:p w:rsidR="002254F2" w:rsidRPr="00923DD3" w:rsidRDefault="002254F2" w:rsidP="002254F2">
      <w:pPr>
        <w:jc w:val="center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>для предоставления муниципальной услуги</w:t>
      </w: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2.6</w:t>
      </w:r>
      <w:r w:rsidRPr="00923DD3">
        <w:rPr>
          <w:color w:val="000000"/>
          <w:sz w:val="28"/>
          <w:szCs w:val="28"/>
        </w:rPr>
        <w:t xml:space="preserve">.1. Правовые основания для предоставления муниципальной услуги: </w:t>
      </w: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- Конституция Российской Федерации; </w:t>
      </w: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- Гражданский кодекс Российской Федерации, часть четвертая;  </w:t>
      </w: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- Федеральный закон от 06 октября 2003 № 131-ФЗ «Об общих принципах организации местного самоуправления в Российской Федерации»; </w:t>
      </w: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- Федеральный закон  от 09 октября 1992 года № 3612-1 «Основы законодательства Российской Федерации о культуре»; </w:t>
      </w: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- Федеральный закон от 29.12.1994 № 78-ФЗ «О библиотечном деле»; </w:t>
      </w:r>
    </w:p>
    <w:p w:rsidR="002254F2" w:rsidRPr="00923DD3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- Федеральный закон от 29.12.1994 № 77-ФЗ «Об обязательном экземпляре документов»; </w:t>
      </w:r>
    </w:p>
    <w:p w:rsidR="002254F2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Федеральный закон "Об обеспечении доступа к информации о деятельности государственных органов и органов местного самоуправления" от 9 февраля 2009 г. N 8-ФЗ; </w:t>
      </w:r>
    </w:p>
    <w:p w:rsidR="002254F2" w:rsidRDefault="002254F2" w:rsidP="002254F2">
      <w:pPr>
        <w:jc w:val="both"/>
        <w:rPr>
          <w:color w:val="000000"/>
          <w:sz w:val="28"/>
          <w:szCs w:val="28"/>
        </w:rPr>
      </w:pPr>
      <w:r w:rsidRPr="00923DD3">
        <w:rPr>
          <w:color w:val="000000"/>
          <w:sz w:val="28"/>
          <w:szCs w:val="28"/>
        </w:rPr>
        <w:t xml:space="preserve"> </w:t>
      </w:r>
    </w:p>
    <w:p w:rsidR="00F22077" w:rsidRPr="00643A0C" w:rsidRDefault="00F22077" w:rsidP="002254F2">
      <w:pPr>
        <w:jc w:val="both"/>
        <w:rPr>
          <w:sz w:val="28"/>
          <w:szCs w:val="28"/>
        </w:rPr>
      </w:pPr>
    </w:p>
    <w:p w:rsidR="002254F2" w:rsidRDefault="002254F2" w:rsidP="002254F2">
      <w:pPr>
        <w:jc w:val="center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2.7</w:t>
      </w:r>
      <w:r w:rsidRPr="00643A0C">
        <w:rPr>
          <w:bCs/>
          <w:kern w:val="36"/>
          <w:sz w:val="28"/>
          <w:szCs w:val="28"/>
        </w:rPr>
        <w:t xml:space="preserve">. Перечень документов, необходимых в соответствии </w:t>
      </w:r>
    </w:p>
    <w:p w:rsidR="002254F2" w:rsidRDefault="002254F2" w:rsidP="002254F2">
      <w:pPr>
        <w:jc w:val="center"/>
        <w:rPr>
          <w:bCs/>
          <w:color w:val="3D3D3D"/>
          <w:kern w:val="36"/>
          <w:sz w:val="28"/>
          <w:szCs w:val="28"/>
        </w:rPr>
      </w:pPr>
      <w:r w:rsidRPr="00643A0C">
        <w:rPr>
          <w:bCs/>
          <w:kern w:val="36"/>
          <w:sz w:val="28"/>
          <w:szCs w:val="28"/>
        </w:rPr>
        <w:t>с законодательными или иными нормативными правовыми актами для предоставления услуги:</w:t>
      </w:r>
    </w:p>
    <w:p w:rsidR="002254F2" w:rsidRDefault="002254F2" w:rsidP="002254F2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2.7</w:t>
      </w:r>
      <w:r w:rsidRPr="00643A0C">
        <w:rPr>
          <w:bCs/>
          <w:kern w:val="36"/>
          <w:sz w:val="28"/>
          <w:szCs w:val="28"/>
        </w:rPr>
        <w:t>.1.  При первичном обращении за предоставлением услуги в помещениях библиотек</w:t>
      </w:r>
      <w:r>
        <w:rPr>
          <w:bCs/>
          <w:kern w:val="36"/>
          <w:sz w:val="28"/>
          <w:szCs w:val="28"/>
        </w:rPr>
        <w:t xml:space="preserve"> </w:t>
      </w:r>
      <w:r w:rsidRPr="00923DD3">
        <w:rPr>
          <w:rFonts w:eastAsia="Calibri"/>
          <w:color w:val="000000"/>
          <w:sz w:val="28"/>
          <w:szCs w:val="28"/>
        </w:rPr>
        <w:t>МБУК «</w:t>
      </w:r>
      <w:proofErr w:type="spellStart"/>
      <w:r w:rsidRPr="00923DD3">
        <w:rPr>
          <w:rFonts w:eastAsia="Calibri"/>
          <w:color w:val="000000"/>
          <w:sz w:val="28"/>
          <w:szCs w:val="28"/>
        </w:rPr>
        <w:t>Ковернинская</w:t>
      </w:r>
      <w:proofErr w:type="spellEnd"/>
      <w:r w:rsidRPr="00923DD3">
        <w:rPr>
          <w:rFonts w:eastAsia="Calibri"/>
          <w:color w:val="000000"/>
          <w:sz w:val="28"/>
          <w:szCs w:val="28"/>
        </w:rPr>
        <w:t xml:space="preserve"> ЦБС</w:t>
      </w:r>
      <w:proofErr w:type="gramStart"/>
      <w:r w:rsidRPr="00923DD3">
        <w:rPr>
          <w:rFonts w:eastAsia="Calibri"/>
          <w:color w:val="000000"/>
          <w:sz w:val="28"/>
          <w:szCs w:val="28"/>
        </w:rPr>
        <w:t>»</w:t>
      </w:r>
      <w:r w:rsidRPr="00643A0C">
        <w:rPr>
          <w:bCs/>
          <w:kern w:val="36"/>
          <w:sz w:val="28"/>
          <w:szCs w:val="28"/>
        </w:rPr>
        <w:t>п</w:t>
      </w:r>
      <w:proofErr w:type="gramEnd"/>
      <w:r w:rsidRPr="00643A0C">
        <w:rPr>
          <w:bCs/>
          <w:kern w:val="36"/>
          <w:sz w:val="28"/>
          <w:szCs w:val="28"/>
        </w:rPr>
        <w:t>олуча</w:t>
      </w:r>
      <w:r>
        <w:rPr>
          <w:bCs/>
          <w:kern w:val="36"/>
          <w:sz w:val="28"/>
          <w:szCs w:val="28"/>
        </w:rPr>
        <w:t>тели услуг предоставляют</w:t>
      </w:r>
    </w:p>
    <w:p w:rsidR="002254F2" w:rsidRDefault="002254F2" w:rsidP="002254F2">
      <w:pPr>
        <w:jc w:val="both"/>
        <w:rPr>
          <w:bCs/>
          <w:kern w:val="36"/>
          <w:sz w:val="28"/>
          <w:szCs w:val="28"/>
        </w:rPr>
      </w:pPr>
      <w:r w:rsidRPr="00643A0C">
        <w:rPr>
          <w:bCs/>
          <w:kern w:val="36"/>
          <w:sz w:val="28"/>
          <w:szCs w:val="28"/>
        </w:rPr>
        <w:t>٠ паспорт, иной документ, удостоверяющий личность</w:t>
      </w:r>
      <w:r>
        <w:rPr>
          <w:bCs/>
          <w:kern w:val="36"/>
          <w:sz w:val="28"/>
          <w:szCs w:val="28"/>
        </w:rPr>
        <w:t xml:space="preserve"> — для физических лиц;</w:t>
      </w:r>
      <w:r>
        <w:rPr>
          <w:bCs/>
          <w:kern w:val="36"/>
          <w:sz w:val="28"/>
          <w:szCs w:val="28"/>
        </w:rPr>
        <w:br/>
        <w:t>    </w:t>
      </w:r>
      <w:r w:rsidRPr="00643A0C">
        <w:rPr>
          <w:bCs/>
          <w:kern w:val="36"/>
          <w:sz w:val="28"/>
          <w:szCs w:val="28"/>
        </w:rPr>
        <w:t>٠ документы, удостоверяющие личность родителей (закон</w:t>
      </w:r>
      <w:r>
        <w:rPr>
          <w:bCs/>
          <w:kern w:val="36"/>
          <w:sz w:val="28"/>
          <w:szCs w:val="28"/>
        </w:rPr>
        <w:t>ных представителей</w:t>
      </w:r>
      <w:proofErr w:type="gramStart"/>
      <w:r>
        <w:rPr>
          <w:bCs/>
          <w:kern w:val="36"/>
          <w:sz w:val="28"/>
          <w:szCs w:val="28"/>
        </w:rPr>
        <w:t>)</w:t>
      </w:r>
      <w:r w:rsidRPr="00643A0C">
        <w:rPr>
          <w:bCs/>
          <w:kern w:val="36"/>
          <w:sz w:val="28"/>
          <w:szCs w:val="28"/>
        </w:rPr>
        <w:t>п</w:t>
      </w:r>
      <w:proofErr w:type="gramEnd"/>
      <w:r w:rsidRPr="00643A0C">
        <w:rPr>
          <w:bCs/>
          <w:kern w:val="36"/>
          <w:sz w:val="28"/>
          <w:szCs w:val="28"/>
        </w:rPr>
        <w:t>олучателя услуги, в случае, если получателям</w:t>
      </w:r>
      <w:r w:rsidR="00F22077">
        <w:rPr>
          <w:bCs/>
          <w:kern w:val="36"/>
          <w:sz w:val="28"/>
          <w:szCs w:val="28"/>
        </w:rPr>
        <w:t xml:space="preserve">и  услуги являются </w:t>
      </w:r>
      <w:r w:rsidRPr="00643A0C">
        <w:rPr>
          <w:bCs/>
          <w:kern w:val="36"/>
          <w:sz w:val="28"/>
          <w:szCs w:val="28"/>
        </w:rPr>
        <w:t>несовершеннолетние</w:t>
      </w:r>
      <w:r>
        <w:rPr>
          <w:bCs/>
          <w:kern w:val="36"/>
          <w:sz w:val="28"/>
          <w:szCs w:val="28"/>
        </w:rPr>
        <w:t xml:space="preserve"> в возрасте до 14 лет;</w:t>
      </w:r>
      <w:r>
        <w:rPr>
          <w:bCs/>
          <w:kern w:val="36"/>
          <w:sz w:val="28"/>
          <w:szCs w:val="28"/>
        </w:rPr>
        <w:br/>
        <w:t>    </w:t>
      </w:r>
      <w:r w:rsidRPr="00643A0C">
        <w:rPr>
          <w:bCs/>
          <w:kern w:val="36"/>
          <w:sz w:val="28"/>
          <w:szCs w:val="28"/>
        </w:rPr>
        <w:t>٠ письменное поручительство родителей (законн</w:t>
      </w:r>
      <w:r>
        <w:rPr>
          <w:bCs/>
          <w:kern w:val="36"/>
          <w:sz w:val="28"/>
          <w:szCs w:val="28"/>
        </w:rPr>
        <w:t>ых представителей)</w:t>
      </w:r>
      <w:r>
        <w:rPr>
          <w:bCs/>
          <w:kern w:val="36"/>
          <w:sz w:val="28"/>
          <w:szCs w:val="28"/>
        </w:rPr>
        <w:br/>
      </w:r>
      <w:r w:rsidRPr="00643A0C">
        <w:rPr>
          <w:bCs/>
          <w:kern w:val="36"/>
          <w:sz w:val="28"/>
          <w:szCs w:val="28"/>
        </w:rPr>
        <w:t>получателя услуги, в случае, если получателями  муниципальн</w:t>
      </w:r>
      <w:r w:rsidR="00F22077">
        <w:rPr>
          <w:bCs/>
          <w:kern w:val="36"/>
          <w:sz w:val="28"/>
          <w:szCs w:val="28"/>
        </w:rPr>
        <w:t xml:space="preserve">ой услуги являются </w:t>
      </w:r>
      <w:r w:rsidRPr="00643A0C">
        <w:rPr>
          <w:bCs/>
          <w:kern w:val="36"/>
          <w:sz w:val="28"/>
          <w:szCs w:val="28"/>
        </w:rPr>
        <w:t>несовершеннолетние</w:t>
      </w:r>
      <w:r>
        <w:rPr>
          <w:bCs/>
          <w:kern w:val="36"/>
          <w:sz w:val="28"/>
          <w:szCs w:val="28"/>
        </w:rPr>
        <w:t xml:space="preserve"> в возрасте до 14 лет;</w:t>
      </w:r>
      <w:r>
        <w:rPr>
          <w:bCs/>
          <w:kern w:val="36"/>
          <w:sz w:val="28"/>
          <w:szCs w:val="28"/>
        </w:rPr>
        <w:br/>
        <w:t>    </w:t>
      </w:r>
      <w:r w:rsidRPr="00643A0C">
        <w:rPr>
          <w:bCs/>
          <w:kern w:val="36"/>
          <w:sz w:val="28"/>
          <w:szCs w:val="28"/>
        </w:rPr>
        <w:t>٠ договор, дающий право на получение услуги — дл</w:t>
      </w:r>
      <w:r>
        <w:rPr>
          <w:bCs/>
          <w:kern w:val="36"/>
          <w:sz w:val="28"/>
          <w:szCs w:val="28"/>
        </w:rPr>
        <w:t>я юридических лиц.</w:t>
      </w:r>
      <w:r>
        <w:rPr>
          <w:bCs/>
          <w:kern w:val="36"/>
          <w:sz w:val="28"/>
          <w:szCs w:val="28"/>
        </w:rPr>
        <w:br/>
        <w:t>2.7</w:t>
      </w:r>
      <w:r w:rsidRPr="00643A0C">
        <w:rPr>
          <w:bCs/>
          <w:kern w:val="36"/>
          <w:sz w:val="28"/>
          <w:szCs w:val="28"/>
        </w:rPr>
        <w:t>.2. При повторном обращении за предоставлением услуги в помещениях библиотек</w:t>
      </w:r>
      <w:r>
        <w:rPr>
          <w:bCs/>
          <w:kern w:val="36"/>
          <w:sz w:val="28"/>
          <w:szCs w:val="28"/>
        </w:rPr>
        <w:t xml:space="preserve"> </w:t>
      </w:r>
      <w:r w:rsidRPr="00923DD3">
        <w:rPr>
          <w:rFonts w:eastAsia="Calibri"/>
          <w:color w:val="000000"/>
          <w:sz w:val="28"/>
          <w:szCs w:val="28"/>
        </w:rPr>
        <w:t>МБУК «</w:t>
      </w:r>
      <w:proofErr w:type="spellStart"/>
      <w:r w:rsidRPr="00923DD3">
        <w:rPr>
          <w:rFonts w:eastAsia="Calibri"/>
          <w:color w:val="000000"/>
          <w:sz w:val="28"/>
          <w:szCs w:val="28"/>
        </w:rPr>
        <w:t>Ковернинская</w:t>
      </w:r>
      <w:proofErr w:type="spellEnd"/>
      <w:r w:rsidRPr="00923DD3">
        <w:rPr>
          <w:rFonts w:eastAsia="Calibri"/>
          <w:color w:val="000000"/>
          <w:sz w:val="28"/>
          <w:szCs w:val="28"/>
        </w:rPr>
        <w:t xml:space="preserve"> ЦБС»</w:t>
      </w:r>
      <w:r>
        <w:rPr>
          <w:bCs/>
          <w:kern w:val="36"/>
          <w:sz w:val="28"/>
          <w:szCs w:val="28"/>
        </w:rPr>
        <w:t> </w:t>
      </w:r>
      <w:r w:rsidRPr="00643A0C">
        <w:rPr>
          <w:bCs/>
          <w:kern w:val="36"/>
          <w:sz w:val="28"/>
          <w:szCs w:val="28"/>
        </w:rPr>
        <w:t>предоставление услуги осуществляется на основании читательского формуляра.</w:t>
      </w:r>
      <w:r w:rsidRPr="00643A0C">
        <w:rPr>
          <w:bCs/>
          <w:kern w:val="36"/>
          <w:sz w:val="28"/>
          <w:szCs w:val="28"/>
        </w:rPr>
        <w:br/>
      </w:r>
    </w:p>
    <w:p w:rsidR="002254F2" w:rsidRDefault="002254F2" w:rsidP="002254F2">
      <w:pPr>
        <w:jc w:val="center"/>
        <w:rPr>
          <w:bCs/>
          <w:kern w:val="36"/>
          <w:sz w:val="28"/>
          <w:szCs w:val="28"/>
        </w:rPr>
      </w:pPr>
      <w:r w:rsidRPr="00643A0C">
        <w:rPr>
          <w:bCs/>
          <w:kern w:val="36"/>
          <w:sz w:val="28"/>
          <w:szCs w:val="28"/>
        </w:rPr>
        <w:br/>
      </w:r>
      <w:r>
        <w:rPr>
          <w:bCs/>
          <w:kern w:val="36"/>
          <w:sz w:val="28"/>
          <w:szCs w:val="28"/>
        </w:rPr>
        <w:t>2.8</w:t>
      </w:r>
      <w:r w:rsidRPr="00956436">
        <w:rPr>
          <w:bCs/>
          <w:kern w:val="36"/>
          <w:sz w:val="28"/>
          <w:szCs w:val="28"/>
        </w:rPr>
        <w:t>. Результат получения муниципальной услуги:</w:t>
      </w:r>
    </w:p>
    <w:p w:rsidR="00F40BC7" w:rsidRDefault="002254F2" w:rsidP="00F40BC7">
      <w:pPr>
        <w:jc w:val="both"/>
        <w:rPr>
          <w:color w:val="445864"/>
          <w:sz w:val="28"/>
          <w:szCs w:val="28"/>
        </w:rPr>
      </w:pPr>
      <w:r>
        <w:rPr>
          <w:bCs/>
          <w:kern w:val="36"/>
          <w:sz w:val="28"/>
          <w:szCs w:val="28"/>
        </w:rPr>
        <w:t>2.8.1.П</w:t>
      </w:r>
      <w:r w:rsidRPr="00956436">
        <w:rPr>
          <w:bCs/>
          <w:kern w:val="36"/>
          <w:sz w:val="28"/>
          <w:szCs w:val="28"/>
        </w:rPr>
        <w:t xml:space="preserve">редоставление пользователю муниципальной услуги в сфере  «Предоставление доступа к справочно-поисковому аппарату библиотек, базам данных» </w:t>
      </w:r>
      <w:r w:rsidRPr="00923DD3">
        <w:rPr>
          <w:rFonts w:eastAsia="Calibri"/>
          <w:color w:val="000000"/>
          <w:sz w:val="28"/>
          <w:szCs w:val="28"/>
        </w:rPr>
        <w:t>МБУК «</w:t>
      </w:r>
      <w:proofErr w:type="spellStart"/>
      <w:r w:rsidRPr="00923DD3">
        <w:rPr>
          <w:rFonts w:eastAsia="Calibri"/>
          <w:color w:val="000000"/>
          <w:sz w:val="28"/>
          <w:szCs w:val="28"/>
        </w:rPr>
        <w:t>Ковернинская</w:t>
      </w:r>
      <w:proofErr w:type="spellEnd"/>
      <w:r w:rsidRPr="00923DD3">
        <w:rPr>
          <w:rFonts w:eastAsia="Calibri"/>
          <w:color w:val="000000"/>
          <w:sz w:val="28"/>
          <w:szCs w:val="28"/>
        </w:rPr>
        <w:t xml:space="preserve"> ЦБС»</w:t>
      </w:r>
      <w:r w:rsidRPr="00031B35">
        <w:rPr>
          <w:bCs/>
          <w:color w:val="3D3D3D"/>
          <w:kern w:val="36"/>
          <w:sz w:val="28"/>
          <w:szCs w:val="28"/>
        </w:rPr>
        <w:br/>
      </w:r>
    </w:p>
    <w:p w:rsidR="00F40BC7" w:rsidRDefault="00F40BC7" w:rsidP="00F40BC7">
      <w:pPr>
        <w:jc w:val="both"/>
        <w:rPr>
          <w:color w:val="445864"/>
          <w:sz w:val="28"/>
          <w:szCs w:val="28"/>
        </w:rPr>
      </w:pPr>
    </w:p>
    <w:p w:rsidR="00F40BC7" w:rsidRDefault="00F40BC7" w:rsidP="00F40BC7">
      <w:pPr>
        <w:jc w:val="both"/>
        <w:rPr>
          <w:color w:val="445864"/>
          <w:sz w:val="28"/>
          <w:szCs w:val="28"/>
        </w:rPr>
      </w:pPr>
    </w:p>
    <w:p w:rsidR="00F40BC7" w:rsidRDefault="00F40BC7" w:rsidP="00F40BC7">
      <w:pPr>
        <w:jc w:val="both"/>
        <w:rPr>
          <w:color w:val="445864"/>
          <w:sz w:val="28"/>
          <w:szCs w:val="28"/>
        </w:rPr>
      </w:pPr>
    </w:p>
    <w:p w:rsidR="00F40BC7" w:rsidRDefault="00F40BC7" w:rsidP="00F40BC7">
      <w:pPr>
        <w:jc w:val="both"/>
        <w:rPr>
          <w:color w:val="445864"/>
          <w:sz w:val="28"/>
          <w:szCs w:val="28"/>
        </w:rPr>
      </w:pPr>
    </w:p>
    <w:p w:rsidR="00B05D79" w:rsidRPr="00F40BC7" w:rsidRDefault="002254F2" w:rsidP="002254F2">
      <w:pPr>
        <w:jc w:val="both"/>
        <w:rPr>
          <w:color w:val="445864"/>
          <w:sz w:val="28"/>
          <w:szCs w:val="28"/>
        </w:rPr>
      </w:pPr>
      <w:r>
        <w:rPr>
          <w:bCs/>
          <w:color w:val="3D3D3D"/>
          <w:kern w:val="36"/>
          <w:sz w:val="28"/>
          <w:szCs w:val="28"/>
        </w:rPr>
        <w:lastRenderedPageBreak/>
        <w:br/>
        <w:t>              </w:t>
      </w:r>
      <w:r>
        <w:rPr>
          <w:bCs/>
          <w:kern w:val="36"/>
          <w:sz w:val="28"/>
          <w:szCs w:val="28"/>
        </w:rPr>
        <w:t>2.9</w:t>
      </w:r>
      <w:r w:rsidRPr="00315802">
        <w:rPr>
          <w:bCs/>
          <w:kern w:val="36"/>
          <w:sz w:val="28"/>
          <w:szCs w:val="28"/>
        </w:rPr>
        <w:t xml:space="preserve">.   Перечень оснований для </w:t>
      </w:r>
      <w:r>
        <w:rPr>
          <w:bCs/>
          <w:kern w:val="36"/>
          <w:sz w:val="28"/>
          <w:szCs w:val="28"/>
        </w:rPr>
        <w:t>отказа в предоставлении услуги:</w:t>
      </w:r>
    </w:p>
    <w:p w:rsidR="002254F2" w:rsidRDefault="002254F2" w:rsidP="002254F2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2.9</w:t>
      </w:r>
      <w:r w:rsidRPr="00315802">
        <w:rPr>
          <w:bCs/>
          <w:kern w:val="36"/>
          <w:sz w:val="28"/>
          <w:szCs w:val="28"/>
        </w:rPr>
        <w:t>.1.  Завершение установленной законом процедуры ликвидации учреждения, оказывающего услугу, решение</w:t>
      </w:r>
      <w:r>
        <w:rPr>
          <w:bCs/>
          <w:kern w:val="36"/>
          <w:sz w:val="28"/>
          <w:szCs w:val="28"/>
        </w:rPr>
        <w:t xml:space="preserve"> о которой принято учредителем.</w:t>
      </w:r>
      <w:r>
        <w:rPr>
          <w:bCs/>
          <w:kern w:val="36"/>
          <w:sz w:val="28"/>
          <w:szCs w:val="28"/>
        </w:rPr>
        <w:br/>
        <w:t>2.9</w:t>
      </w:r>
      <w:r w:rsidRPr="00315802">
        <w:rPr>
          <w:bCs/>
          <w:kern w:val="36"/>
          <w:sz w:val="28"/>
          <w:szCs w:val="28"/>
        </w:rPr>
        <w:t>.2.  Отсутствие у получателя услуги до</w:t>
      </w:r>
      <w:r>
        <w:rPr>
          <w:bCs/>
          <w:kern w:val="36"/>
          <w:sz w:val="28"/>
          <w:szCs w:val="28"/>
        </w:rPr>
        <w:t>кументов, предусмотренных п. 2.7</w:t>
      </w:r>
      <w:r w:rsidRPr="00315802">
        <w:rPr>
          <w:bCs/>
          <w:kern w:val="36"/>
          <w:sz w:val="28"/>
          <w:szCs w:val="28"/>
        </w:rPr>
        <w:t xml:space="preserve">.1 настоящего </w:t>
      </w:r>
      <w:r>
        <w:rPr>
          <w:bCs/>
          <w:kern w:val="36"/>
          <w:sz w:val="28"/>
          <w:szCs w:val="28"/>
        </w:rPr>
        <w:t xml:space="preserve">административного регламента. </w:t>
      </w:r>
      <w:r>
        <w:rPr>
          <w:bCs/>
          <w:kern w:val="36"/>
          <w:sz w:val="28"/>
          <w:szCs w:val="28"/>
        </w:rPr>
        <w:br/>
        <w:t>2.9</w:t>
      </w:r>
      <w:r w:rsidRPr="00315802">
        <w:rPr>
          <w:bCs/>
          <w:kern w:val="36"/>
          <w:sz w:val="28"/>
          <w:szCs w:val="28"/>
        </w:rPr>
        <w:t xml:space="preserve">.3.  Несоблюдение Правил пользования библиотекой </w:t>
      </w:r>
      <w:r w:rsidRPr="00923DD3">
        <w:rPr>
          <w:rFonts w:eastAsia="Calibri"/>
          <w:color w:val="000000"/>
          <w:sz w:val="28"/>
          <w:szCs w:val="28"/>
        </w:rPr>
        <w:t>МБУК «</w:t>
      </w:r>
      <w:proofErr w:type="spellStart"/>
      <w:r w:rsidRPr="00923DD3">
        <w:rPr>
          <w:rFonts w:eastAsia="Calibri"/>
          <w:color w:val="000000"/>
          <w:sz w:val="28"/>
          <w:szCs w:val="28"/>
        </w:rPr>
        <w:t>Ковернинская</w:t>
      </w:r>
      <w:proofErr w:type="spellEnd"/>
      <w:r w:rsidRPr="00923DD3">
        <w:rPr>
          <w:rFonts w:eastAsia="Calibri"/>
          <w:color w:val="000000"/>
          <w:sz w:val="28"/>
          <w:szCs w:val="28"/>
        </w:rPr>
        <w:t xml:space="preserve"> ЦБС»</w:t>
      </w:r>
      <w:r>
        <w:rPr>
          <w:bCs/>
          <w:kern w:val="36"/>
          <w:sz w:val="28"/>
          <w:szCs w:val="28"/>
        </w:rPr>
        <w:br/>
        <w:t>2.9</w:t>
      </w:r>
      <w:r w:rsidRPr="00315802">
        <w:rPr>
          <w:bCs/>
          <w:kern w:val="36"/>
          <w:sz w:val="28"/>
          <w:szCs w:val="28"/>
        </w:rPr>
        <w:t>.4.  Запрос заявителя против</w:t>
      </w:r>
      <w:r>
        <w:rPr>
          <w:bCs/>
          <w:kern w:val="36"/>
          <w:sz w:val="28"/>
          <w:szCs w:val="28"/>
        </w:rPr>
        <w:t>оречит нормам авторского права.</w:t>
      </w:r>
      <w:r>
        <w:rPr>
          <w:bCs/>
          <w:kern w:val="36"/>
          <w:sz w:val="28"/>
          <w:szCs w:val="28"/>
        </w:rPr>
        <w:br/>
        <w:t>2.9</w:t>
      </w:r>
      <w:r w:rsidRPr="00315802">
        <w:rPr>
          <w:bCs/>
          <w:kern w:val="36"/>
          <w:sz w:val="28"/>
          <w:szCs w:val="28"/>
        </w:rPr>
        <w:t>.5.  Несоответств</w:t>
      </w:r>
      <w:r>
        <w:rPr>
          <w:bCs/>
          <w:kern w:val="36"/>
          <w:sz w:val="28"/>
          <w:szCs w:val="28"/>
        </w:rPr>
        <w:t>ие обращения содержанию услуги.</w:t>
      </w:r>
      <w:r>
        <w:rPr>
          <w:bCs/>
          <w:kern w:val="36"/>
          <w:sz w:val="28"/>
          <w:szCs w:val="28"/>
        </w:rPr>
        <w:br/>
        <w:t>2.9</w:t>
      </w:r>
      <w:r w:rsidRPr="00315802">
        <w:rPr>
          <w:bCs/>
          <w:kern w:val="36"/>
          <w:sz w:val="28"/>
          <w:szCs w:val="28"/>
        </w:rPr>
        <w:t>.6.  Текст электронного (факсимильного) об</w:t>
      </w:r>
      <w:r w:rsidR="00170010">
        <w:rPr>
          <w:bCs/>
          <w:kern w:val="36"/>
          <w:sz w:val="28"/>
          <w:szCs w:val="28"/>
        </w:rPr>
        <w:t>ращения не поддаётся прочтению.</w:t>
      </w:r>
    </w:p>
    <w:p w:rsidR="002254F2" w:rsidRDefault="002254F2" w:rsidP="00B570D0">
      <w:pPr>
        <w:rPr>
          <w:bCs/>
          <w:kern w:val="36"/>
          <w:sz w:val="28"/>
          <w:szCs w:val="28"/>
        </w:rPr>
      </w:pPr>
    </w:p>
    <w:p w:rsidR="002254F2" w:rsidRDefault="002254F2" w:rsidP="002254F2">
      <w:pPr>
        <w:jc w:val="center"/>
        <w:rPr>
          <w:bCs/>
          <w:kern w:val="36"/>
          <w:sz w:val="28"/>
          <w:szCs w:val="28"/>
        </w:rPr>
      </w:pPr>
      <w:r w:rsidRPr="00315802">
        <w:rPr>
          <w:bCs/>
          <w:kern w:val="36"/>
          <w:sz w:val="28"/>
          <w:szCs w:val="28"/>
        </w:rPr>
        <w:t xml:space="preserve">2.5.  Требования к оборудованию мест </w:t>
      </w:r>
    </w:p>
    <w:p w:rsidR="002254F2" w:rsidRDefault="002254F2" w:rsidP="002254F2">
      <w:pPr>
        <w:jc w:val="center"/>
        <w:rPr>
          <w:bCs/>
          <w:kern w:val="36"/>
          <w:sz w:val="28"/>
          <w:szCs w:val="28"/>
        </w:rPr>
      </w:pPr>
      <w:r w:rsidRPr="00315802">
        <w:rPr>
          <w:bCs/>
          <w:kern w:val="36"/>
          <w:sz w:val="28"/>
          <w:szCs w:val="28"/>
        </w:rPr>
        <w:t>предоставления муниципальной услуги.</w:t>
      </w:r>
    </w:p>
    <w:p w:rsidR="00170010" w:rsidRDefault="00F22077" w:rsidP="00B570D0">
      <w:pPr>
        <w:jc w:val="both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>2.5.1.</w:t>
      </w:r>
      <w:r w:rsidR="002254F2" w:rsidRPr="00315802">
        <w:rPr>
          <w:bCs/>
          <w:kern w:val="36"/>
          <w:sz w:val="28"/>
          <w:szCs w:val="28"/>
        </w:rPr>
        <w:t>Муницип</w:t>
      </w:r>
      <w:r>
        <w:rPr>
          <w:bCs/>
          <w:kern w:val="36"/>
          <w:sz w:val="28"/>
          <w:szCs w:val="28"/>
        </w:rPr>
        <w:t xml:space="preserve">альная  услуга  предоставляется </w:t>
      </w:r>
      <w:r w:rsidR="002254F2" w:rsidRPr="00315802">
        <w:rPr>
          <w:bCs/>
          <w:kern w:val="36"/>
          <w:sz w:val="28"/>
          <w:szCs w:val="28"/>
        </w:rPr>
        <w:t>структурными  подразделениями библиотеки. Для обслуживания пользователей помещение должно быть оснащено специальным оборудованием, современной мебелью, информационными ресурсами, телефонной связью. В местах  предоставления муниципальной  услуги предусмотрено оборудование доступных мест общественного пользования и хранения верхней одежды посетителей. Места предоставления муниципальной услуги оборудованы системами кондиционирования (охлаждения и нагревания), а также противопожарной системой и средствами пожаротушения. Требования к помещению должны соответствовать санитарно-эпидемиологическим правилам и нормативам (</w:t>
      </w:r>
      <w:proofErr w:type="spellStart"/>
      <w:r w:rsidR="002254F2" w:rsidRPr="00315802">
        <w:rPr>
          <w:bCs/>
          <w:kern w:val="36"/>
          <w:sz w:val="28"/>
          <w:szCs w:val="28"/>
        </w:rPr>
        <w:t>СанПиН</w:t>
      </w:r>
      <w:proofErr w:type="spellEnd"/>
      <w:r w:rsidR="002254F2" w:rsidRPr="00315802">
        <w:rPr>
          <w:bCs/>
          <w:kern w:val="36"/>
          <w:sz w:val="28"/>
          <w:szCs w:val="28"/>
        </w:rPr>
        <w:t xml:space="preserve"> 2.4.3.1186-03; </w:t>
      </w:r>
      <w:proofErr w:type="spellStart"/>
      <w:r w:rsidR="002254F2" w:rsidRPr="00315802">
        <w:rPr>
          <w:bCs/>
          <w:kern w:val="36"/>
          <w:sz w:val="28"/>
          <w:szCs w:val="28"/>
        </w:rPr>
        <w:t>СанПиН</w:t>
      </w:r>
      <w:proofErr w:type="spellEnd"/>
      <w:r w:rsidR="002254F2" w:rsidRPr="00315802">
        <w:rPr>
          <w:bCs/>
          <w:kern w:val="36"/>
          <w:sz w:val="28"/>
          <w:szCs w:val="28"/>
        </w:rPr>
        <w:t xml:space="preserve"> 2.4.2.1178-02).     </w:t>
      </w:r>
      <w:r w:rsidR="002254F2" w:rsidRPr="00315802">
        <w:rPr>
          <w:bCs/>
          <w:kern w:val="36"/>
          <w:sz w:val="28"/>
          <w:szCs w:val="28"/>
        </w:rPr>
        <w:br/>
        <w:t>  </w:t>
      </w:r>
    </w:p>
    <w:p w:rsidR="002254F2" w:rsidRDefault="002254F2" w:rsidP="00B570D0">
      <w:pPr>
        <w:jc w:val="both"/>
        <w:rPr>
          <w:b/>
          <w:bCs/>
          <w:kern w:val="36"/>
          <w:sz w:val="28"/>
          <w:szCs w:val="28"/>
        </w:rPr>
      </w:pPr>
      <w:r w:rsidRPr="00031B35">
        <w:rPr>
          <w:bCs/>
          <w:color w:val="3D3D3D"/>
          <w:kern w:val="36"/>
          <w:sz w:val="28"/>
          <w:szCs w:val="28"/>
        </w:rPr>
        <w:br/>
      </w:r>
      <w:r w:rsidRPr="00EF0869">
        <w:rPr>
          <w:b/>
          <w:bCs/>
          <w:kern w:val="36"/>
          <w:sz w:val="28"/>
          <w:szCs w:val="28"/>
        </w:rPr>
        <w:t>III. Административные процедуры.</w:t>
      </w:r>
      <w:r w:rsidRPr="00EF0869">
        <w:rPr>
          <w:b/>
          <w:bCs/>
          <w:kern w:val="36"/>
          <w:sz w:val="28"/>
          <w:szCs w:val="28"/>
        </w:rPr>
        <w:br/>
      </w:r>
    </w:p>
    <w:p w:rsidR="00B05D79" w:rsidRDefault="002254F2" w:rsidP="002254F2">
      <w:pPr>
        <w:jc w:val="both"/>
        <w:rPr>
          <w:bCs/>
          <w:kern w:val="36"/>
          <w:sz w:val="28"/>
          <w:szCs w:val="28"/>
        </w:rPr>
      </w:pPr>
      <w:r w:rsidRPr="00EF0869">
        <w:rPr>
          <w:bCs/>
          <w:kern w:val="36"/>
          <w:sz w:val="28"/>
          <w:szCs w:val="28"/>
        </w:rPr>
        <w:t>3.1.  МКУК КМЦБ при предоставлении муниципальной услуги осуществляет</w:t>
      </w:r>
      <w:r>
        <w:rPr>
          <w:bCs/>
          <w:kern w:val="36"/>
          <w:sz w:val="28"/>
          <w:szCs w:val="28"/>
        </w:rPr>
        <w:t xml:space="preserve"> следующие  виды деятельности:</w:t>
      </w:r>
      <w:r>
        <w:rPr>
          <w:bCs/>
          <w:kern w:val="36"/>
          <w:sz w:val="28"/>
          <w:szCs w:val="28"/>
        </w:rPr>
        <w:br/>
      </w:r>
      <w:r w:rsidRPr="00EF0869">
        <w:rPr>
          <w:bCs/>
          <w:kern w:val="36"/>
          <w:sz w:val="28"/>
          <w:szCs w:val="28"/>
        </w:rPr>
        <w:t>3.1.1.  Предоставление во временное пользование документов (в</w:t>
      </w:r>
      <w:r>
        <w:rPr>
          <w:bCs/>
          <w:kern w:val="36"/>
          <w:sz w:val="28"/>
          <w:szCs w:val="28"/>
        </w:rPr>
        <w:t xml:space="preserve"> печатном и электронном виде).</w:t>
      </w:r>
      <w:r>
        <w:rPr>
          <w:bCs/>
          <w:kern w:val="36"/>
          <w:sz w:val="28"/>
          <w:szCs w:val="28"/>
        </w:rPr>
        <w:br/>
      </w:r>
      <w:r w:rsidRPr="00EF0869">
        <w:rPr>
          <w:bCs/>
          <w:kern w:val="36"/>
          <w:sz w:val="28"/>
          <w:szCs w:val="28"/>
        </w:rPr>
        <w:t xml:space="preserve">3.1.2. </w:t>
      </w:r>
      <w:proofErr w:type="gramStart"/>
      <w:r w:rsidRPr="00EF0869">
        <w:rPr>
          <w:bCs/>
          <w:kern w:val="36"/>
          <w:sz w:val="28"/>
          <w:szCs w:val="28"/>
        </w:rPr>
        <w:t>При осуществлении справочно-библиографического (информационного) обслуживания:</w:t>
      </w:r>
      <w:r w:rsidRPr="00EF0869">
        <w:rPr>
          <w:bCs/>
          <w:kern w:val="36"/>
          <w:sz w:val="28"/>
          <w:szCs w:val="28"/>
        </w:rPr>
        <w:br/>
        <w:t>          ٠ предоставление по запросам пользователей информации о сос</w:t>
      </w:r>
      <w:r>
        <w:rPr>
          <w:bCs/>
          <w:kern w:val="36"/>
          <w:sz w:val="28"/>
          <w:szCs w:val="28"/>
        </w:rPr>
        <w:t xml:space="preserve">таве библиотечного </w:t>
      </w:r>
      <w:r w:rsidRPr="00EF0869">
        <w:rPr>
          <w:bCs/>
          <w:kern w:val="36"/>
          <w:sz w:val="28"/>
          <w:szCs w:val="28"/>
        </w:rPr>
        <w:t xml:space="preserve">фонда </w:t>
      </w:r>
      <w:r w:rsidRPr="00923DD3">
        <w:rPr>
          <w:rFonts w:eastAsia="Calibri"/>
          <w:color w:val="000000"/>
          <w:sz w:val="28"/>
          <w:szCs w:val="28"/>
        </w:rPr>
        <w:t>МБУК «</w:t>
      </w:r>
      <w:proofErr w:type="spellStart"/>
      <w:r w:rsidRPr="00923DD3">
        <w:rPr>
          <w:rFonts w:eastAsia="Calibri"/>
          <w:color w:val="000000"/>
          <w:sz w:val="28"/>
          <w:szCs w:val="28"/>
        </w:rPr>
        <w:t>Ковернинская</w:t>
      </w:r>
      <w:proofErr w:type="spellEnd"/>
      <w:r w:rsidRPr="00923DD3">
        <w:rPr>
          <w:rFonts w:eastAsia="Calibri"/>
          <w:color w:val="000000"/>
          <w:sz w:val="28"/>
          <w:szCs w:val="28"/>
        </w:rPr>
        <w:t xml:space="preserve"> ЦБС»</w:t>
      </w:r>
      <w:r w:rsidRPr="00031B35">
        <w:rPr>
          <w:bCs/>
          <w:color w:val="3D3D3D"/>
          <w:kern w:val="36"/>
          <w:sz w:val="28"/>
          <w:szCs w:val="28"/>
        </w:rPr>
        <w:br/>
      </w:r>
      <w:r w:rsidRPr="00EF0869">
        <w:rPr>
          <w:bCs/>
          <w:kern w:val="36"/>
          <w:sz w:val="28"/>
          <w:szCs w:val="28"/>
        </w:rPr>
        <w:t>через систему каталогов и картотек;</w:t>
      </w:r>
      <w:r w:rsidRPr="00EF0869">
        <w:rPr>
          <w:bCs/>
          <w:kern w:val="36"/>
          <w:sz w:val="28"/>
          <w:szCs w:val="28"/>
        </w:rPr>
        <w:br/>
        <w:t>          ٠ предоставление по запросам пользователей разовых библиогра</w:t>
      </w:r>
      <w:r>
        <w:rPr>
          <w:bCs/>
          <w:kern w:val="36"/>
          <w:sz w:val="28"/>
          <w:szCs w:val="28"/>
        </w:rPr>
        <w:t xml:space="preserve">фических справок в </w:t>
      </w:r>
      <w:r w:rsidRPr="00EF0869">
        <w:rPr>
          <w:bCs/>
          <w:kern w:val="36"/>
          <w:sz w:val="28"/>
          <w:szCs w:val="28"/>
        </w:rPr>
        <w:t> устной, письменной и электронной формах;</w:t>
      </w:r>
      <w:r w:rsidRPr="00EF0869">
        <w:rPr>
          <w:bCs/>
          <w:kern w:val="36"/>
          <w:sz w:val="28"/>
          <w:szCs w:val="28"/>
        </w:rPr>
        <w:br/>
        <w:t>          ٠ осуществление по предварительному заказу пользователя темат</w:t>
      </w:r>
      <w:r>
        <w:rPr>
          <w:bCs/>
          <w:kern w:val="36"/>
          <w:sz w:val="28"/>
          <w:szCs w:val="28"/>
        </w:rPr>
        <w:t xml:space="preserve">ического подбора </w:t>
      </w:r>
      <w:r w:rsidRPr="00EF0869">
        <w:rPr>
          <w:bCs/>
          <w:kern w:val="36"/>
          <w:sz w:val="28"/>
          <w:szCs w:val="28"/>
        </w:rPr>
        <w:t>документов;</w:t>
      </w:r>
      <w:proofErr w:type="gramEnd"/>
      <w:r w:rsidRPr="00EF0869">
        <w:rPr>
          <w:bCs/>
          <w:kern w:val="36"/>
          <w:sz w:val="28"/>
          <w:szCs w:val="28"/>
        </w:rPr>
        <w:br/>
        <w:t>          ٠ предоставление по запросам пользователей консультативны</w:t>
      </w:r>
      <w:r>
        <w:rPr>
          <w:bCs/>
          <w:kern w:val="36"/>
          <w:sz w:val="28"/>
          <w:szCs w:val="28"/>
        </w:rPr>
        <w:t xml:space="preserve">х услуг по поиску </w:t>
      </w:r>
      <w:r w:rsidRPr="00EF0869">
        <w:rPr>
          <w:bCs/>
          <w:kern w:val="36"/>
          <w:sz w:val="28"/>
          <w:szCs w:val="28"/>
        </w:rPr>
        <w:t xml:space="preserve">информации, находящейся в библиотечном фонде </w:t>
      </w:r>
      <w:r w:rsidRPr="00923DD3">
        <w:rPr>
          <w:rFonts w:eastAsia="Calibri"/>
          <w:color w:val="000000"/>
          <w:sz w:val="28"/>
          <w:szCs w:val="28"/>
        </w:rPr>
        <w:t>МБУК «</w:t>
      </w:r>
      <w:proofErr w:type="spellStart"/>
      <w:r w:rsidRPr="00923DD3">
        <w:rPr>
          <w:rFonts w:eastAsia="Calibri"/>
          <w:color w:val="000000"/>
          <w:sz w:val="28"/>
          <w:szCs w:val="28"/>
        </w:rPr>
        <w:t>Ковернинская</w:t>
      </w:r>
      <w:proofErr w:type="spellEnd"/>
      <w:r w:rsidRPr="00923DD3">
        <w:rPr>
          <w:rFonts w:eastAsia="Calibri"/>
          <w:color w:val="000000"/>
          <w:sz w:val="28"/>
          <w:szCs w:val="28"/>
        </w:rPr>
        <w:t xml:space="preserve"> ЦБС»</w:t>
      </w:r>
      <w:r>
        <w:rPr>
          <w:bCs/>
          <w:color w:val="3D3D3D"/>
          <w:kern w:val="36"/>
          <w:sz w:val="28"/>
          <w:szCs w:val="28"/>
        </w:rPr>
        <w:t xml:space="preserve"> </w:t>
      </w:r>
      <w:r w:rsidRPr="00EF0869">
        <w:rPr>
          <w:bCs/>
          <w:kern w:val="36"/>
          <w:sz w:val="28"/>
          <w:szCs w:val="28"/>
        </w:rPr>
        <w:t>и базах данных;</w:t>
      </w:r>
      <w:r w:rsidRPr="00EF0869">
        <w:rPr>
          <w:bCs/>
          <w:kern w:val="36"/>
          <w:sz w:val="28"/>
          <w:szCs w:val="28"/>
        </w:rPr>
        <w:br/>
        <w:t>          ٠ предоставление по запросам пользователей библиографическ</w:t>
      </w:r>
      <w:r>
        <w:rPr>
          <w:bCs/>
          <w:kern w:val="36"/>
          <w:sz w:val="28"/>
          <w:szCs w:val="28"/>
        </w:rPr>
        <w:t xml:space="preserve">их </w:t>
      </w:r>
    </w:p>
    <w:p w:rsidR="00B05D79" w:rsidRDefault="00B05D79" w:rsidP="002254F2">
      <w:pPr>
        <w:jc w:val="both"/>
        <w:rPr>
          <w:bCs/>
          <w:kern w:val="36"/>
          <w:sz w:val="28"/>
          <w:szCs w:val="28"/>
        </w:rPr>
      </w:pPr>
    </w:p>
    <w:p w:rsidR="00B05D79" w:rsidRDefault="00B05D79" w:rsidP="002254F2">
      <w:pPr>
        <w:jc w:val="both"/>
        <w:rPr>
          <w:bCs/>
          <w:kern w:val="36"/>
          <w:sz w:val="28"/>
          <w:szCs w:val="28"/>
        </w:rPr>
      </w:pPr>
    </w:p>
    <w:p w:rsidR="00B05D79" w:rsidRDefault="00B05D79" w:rsidP="002254F2">
      <w:pPr>
        <w:jc w:val="both"/>
        <w:rPr>
          <w:bCs/>
          <w:kern w:val="36"/>
          <w:sz w:val="28"/>
          <w:szCs w:val="28"/>
        </w:rPr>
      </w:pPr>
    </w:p>
    <w:p w:rsidR="002254F2" w:rsidRPr="00386033" w:rsidRDefault="002254F2" w:rsidP="002254F2">
      <w:pPr>
        <w:jc w:val="both"/>
        <w:rPr>
          <w:color w:val="445864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консультаций по </w:t>
      </w:r>
      <w:r w:rsidRPr="00EF0869">
        <w:rPr>
          <w:bCs/>
          <w:kern w:val="36"/>
          <w:sz w:val="28"/>
          <w:szCs w:val="28"/>
        </w:rPr>
        <w:t> различным темам и отраслям знаний.</w:t>
      </w:r>
      <w:r w:rsidRPr="00EF0869">
        <w:rPr>
          <w:bCs/>
          <w:kern w:val="36"/>
          <w:sz w:val="28"/>
          <w:szCs w:val="28"/>
        </w:rPr>
        <w:br/>
        <w:t>                      </w:t>
      </w:r>
    </w:p>
    <w:p w:rsidR="002254F2" w:rsidRPr="00EF0869" w:rsidRDefault="002254F2" w:rsidP="002254F2">
      <w:pPr>
        <w:jc w:val="center"/>
        <w:rPr>
          <w:b/>
          <w:color w:val="000000"/>
          <w:sz w:val="28"/>
          <w:szCs w:val="28"/>
        </w:rPr>
      </w:pPr>
      <w:r w:rsidRPr="00EF0869">
        <w:rPr>
          <w:b/>
          <w:color w:val="000000"/>
          <w:sz w:val="28"/>
          <w:szCs w:val="28"/>
        </w:rPr>
        <w:t xml:space="preserve">4. Формы </w:t>
      </w:r>
      <w:proofErr w:type="gramStart"/>
      <w:r w:rsidRPr="00EF0869">
        <w:rPr>
          <w:b/>
          <w:color w:val="000000"/>
          <w:sz w:val="28"/>
          <w:szCs w:val="28"/>
        </w:rPr>
        <w:t>контроля за</w:t>
      </w:r>
      <w:proofErr w:type="gramEnd"/>
      <w:r w:rsidRPr="00EF0869">
        <w:rPr>
          <w:b/>
          <w:color w:val="000000"/>
          <w:sz w:val="28"/>
          <w:szCs w:val="28"/>
        </w:rPr>
        <w:t xml:space="preserve"> исполнением административного регламента</w:t>
      </w:r>
    </w:p>
    <w:p w:rsidR="00B05D79" w:rsidRPr="00EF0869" w:rsidRDefault="00B05D79" w:rsidP="002254F2">
      <w:pPr>
        <w:jc w:val="both"/>
        <w:rPr>
          <w:b/>
          <w:color w:val="445864"/>
          <w:sz w:val="28"/>
          <w:szCs w:val="28"/>
        </w:rPr>
      </w:pPr>
    </w:p>
    <w:p w:rsidR="002254F2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4.1. Текущий </w:t>
      </w:r>
      <w:proofErr w:type="gramStart"/>
      <w:r w:rsidRPr="00EF0869">
        <w:rPr>
          <w:color w:val="000000"/>
          <w:sz w:val="28"/>
          <w:szCs w:val="28"/>
        </w:rPr>
        <w:t>контроль за</w:t>
      </w:r>
      <w:proofErr w:type="gramEnd"/>
      <w:r w:rsidRPr="00EF0869">
        <w:rPr>
          <w:color w:val="000000"/>
          <w:sz w:val="28"/>
          <w:szCs w:val="28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Отделом  культуры и кино администрации </w:t>
      </w:r>
      <w:proofErr w:type="spellStart"/>
      <w:r w:rsidRPr="00EF0869">
        <w:rPr>
          <w:color w:val="000000"/>
          <w:sz w:val="28"/>
          <w:szCs w:val="28"/>
        </w:rPr>
        <w:t>Ковернинского</w:t>
      </w:r>
      <w:proofErr w:type="spellEnd"/>
      <w:r w:rsidRPr="00EF0869">
        <w:rPr>
          <w:color w:val="000000"/>
          <w:sz w:val="28"/>
          <w:szCs w:val="28"/>
        </w:rPr>
        <w:t xml:space="preserve"> муниципального района, директором МБУК «</w:t>
      </w:r>
      <w:proofErr w:type="spellStart"/>
      <w:r w:rsidRPr="00EF0869">
        <w:rPr>
          <w:color w:val="000000"/>
          <w:sz w:val="28"/>
          <w:szCs w:val="28"/>
        </w:rPr>
        <w:t>Ковернинская</w:t>
      </w:r>
      <w:proofErr w:type="spellEnd"/>
      <w:r w:rsidRPr="00EF0869">
        <w:rPr>
          <w:color w:val="000000"/>
          <w:sz w:val="28"/>
          <w:szCs w:val="28"/>
        </w:rPr>
        <w:t xml:space="preserve"> ЦБС». </w:t>
      </w:r>
    </w:p>
    <w:p w:rsidR="00170010" w:rsidRPr="00170010" w:rsidRDefault="00170010" w:rsidP="0017001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4.2.</w:t>
      </w:r>
      <w:r w:rsidRPr="00170010">
        <w:t xml:space="preserve"> </w:t>
      </w:r>
      <w:r w:rsidRPr="00170010">
        <w:rPr>
          <w:sz w:val="28"/>
          <w:szCs w:val="28"/>
        </w:rPr>
        <w:t>Периодичность контроля:</w:t>
      </w:r>
    </w:p>
    <w:p w:rsidR="002254F2" w:rsidRPr="00170010" w:rsidRDefault="00170010" w:rsidP="00170010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70010">
        <w:rPr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Отдел</w:t>
      </w:r>
      <w:r w:rsidRPr="00170010">
        <w:rPr>
          <w:color w:val="000000"/>
          <w:sz w:val="28"/>
          <w:szCs w:val="28"/>
        </w:rPr>
        <w:t xml:space="preserve"> культуры и кино администрации </w:t>
      </w:r>
      <w:proofErr w:type="spellStart"/>
      <w:r w:rsidRPr="00170010">
        <w:rPr>
          <w:color w:val="000000"/>
          <w:sz w:val="28"/>
          <w:szCs w:val="28"/>
        </w:rPr>
        <w:t>Ковернинского</w:t>
      </w:r>
      <w:proofErr w:type="spellEnd"/>
      <w:r w:rsidRPr="00170010">
        <w:rPr>
          <w:color w:val="000000"/>
          <w:sz w:val="28"/>
          <w:szCs w:val="28"/>
        </w:rPr>
        <w:t xml:space="preserve"> муниципального района</w:t>
      </w:r>
      <w:r w:rsidRPr="00170010">
        <w:rPr>
          <w:sz w:val="28"/>
          <w:szCs w:val="28"/>
        </w:rPr>
        <w:t xml:space="preserve"> организует тематические проверки деятельности </w:t>
      </w:r>
      <w:r>
        <w:rPr>
          <w:sz w:val="28"/>
          <w:szCs w:val="28"/>
        </w:rPr>
        <w:t>МБУК «</w:t>
      </w:r>
      <w:proofErr w:type="spellStart"/>
      <w:r>
        <w:rPr>
          <w:sz w:val="28"/>
          <w:szCs w:val="28"/>
        </w:rPr>
        <w:t>Ковернинская</w:t>
      </w:r>
      <w:proofErr w:type="spellEnd"/>
      <w:r>
        <w:rPr>
          <w:sz w:val="28"/>
          <w:szCs w:val="28"/>
        </w:rPr>
        <w:t xml:space="preserve"> ЦБС»</w:t>
      </w:r>
      <w:r w:rsidRPr="00170010">
        <w:rPr>
          <w:color w:val="000000"/>
          <w:sz w:val="28"/>
          <w:szCs w:val="28"/>
        </w:rPr>
        <w:t xml:space="preserve"> </w:t>
      </w:r>
      <w:r w:rsidRPr="00EF0869">
        <w:rPr>
          <w:color w:val="000000"/>
          <w:sz w:val="28"/>
          <w:szCs w:val="28"/>
        </w:rPr>
        <w:t>по предоставлению муниципальной услуги</w:t>
      </w:r>
      <w:r w:rsidRPr="00170010">
        <w:rPr>
          <w:sz w:val="28"/>
          <w:szCs w:val="28"/>
        </w:rPr>
        <w:t xml:space="preserve"> в соответствии с планом, но не реже 2 проверок в год;</w:t>
      </w:r>
    </w:p>
    <w:p w:rsidR="002254F2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4.3. Должностные лица, осуществляющие выполнение административных процедур, предусмотренных настоящим Административным регламентом, несут ответственность за  соблюдение сроков и порядка рассмотрения заявления о предоставлении муниципальной услуги в соответствии с требованиями действующего законодательства Российской Федерации. </w:t>
      </w:r>
    </w:p>
    <w:p w:rsidR="00B05D79" w:rsidRDefault="00B05D79" w:rsidP="002254F2">
      <w:pPr>
        <w:jc w:val="both"/>
        <w:rPr>
          <w:color w:val="000000"/>
          <w:sz w:val="28"/>
          <w:szCs w:val="28"/>
        </w:rPr>
      </w:pPr>
    </w:p>
    <w:p w:rsidR="00B05D79" w:rsidRPr="00EF0869" w:rsidRDefault="00B05D79" w:rsidP="002254F2">
      <w:pPr>
        <w:jc w:val="both"/>
        <w:rPr>
          <w:color w:val="000000"/>
          <w:sz w:val="28"/>
          <w:szCs w:val="28"/>
        </w:rPr>
      </w:pPr>
    </w:p>
    <w:p w:rsidR="002254F2" w:rsidRPr="00EF0869" w:rsidRDefault="002254F2" w:rsidP="002254F2">
      <w:pPr>
        <w:jc w:val="both"/>
        <w:rPr>
          <w:color w:val="445864"/>
          <w:sz w:val="28"/>
          <w:szCs w:val="28"/>
        </w:rPr>
      </w:pPr>
    </w:p>
    <w:p w:rsidR="002254F2" w:rsidRDefault="002254F2" w:rsidP="00170010">
      <w:pPr>
        <w:numPr>
          <w:ilvl w:val="0"/>
          <w:numId w:val="21"/>
        </w:numPr>
        <w:jc w:val="center"/>
        <w:rPr>
          <w:b/>
          <w:color w:val="000000"/>
          <w:sz w:val="28"/>
          <w:szCs w:val="28"/>
        </w:rPr>
      </w:pPr>
      <w:r w:rsidRPr="00EF0869">
        <w:rPr>
          <w:b/>
          <w:color w:val="000000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муниципальную услугу и должностных лиц</w:t>
      </w:r>
    </w:p>
    <w:p w:rsidR="00B05D79" w:rsidRPr="00EF0869" w:rsidRDefault="00B05D79" w:rsidP="00B05D79">
      <w:pPr>
        <w:jc w:val="center"/>
        <w:rPr>
          <w:b/>
          <w:color w:val="000000"/>
          <w:sz w:val="28"/>
          <w:szCs w:val="28"/>
        </w:rPr>
      </w:pP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5.1. Действие (бездействие) должностных лиц (сотрудников) библиотеки, уполномоченных на предоставление муниципальной услуги, могут быть обжалованы: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>- директору МБУК «</w:t>
      </w:r>
      <w:proofErr w:type="spellStart"/>
      <w:r w:rsidRPr="00EF0869">
        <w:rPr>
          <w:color w:val="000000"/>
          <w:sz w:val="28"/>
          <w:szCs w:val="28"/>
        </w:rPr>
        <w:t>Ковернинская</w:t>
      </w:r>
      <w:proofErr w:type="spellEnd"/>
      <w:r w:rsidRPr="00EF0869">
        <w:rPr>
          <w:color w:val="000000"/>
          <w:sz w:val="28"/>
          <w:szCs w:val="28"/>
        </w:rPr>
        <w:t xml:space="preserve"> ЦБС» и </w:t>
      </w:r>
      <w:proofErr w:type="gramStart"/>
      <w:r w:rsidRPr="00EF0869">
        <w:rPr>
          <w:color w:val="000000"/>
          <w:sz w:val="28"/>
          <w:szCs w:val="28"/>
        </w:rPr>
        <w:t>заведующим</w:t>
      </w:r>
      <w:proofErr w:type="gramEnd"/>
      <w:r w:rsidRPr="00EF0869">
        <w:rPr>
          <w:color w:val="000000"/>
          <w:sz w:val="28"/>
          <w:szCs w:val="28"/>
        </w:rPr>
        <w:t xml:space="preserve"> структурных подразделений, указанных  в приложениях №1 к настоящему Административному регламенту;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- заведующему Отделом  культуры и кино администрации </w:t>
      </w:r>
      <w:proofErr w:type="spellStart"/>
      <w:r w:rsidRPr="00EF0869">
        <w:rPr>
          <w:color w:val="000000"/>
          <w:sz w:val="28"/>
          <w:szCs w:val="28"/>
        </w:rPr>
        <w:t>Ковернинского</w:t>
      </w:r>
      <w:proofErr w:type="spellEnd"/>
      <w:r w:rsidRPr="00EF0869">
        <w:rPr>
          <w:color w:val="000000"/>
          <w:sz w:val="28"/>
          <w:szCs w:val="28"/>
        </w:rPr>
        <w:t xml:space="preserve"> муниципального района по адресу: 606570 </w:t>
      </w:r>
      <w:proofErr w:type="gramStart"/>
      <w:r w:rsidRPr="00EF0869">
        <w:rPr>
          <w:color w:val="000000"/>
          <w:sz w:val="28"/>
          <w:szCs w:val="28"/>
        </w:rPr>
        <w:t>Нижегородская</w:t>
      </w:r>
      <w:proofErr w:type="gramEnd"/>
      <w:r w:rsidRPr="00EF0869">
        <w:rPr>
          <w:color w:val="000000"/>
          <w:sz w:val="28"/>
          <w:szCs w:val="28"/>
        </w:rPr>
        <w:t xml:space="preserve"> обл. п. Ковернино, ул. К.Маркса, д.4, телефон 2-12-91, адрес электронной почты: </w:t>
      </w:r>
      <w:proofErr w:type="spellStart"/>
      <w:r w:rsidRPr="00EF0869">
        <w:rPr>
          <w:sz w:val="28"/>
          <w:szCs w:val="28"/>
          <w:lang w:val="en-US"/>
        </w:rPr>
        <w:t>kultura</w:t>
      </w:r>
      <w:proofErr w:type="spellEnd"/>
      <w:r w:rsidRPr="00EF0869">
        <w:rPr>
          <w:sz w:val="28"/>
          <w:szCs w:val="28"/>
        </w:rPr>
        <w:t>@</w:t>
      </w:r>
      <w:proofErr w:type="spellStart"/>
      <w:r w:rsidRPr="00EF0869">
        <w:rPr>
          <w:sz w:val="28"/>
          <w:szCs w:val="28"/>
          <w:lang w:val="en-US"/>
        </w:rPr>
        <w:t>adm</w:t>
      </w:r>
      <w:proofErr w:type="spellEnd"/>
      <w:r w:rsidRPr="00EF0869">
        <w:rPr>
          <w:sz w:val="28"/>
          <w:szCs w:val="28"/>
        </w:rPr>
        <w:t>.</w:t>
      </w:r>
      <w:proofErr w:type="spellStart"/>
      <w:r w:rsidRPr="00EF0869">
        <w:rPr>
          <w:sz w:val="28"/>
          <w:szCs w:val="28"/>
          <w:lang w:val="en-US"/>
        </w:rPr>
        <w:t>kvr</w:t>
      </w:r>
      <w:proofErr w:type="spellEnd"/>
      <w:r w:rsidRPr="00EF0869">
        <w:rPr>
          <w:sz w:val="28"/>
          <w:szCs w:val="28"/>
        </w:rPr>
        <w:t>.</w:t>
      </w:r>
      <w:proofErr w:type="spellStart"/>
      <w:r w:rsidRPr="00EF0869">
        <w:rPr>
          <w:sz w:val="28"/>
          <w:szCs w:val="28"/>
          <w:lang w:val="en-US"/>
        </w:rPr>
        <w:t>nnov</w:t>
      </w:r>
      <w:proofErr w:type="spellEnd"/>
      <w:r w:rsidRPr="00EF0869">
        <w:rPr>
          <w:sz w:val="28"/>
          <w:szCs w:val="28"/>
        </w:rPr>
        <w:t>.</w:t>
      </w:r>
      <w:proofErr w:type="spellStart"/>
      <w:r w:rsidRPr="00EF0869">
        <w:rPr>
          <w:sz w:val="28"/>
          <w:szCs w:val="28"/>
          <w:lang w:val="en-US"/>
        </w:rPr>
        <w:t>ru</w:t>
      </w:r>
      <w:proofErr w:type="spellEnd"/>
      <w:r w:rsidRPr="00EF0869">
        <w:rPr>
          <w:sz w:val="28"/>
          <w:szCs w:val="28"/>
        </w:rPr>
        <w:t>.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5.2. Основанием для начала досудебного (внесудебного) обжалования является жалоба (обращение), поступившая лично от получателя услуги (уполномоченного лица) или направленная в виде почтового отправления. </w:t>
      </w:r>
    </w:p>
    <w:p w:rsidR="00B05D7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5.3. В жалобе в обязательном порядке указываются: наименование органа, в который направляется жалоба; фамилия, имя, отчество получателя услуги и почтовый адрес, по которому должен быть направлен ответ; обстоятельства </w:t>
      </w:r>
    </w:p>
    <w:p w:rsidR="00B05D79" w:rsidRDefault="00B05D79" w:rsidP="002254F2">
      <w:pPr>
        <w:jc w:val="both"/>
        <w:rPr>
          <w:color w:val="000000"/>
          <w:sz w:val="28"/>
          <w:szCs w:val="28"/>
        </w:rPr>
      </w:pPr>
    </w:p>
    <w:p w:rsidR="00B05D79" w:rsidRDefault="00B05D79" w:rsidP="002254F2">
      <w:pPr>
        <w:jc w:val="both"/>
        <w:rPr>
          <w:color w:val="000000"/>
          <w:sz w:val="28"/>
          <w:szCs w:val="28"/>
        </w:rPr>
      </w:pPr>
    </w:p>
    <w:p w:rsidR="00B05D79" w:rsidRDefault="00B05D79" w:rsidP="002254F2">
      <w:pPr>
        <w:jc w:val="both"/>
        <w:rPr>
          <w:color w:val="000000"/>
          <w:sz w:val="28"/>
          <w:szCs w:val="28"/>
        </w:rPr>
      </w:pPr>
    </w:p>
    <w:p w:rsidR="00B05D79" w:rsidRDefault="00B05D79" w:rsidP="002254F2">
      <w:pPr>
        <w:jc w:val="both"/>
        <w:rPr>
          <w:color w:val="000000"/>
          <w:sz w:val="28"/>
          <w:szCs w:val="28"/>
        </w:rPr>
      </w:pPr>
    </w:p>
    <w:p w:rsidR="00B05D79" w:rsidRDefault="00B05D79" w:rsidP="002254F2">
      <w:pPr>
        <w:jc w:val="both"/>
        <w:rPr>
          <w:color w:val="000000"/>
          <w:sz w:val="28"/>
          <w:szCs w:val="28"/>
        </w:rPr>
      </w:pPr>
    </w:p>
    <w:p w:rsidR="00B05D79" w:rsidRDefault="00B05D79" w:rsidP="002254F2">
      <w:pPr>
        <w:jc w:val="both"/>
        <w:rPr>
          <w:color w:val="000000"/>
          <w:sz w:val="28"/>
          <w:szCs w:val="28"/>
        </w:rPr>
      </w:pP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обжалуемого действия (бездействия); основания, по которым получатель услуги считает, что нарушены его права, свободы и законные интересы.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Кроме того, в жалобе могут быть указаны наименование должности, фамилия, имя и отчество должностного лица, действия (бездействие) которого обжалуется, а также иные сведения, которые получатель услуги считает необходимым сообщить.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В подтверждение доводов к жалобе могут прилагаться документы и материалы либо их копии.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5.4. По результатам рассмотрения жалобы должностное лицо, ответственное за рассмотрение жалобы, принимает решение об удовлетворении требований получателя услуги, либо об отказе в их удовлетворении.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Письменный ответ, содержащий результаты рассмотрения жалобы, направляется получателю услуги.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5.5. Жалоба рассматривается в порядке и сроки, установленные действующим законодательством РФ. При обращении заявителей в письменной форме срок рассмотрения жалобы не должен превышать 30 дней с момента регистрации. В исключительных случаях срок рассмотрения обращения может быть продлен, но не более чем на 30 дней, о чем заявитель должен быть уведомлен.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5.6. Ответ на жалобу не дается в случаях, если: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- не указана фамилия заявителя и его почтовый адрес;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- текст жалобы не поддается прочтению;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- в тексте жалобы содержатся нецензурные либо оскорбительные выражения, угрозы жизни, здоровью и имуществу должностного лица, а также членам его семьи.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5.7. Заявитель вправе при рассмотрении жалобы </w:t>
      </w:r>
      <w:proofErr w:type="gramStart"/>
      <w:r w:rsidRPr="00EF0869">
        <w:rPr>
          <w:color w:val="000000"/>
          <w:sz w:val="28"/>
          <w:szCs w:val="28"/>
        </w:rPr>
        <w:t>предоставлять дополнительные  документы</w:t>
      </w:r>
      <w:proofErr w:type="gramEnd"/>
      <w:r w:rsidRPr="00EF0869">
        <w:rPr>
          <w:color w:val="000000"/>
          <w:sz w:val="28"/>
          <w:szCs w:val="28"/>
        </w:rPr>
        <w:t xml:space="preserve"> и материалы, либо обращаться с просьбой об их истребовании.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>5.8. В случае</w:t>
      </w:r>
      <w:proofErr w:type="gramStart"/>
      <w:r w:rsidRPr="00EF0869">
        <w:rPr>
          <w:color w:val="000000"/>
          <w:sz w:val="28"/>
          <w:szCs w:val="28"/>
        </w:rPr>
        <w:t>,</w:t>
      </w:r>
      <w:proofErr w:type="gramEnd"/>
      <w:r w:rsidRPr="00EF0869">
        <w:rPr>
          <w:color w:val="000000"/>
          <w:sz w:val="28"/>
          <w:szCs w:val="28"/>
        </w:rPr>
        <w:t xml:space="preserve"> если в письменной жалобе заявителя содержится вопрос, на который ему многократно давались ответы по существу и при этом не приводятся новые доводы или обстоятельства, должностное лицо, ответственное за рассмотрение жалобы, вправе принять решение о необоснованности этой жалобы и прекращении переписки по данному вопросу. Об этом решении в адрес заявителя направляется письменное уведомление.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5.9. Если в результате рассмотрения жалоба признана обоснованной, заявителю направляется письменный ответ о результатах рассмотрения жалобы. </w:t>
      </w:r>
    </w:p>
    <w:p w:rsidR="002254F2" w:rsidRPr="00EF0869" w:rsidRDefault="002254F2" w:rsidP="002254F2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5.10. Если в ходе рассмотрения жалоба признана необоснованной, заявителю направляется письменный ответ о необоснованности жалобы с указанием причин, по которым она признана таковой. </w:t>
      </w:r>
    </w:p>
    <w:p w:rsidR="002447C8" w:rsidRDefault="002254F2" w:rsidP="002447C8">
      <w:pPr>
        <w:jc w:val="both"/>
        <w:rPr>
          <w:color w:val="000000"/>
          <w:sz w:val="28"/>
          <w:szCs w:val="28"/>
        </w:rPr>
      </w:pPr>
      <w:r w:rsidRPr="00EF0869">
        <w:rPr>
          <w:color w:val="000000"/>
          <w:sz w:val="28"/>
          <w:szCs w:val="28"/>
        </w:rPr>
        <w:t xml:space="preserve">5.11. Сроки и порядок рассмотрения письменных или устных обращений граждан регламентируются Федеральным законом «О порядке рассмотрения обращений граждан Российской Федерации». </w:t>
      </w:r>
    </w:p>
    <w:p w:rsidR="002447C8" w:rsidRDefault="002447C8" w:rsidP="00697EB0">
      <w:pPr>
        <w:jc w:val="both"/>
        <w:rPr>
          <w:color w:val="000000"/>
          <w:sz w:val="28"/>
          <w:szCs w:val="28"/>
        </w:rPr>
      </w:pPr>
    </w:p>
    <w:p w:rsidR="002447C8" w:rsidRPr="00386033" w:rsidRDefault="002447C8" w:rsidP="00697EB0">
      <w:pPr>
        <w:jc w:val="right"/>
        <w:rPr>
          <w:color w:val="000000"/>
          <w:sz w:val="28"/>
          <w:szCs w:val="28"/>
        </w:rPr>
      </w:pPr>
      <w:r w:rsidRPr="00386033">
        <w:rPr>
          <w:color w:val="000000"/>
          <w:sz w:val="28"/>
          <w:szCs w:val="28"/>
        </w:rPr>
        <w:t xml:space="preserve">Приложение № 1 </w:t>
      </w:r>
    </w:p>
    <w:p w:rsidR="00697EB0" w:rsidRDefault="002447C8" w:rsidP="00697EB0">
      <w:pPr>
        <w:pBdr>
          <w:bottom w:val="single" w:sz="4" w:space="8" w:color="E4E7E9"/>
        </w:pBdr>
        <w:ind w:left="-709"/>
        <w:jc w:val="right"/>
        <w:outlineLvl w:val="0"/>
        <w:rPr>
          <w:color w:val="000000"/>
        </w:rPr>
      </w:pPr>
      <w:r w:rsidRPr="00F22077">
        <w:rPr>
          <w:color w:val="000000"/>
        </w:rPr>
        <w:t xml:space="preserve">к административному регламенту </w:t>
      </w:r>
    </w:p>
    <w:p w:rsidR="00697EB0" w:rsidRPr="00697EB0" w:rsidRDefault="00F22077" w:rsidP="00697EB0">
      <w:pPr>
        <w:pBdr>
          <w:bottom w:val="single" w:sz="4" w:space="8" w:color="E4E7E9"/>
        </w:pBdr>
        <w:ind w:left="-709"/>
        <w:jc w:val="right"/>
        <w:outlineLvl w:val="0"/>
        <w:rPr>
          <w:bCs/>
          <w:kern w:val="36"/>
        </w:rPr>
      </w:pPr>
      <w:r w:rsidRPr="00697EB0">
        <w:rPr>
          <w:bCs/>
          <w:kern w:val="36"/>
        </w:rPr>
        <w:t xml:space="preserve">« Предоставление доступа к </w:t>
      </w:r>
      <w:proofErr w:type="gramStart"/>
      <w:r w:rsidRPr="00697EB0">
        <w:rPr>
          <w:bCs/>
          <w:kern w:val="36"/>
        </w:rPr>
        <w:t>справочно-поисковому</w:t>
      </w:r>
      <w:proofErr w:type="gramEnd"/>
      <w:r w:rsidRPr="00697EB0">
        <w:rPr>
          <w:bCs/>
          <w:kern w:val="36"/>
        </w:rPr>
        <w:t xml:space="preserve"> </w:t>
      </w:r>
    </w:p>
    <w:p w:rsidR="00F22077" w:rsidRPr="00697EB0" w:rsidRDefault="00F22077" w:rsidP="00697EB0">
      <w:pPr>
        <w:pBdr>
          <w:bottom w:val="single" w:sz="4" w:space="8" w:color="E4E7E9"/>
        </w:pBdr>
        <w:ind w:left="-709"/>
        <w:jc w:val="right"/>
        <w:outlineLvl w:val="0"/>
        <w:rPr>
          <w:bCs/>
          <w:kern w:val="36"/>
        </w:rPr>
      </w:pPr>
      <w:r w:rsidRPr="00697EB0">
        <w:rPr>
          <w:bCs/>
          <w:kern w:val="36"/>
        </w:rPr>
        <w:t>аппарату библиотек, базам данных».</w:t>
      </w:r>
    </w:p>
    <w:p w:rsidR="00F22077" w:rsidRPr="00697EB0" w:rsidRDefault="00F22077" w:rsidP="00F22077">
      <w:pPr>
        <w:pBdr>
          <w:bottom w:val="single" w:sz="4" w:space="8" w:color="E4E7E9"/>
        </w:pBdr>
        <w:tabs>
          <w:tab w:val="left" w:pos="0"/>
        </w:tabs>
        <w:ind w:left="-709" w:firstLine="851"/>
        <w:jc w:val="center"/>
        <w:outlineLvl w:val="0"/>
        <w:rPr>
          <w:b/>
          <w:bCs/>
          <w:kern w:val="36"/>
          <w:sz w:val="28"/>
          <w:szCs w:val="28"/>
        </w:rPr>
      </w:pPr>
    </w:p>
    <w:p w:rsidR="002447C8" w:rsidRPr="00C36695" w:rsidRDefault="002447C8" w:rsidP="002447C8">
      <w:pPr>
        <w:jc w:val="both"/>
        <w:rPr>
          <w:color w:val="000000"/>
        </w:rPr>
      </w:pPr>
      <w:r w:rsidRPr="00C36695">
        <w:rPr>
          <w:color w:val="000000"/>
        </w:rPr>
        <w:t xml:space="preserve">Информация о  почтовых адресах, номерах телефонов, адресах электронной почты и режиме работы библиотек </w:t>
      </w:r>
      <w:r w:rsidR="00697EB0" w:rsidRPr="00923DD3">
        <w:rPr>
          <w:rFonts w:eastAsia="Calibri"/>
          <w:color w:val="000000"/>
          <w:sz w:val="28"/>
          <w:szCs w:val="28"/>
        </w:rPr>
        <w:t>МБУК «</w:t>
      </w:r>
      <w:proofErr w:type="spellStart"/>
      <w:r w:rsidR="00697EB0" w:rsidRPr="00923DD3">
        <w:rPr>
          <w:rFonts w:eastAsia="Calibri"/>
          <w:color w:val="000000"/>
          <w:sz w:val="28"/>
          <w:szCs w:val="28"/>
        </w:rPr>
        <w:t>Ковернинская</w:t>
      </w:r>
      <w:proofErr w:type="spellEnd"/>
      <w:r w:rsidR="00697EB0" w:rsidRPr="00923DD3">
        <w:rPr>
          <w:rFonts w:eastAsia="Calibri"/>
          <w:color w:val="000000"/>
          <w:sz w:val="28"/>
          <w:szCs w:val="28"/>
        </w:rPr>
        <w:t xml:space="preserve"> ЦБС»</w:t>
      </w:r>
    </w:p>
    <w:p w:rsidR="002447C8" w:rsidRPr="00386033" w:rsidRDefault="002447C8" w:rsidP="002447C8">
      <w:pPr>
        <w:jc w:val="both"/>
        <w:rPr>
          <w:color w:val="000000"/>
          <w:sz w:val="28"/>
          <w:szCs w:val="28"/>
        </w:rPr>
      </w:pPr>
    </w:p>
    <w:tbl>
      <w:tblPr>
        <w:tblW w:w="10575" w:type="dxa"/>
        <w:tblInd w:w="-58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87"/>
        <w:gridCol w:w="2656"/>
        <w:gridCol w:w="1533"/>
        <w:gridCol w:w="2299"/>
      </w:tblGrid>
      <w:tr w:rsidR="002447C8" w:rsidRPr="005378D7" w:rsidTr="002447C8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Pr="005378D7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библиотеки  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Pr="005378D7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Адрес            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Pr="005378D7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78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Телефон    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Pr="00393C62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3C6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E-mail</w:t>
            </w:r>
          </w:p>
        </w:tc>
      </w:tr>
      <w:tr w:rsidR="002447C8" w:rsidRPr="00393C62" w:rsidTr="002447C8">
        <w:trPr>
          <w:cantSplit/>
          <w:trHeight w:val="36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районная библиотека</w:t>
            </w: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 правовой информации     </w:t>
            </w: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обслуживания (Абонемент, читальный зал)</w:t>
            </w: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комплектования и обработки литературы</w:t>
            </w: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Методико-библиографический отдел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606570, 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овернино, ул.К.Маркса, д.10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2-11-60; </w:t>
            </w: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2-35-79; </w:t>
            </w: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2-35-21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Pr="00393C62" w:rsidRDefault="002447C8" w:rsidP="002447C8">
            <w:pPr>
              <w:jc w:val="both"/>
              <w:rPr>
                <w:color w:val="445864"/>
                <w:lang w:val="en-US"/>
              </w:rPr>
            </w:pPr>
            <w:r w:rsidRPr="00393C62">
              <w:rPr>
                <w:lang w:val="en-US"/>
              </w:rPr>
              <w:t>biblioteka_kov@mail.ru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Этот</w:t>
            </w:r>
            <w:r w:rsidRPr="00393C62">
              <w:rPr>
                <w:vanish/>
                <w:color w:val="0000FF"/>
                <w:lang w:val="en-US"/>
              </w:rPr>
              <w:t xml:space="preserve"> e-mail </w:t>
            </w:r>
            <w:r w:rsidRPr="00393C62">
              <w:rPr>
                <w:vanish/>
                <w:color w:val="0000FF"/>
              </w:rPr>
              <w:t>адрес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защищен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от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спам</w:t>
            </w:r>
            <w:r w:rsidRPr="00393C62">
              <w:rPr>
                <w:vanish/>
                <w:color w:val="0000FF"/>
                <w:lang w:val="en-US"/>
              </w:rPr>
              <w:t>-</w:t>
            </w:r>
            <w:r w:rsidRPr="00393C62">
              <w:rPr>
                <w:vanish/>
                <w:color w:val="0000FF"/>
              </w:rPr>
              <w:t>ботов</w:t>
            </w:r>
            <w:r w:rsidRPr="00393C62">
              <w:rPr>
                <w:vanish/>
                <w:color w:val="0000FF"/>
                <w:lang w:val="en-US"/>
              </w:rPr>
              <w:t xml:space="preserve">, </w:t>
            </w:r>
            <w:r w:rsidRPr="00393C62">
              <w:rPr>
                <w:vanish/>
                <w:color w:val="0000FF"/>
              </w:rPr>
              <w:t>для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его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просмотра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у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Вас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должен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быть</w:t>
            </w:r>
            <w:r w:rsidRPr="00393C62">
              <w:rPr>
                <w:vanish/>
                <w:color w:val="0000FF"/>
                <w:lang w:val="en-US"/>
              </w:rPr>
              <w:t xml:space="preserve"> </w:t>
            </w:r>
            <w:r w:rsidRPr="00393C62">
              <w:rPr>
                <w:vanish/>
                <w:color w:val="0000FF"/>
              </w:rPr>
              <w:t>включен</w:t>
            </w:r>
            <w:r w:rsidRPr="00393C62">
              <w:rPr>
                <w:vanish/>
                <w:color w:val="0000FF"/>
                <w:lang w:val="en-US"/>
              </w:rPr>
              <w:t xml:space="preserve"> Javascript </w:t>
            </w:r>
          </w:p>
          <w:p w:rsidR="002447C8" w:rsidRPr="00393C62" w:rsidRDefault="002447C8" w:rsidP="002447C8">
            <w:pPr>
              <w:pStyle w:val="ConsPlusCell"/>
              <w:ind w:left="35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2447C8" w:rsidTr="002447C8">
        <w:trPr>
          <w:cantSplit/>
          <w:trHeight w:val="36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Центральная детская библиотека  </w:t>
            </w: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C8" w:rsidRPr="004A1FA7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Компьютерный центр «Компас» 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606570,  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овернино, ул.К.Маркса, д.7а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2-12-62</w:t>
            </w: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2-35-94  </w:t>
            </w:r>
          </w:p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Pr="00FB3EFB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FB3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FB3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isaeva</w:t>
            </w:r>
            <w:proofErr w:type="spellEnd"/>
            <w:r w:rsidRPr="00FB3EFB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yandex</w:t>
            </w:r>
            <w:proofErr w:type="spellEnd"/>
            <w:r w:rsidRPr="00FB3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2447C8" w:rsidTr="002447C8">
        <w:trPr>
          <w:cantSplit/>
          <w:trHeight w:val="36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Анисимовская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  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606591,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нисимово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ул.Молодежная, д.56 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     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36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Белбажская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  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606580,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елбаж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ул.Советская, д.37а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2-67-46       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Большекрутовская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606578, д.Б.Круты, ул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олодежная, д.35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Гавриловская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606587,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авриловка, ул.Школьная, д.1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2-63-65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Горевская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606582,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орево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Медведева, д.22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Деминская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606587,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ул.Заречная, д.16/2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Каменская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606588,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аменное, ул.Советская, д.82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Марковская сельская библиотека-клуб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606570,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арково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ул.Школьная, д.6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Наумовская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606584,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ысоково, ул.Первомайская, д.32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Понуровская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606579,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онурово, ул.Молодежная, д.6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Рамешинская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606582,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амешки, д.87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24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606574,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емино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ул.Победы, д.1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Скоробогатовская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606573,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ул.Юбилейная, д.19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2-53-39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Pr="00FB3EFB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skorobocatovo-06@mail.ru</w:t>
            </w:r>
          </w:p>
        </w:tc>
      </w:tr>
      <w:tr w:rsidR="002447C8" w:rsidTr="002447C8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Хохломская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606575, 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охлома, ул.Центральная, д.2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47C8" w:rsidTr="002447C8">
        <w:trPr>
          <w:cantSplit/>
          <w:trHeight w:val="480"/>
        </w:trPr>
        <w:tc>
          <w:tcPr>
            <w:tcW w:w="4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Шадринская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библиотека-филиал</w:t>
            </w:r>
          </w:p>
        </w:tc>
        <w:tc>
          <w:tcPr>
            <w:tcW w:w="26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606577,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адрино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ул.Сельская, д.31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2447C8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47C8" w:rsidRDefault="002447C8" w:rsidP="002447C8">
      <w:pPr>
        <w:jc w:val="both"/>
        <w:rPr>
          <w:color w:val="445864"/>
          <w:sz w:val="28"/>
          <w:szCs w:val="28"/>
        </w:rPr>
      </w:pPr>
    </w:p>
    <w:p w:rsidR="00B1537B" w:rsidRDefault="00B1537B" w:rsidP="002447C8">
      <w:pPr>
        <w:jc w:val="both"/>
        <w:rPr>
          <w:color w:val="445864"/>
          <w:sz w:val="28"/>
          <w:szCs w:val="28"/>
        </w:rPr>
      </w:pPr>
    </w:p>
    <w:p w:rsidR="00B1537B" w:rsidRPr="00386033" w:rsidRDefault="00B1537B" w:rsidP="002447C8">
      <w:pPr>
        <w:jc w:val="both"/>
        <w:rPr>
          <w:color w:val="445864"/>
          <w:sz w:val="28"/>
          <w:szCs w:val="28"/>
        </w:rPr>
      </w:pPr>
    </w:p>
    <w:p w:rsidR="002447C8" w:rsidRDefault="002447C8" w:rsidP="002447C8">
      <w:pPr>
        <w:jc w:val="center"/>
        <w:rPr>
          <w:color w:val="000000"/>
          <w:sz w:val="28"/>
          <w:szCs w:val="28"/>
        </w:rPr>
      </w:pPr>
      <w:r w:rsidRPr="00386033">
        <w:rPr>
          <w:color w:val="000000"/>
          <w:sz w:val="28"/>
          <w:szCs w:val="28"/>
        </w:rPr>
        <w:t>Время предоставления муниципальной  услуги</w:t>
      </w:r>
    </w:p>
    <w:p w:rsidR="002447C8" w:rsidRPr="00C363B6" w:rsidRDefault="002447C8" w:rsidP="002447C8"/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240"/>
        <w:gridCol w:w="3954"/>
        <w:gridCol w:w="2304"/>
      </w:tblGrid>
      <w:tr w:rsidR="002447C8" w:rsidRPr="00614072" w:rsidTr="002447C8">
        <w:trPr>
          <w:trHeight w:val="77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ind w:left="432"/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lastRenderedPageBreak/>
              <w:t>Название библиотеки</w:t>
            </w:r>
          </w:p>
        </w:tc>
        <w:tc>
          <w:tcPr>
            <w:tcW w:w="3954" w:type="dxa"/>
            <w:vAlign w:val="center"/>
          </w:tcPr>
          <w:p w:rsidR="002447C8" w:rsidRPr="00614072" w:rsidRDefault="002447C8" w:rsidP="002447C8">
            <w:pPr>
              <w:jc w:val="center"/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Режим работы</w:t>
            </w:r>
          </w:p>
        </w:tc>
        <w:tc>
          <w:tcPr>
            <w:tcW w:w="2304" w:type="dxa"/>
            <w:vAlign w:val="center"/>
          </w:tcPr>
          <w:p w:rsidR="002447C8" w:rsidRPr="00614072" w:rsidRDefault="002447C8" w:rsidP="002447C8">
            <w:pPr>
              <w:jc w:val="center"/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Выходной</w:t>
            </w:r>
          </w:p>
        </w:tc>
      </w:tr>
      <w:tr w:rsidR="002447C8" w:rsidRPr="00614072" w:rsidTr="002447C8">
        <w:trPr>
          <w:trHeight w:val="322"/>
        </w:trPr>
        <w:tc>
          <w:tcPr>
            <w:tcW w:w="9498" w:type="dxa"/>
            <w:gridSpan w:val="3"/>
            <w:vAlign w:val="center"/>
          </w:tcPr>
          <w:p w:rsidR="002447C8" w:rsidRPr="00614072" w:rsidRDefault="002447C8" w:rsidP="002447C8">
            <w:pPr>
              <w:jc w:val="center"/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Центральная районная библиотека</w:t>
            </w:r>
          </w:p>
        </w:tc>
      </w:tr>
      <w:tr w:rsidR="002447C8" w:rsidRPr="00614072" w:rsidTr="002447C8">
        <w:trPr>
          <w:trHeight w:val="195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>Отдел обслуживания (абонемент, читальный зал)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 xml:space="preserve">9.00- 18.00 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2447C8" w:rsidRPr="00614072" w:rsidTr="002447C8">
        <w:trPr>
          <w:trHeight w:val="345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>методико-библиографический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 xml:space="preserve">8.00- 17.00 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суббота,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воскресенье</w:t>
            </w:r>
          </w:p>
        </w:tc>
      </w:tr>
      <w:tr w:rsidR="002447C8" w:rsidRPr="00614072" w:rsidTr="002447C8">
        <w:trPr>
          <w:trHeight w:val="28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>центр правовой и деловой информации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 xml:space="preserve">8.00- 17.00 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суббота,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воскресенье</w:t>
            </w:r>
          </w:p>
        </w:tc>
      </w:tr>
      <w:tr w:rsidR="002447C8" w:rsidRPr="00614072" w:rsidTr="002447C8">
        <w:trPr>
          <w:trHeight w:val="192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614072">
              <w:rPr>
                <w:rFonts w:ascii="Times New Roman" w:hAnsi="Times New Roman" w:cs="Times New Roman"/>
                <w:sz w:val="28"/>
                <w:szCs w:val="28"/>
              </w:rPr>
              <w:t>Отдел комплектования и обработки литературы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</w:tc>
        <w:tc>
          <w:tcPr>
            <w:tcW w:w="3954" w:type="dxa"/>
          </w:tcPr>
          <w:p w:rsidR="002447C8" w:rsidRPr="00614072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 xml:space="preserve">8.00- 17.00 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суббота,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воскресенье</w:t>
            </w:r>
          </w:p>
        </w:tc>
      </w:tr>
      <w:tr w:rsidR="002447C8" w:rsidRPr="00614072" w:rsidTr="002447C8">
        <w:trPr>
          <w:trHeight w:val="345"/>
        </w:trPr>
        <w:tc>
          <w:tcPr>
            <w:tcW w:w="9498" w:type="dxa"/>
            <w:gridSpan w:val="3"/>
            <w:vAlign w:val="center"/>
          </w:tcPr>
          <w:p w:rsidR="002447C8" w:rsidRPr="00614072" w:rsidRDefault="002447C8" w:rsidP="002447C8">
            <w:pPr>
              <w:jc w:val="center"/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Центральная детская библиотека</w:t>
            </w:r>
          </w:p>
        </w:tc>
      </w:tr>
      <w:tr w:rsidR="002447C8" w:rsidRPr="00614072" w:rsidTr="002447C8">
        <w:trPr>
          <w:trHeight w:val="192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>Отдел обслуживания (абонемент, читальный зал)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614072">
              <w:rPr>
                <w:color w:val="000000"/>
                <w:sz w:val="28"/>
                <w:szCs w:val="28"/>
              </w:rPr>
              <w:t xml:space="preserve">9.00- 18.00 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 воскресенье</w:t>
            </w:r>
          </w:p>
        </w:tc>
      </w:tr>
      <w:tr w:rsidR="002447C8" w:rsidRPr="00614072" w:rsidTr="002447C8">
        <w:trPr>
          <w:trHeight w:val="561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АНИСИМОВСКАЯ С.Б.-Ф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 11.00 до 18.00 часов 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14.00 до 15.00 ч.</w:t>
            </w: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БЕЛБАЖСКАЯ С.Б-Ф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10.00 до 18.00 часов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Перерыв с 13.00 до 14 </w:t>
            </w:r>
            <w:r w:rsidRPr="00614072">
              <w:rPr>
                <w:sz w:val="28"/>
                <w:szCs w:val="28"/>
                <w:u w:val="single"/>
                <w:vertAlign w:val="superscript"/>
              </w:rPr>
              <w:t xml:space="preserve">30 </w:t>
            </w:r>
            <w:r w:rsidRPr="00614072">
              <w:rPr>
                <w:sz w:val="28"/>
                <w:szCs w:val="28"/>
              </w:rPr>
              <w:t>ч.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Воскресенье с 10.00 до 14. 00ч.</w:t>
            </w: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Б. – КРУТОВСКАЯ С.Б-Ф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10. 30 до 18.00 часов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14.00 до 15.00ч.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 с 10.00 до 13. 30ч.</w:t>
            </w: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Понедельник</w:t>
            </w: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ГАВРИЛОВСКАЯ С.Б-Ф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10.00 до 18.00 часов;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proofErr w:type="spellStart"/>
            <w:r w:rsidRPr="00614072">
              <w:rPr>
                <w:sz w:val="28"/>
                <w:szCs w:val="28"/>
              </w:rPr>
              <w:t>Воскр</w:t>
            </w:r>
            <w:proofErr w:type="spellEnd"/>
            <w:r w:rsidRPr="00614072">
              <w:rPr>
                <w:sz w:val="28"/>
                <w:szCs w:val="28"/>
              </w:rPr>
              <w:t>. с 10.00 до 14.30 ч.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12.30 до 14.00ч.</w:t>
            </w: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ГОРЕВСКАЯ С.Б-Ф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10.00 до 17.00 часов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13.00 до 14.00ч.</w:t>
            </w: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2447C8" w:rsidRPr="00614072" w:rsidTr="002447C8">
        <w:trPr>
          <w:trHeight w:val="781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 xml:space="preserve">ДЕМИНСКАЯ С.Б </w:t>
            </w:r>
            <w:proofErr w:type="gramStart"/>
            <w:r w:rsidRPr="00614072">
              <w:rPr>
                <w:sz w:val="20"/>
                <w:szCs w:val="20"/>
              </w:rPr>
              <w:t>-Ф</w:t>
            </w:r>
            <w:proofErr w:type="gramEnd"/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 10.00до 18.00 часов; 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Перерыв с 12.30 до 14.00ч. 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Воскресенье с 10.00 до 14.30ч.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Суббота </w:t>
            </w: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 xml:space="preserve">      КАМЕНСКАЯ С.Б-Ф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11.00 до 18.00 часов.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13.00 до 14.00часов.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МАРКОВСКАЯ С.Б-Ф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10.00 до 17.00часов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14.00 до 15.00 ч.</w:t>
            </w: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Понедельник</w:t>
            </w: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НАУМОВСКАЯ С.Б-Ф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 10.00 до 17.00 часов; 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Перерыв с 13.00 до 14.00ч. 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Вс. с 12.00 до 15.00 ч.</w:t>
            </w: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Понедельник</w:t>
            </w: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ПОНУРОВСКАЯ С.Б-Ф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12.00 до 18.00 ч.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РАМЕШИНСКАЯ Б-Ф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12.00 до 18 .00часов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proofErr w:type="spellStart"/>
            <w:r w:rsidRPr="00614072">
              <w:rPr>
                <w:sz w:val="28"/>
                <w:szCs w:val="28"/>
              </w:rPr>
              <w:t>Воскр</w:t>
            </w:r>
            <w:proofErr w:type="spellEnd"/>
            <w:r w:rsidRPr="00614072">
              <w:rPr>
                <w:sz w:val="28"/>
                <w:szCs w:val="28"/>
              </w:rPr>
              <w:t>. с 12.00 до 15.00 ч.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Понедельник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lastRenderedPageBreak/>
              <w:t>СЕМИНСКАЯ С.Б-Ф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 11.00 до 18.00 ч. 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с15.00 до 16 .00ч.</w:t>
            </w: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Суббота </w:t>
            </w: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СКОРОБОГАТОВСКАЯ С.Б-Ф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 10.00 до 18 </w:t>
            </w:r>
            <w:r w:rsidRPr="00614072">
              <w:rPr>
                <w:sz w:val="28"/>
                <w:szCs w:val="28"/>
                <w:u w:val="single"/>
                <w:vertAlign w:val="superscript"/>
              </w:rPr>
              <w:t>12</w:t>
            </w:r>
            <w:r w:rsidRPr="00614072">
              <w:rPr>
                <w:sz w:val="28"/>
                <w:szCs w:val="28"/>
              </w:rPr>
              <w:t>часов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13.00 до 14.00ч.</w:t>
            </w: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ХОХЛОМСКАЯ С.Б-Ф</w:t>
            </w: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С 10.00 до 17.30 ч; 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13.00 до 14.00ч.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 xml:space="preserve"> Вс. с 10.00 до 14.00 ч.</w:t>
            </w: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</w:tc>
      </w:tr>
      <w:tr w:rsidR="002447C8" w:rsidRPr="00614072" w:rsidTr="002447C8">
        <w:trPr>
          <w:trHeight w:val="668"/>
        </w:trPr>
        <w:tc>
          <w:tcPr>
            <w:tcW w:w="3240" w:type="dxa"/>
            <w:vAlign w:val="center"/>
          </w:tcPr>
          <w:p w:rsidR="002447C8" w:rsidRPr="00614072" w:rsidRDefault="002447C8" w:rsidP="002447C8">
            <w:pPr>
              <w:rPr>
                <w:sz w:val="20"/>
                <w:szCs w:val="20"/>
              </w:rPr>
            </w:pPr>
            <w:r w:rsidRPr="00614072">
              <w:rPr>
                <w:sz w:val="20"/>
                <w:szCs w:val="20"/>
              </w:rPr>
              <w:t>ШАДРИНСКАЯ С.Б-Ф</w:t>
            </w:r>
          </w:p>
          <w:p w:rsidR="002447C8" w:rsidRPr="00614072" w:rsidRDefault="002447C8" w:rsidP="002447C8">
            <w:pPr>
              <w:rPr>
                <w:sz w:val="20"/>
                <w:szCs w:val="20"/>
              </w:rPr>
            </w:pPr>
          </w:p>
        </w:tc>
        <w:tc>
          <w:tcPr>
            <w:tcW w:w="395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 11.00 до 18.00ч.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Перерыв с 13.00 до 14.00ч.</w:t>
            </w:r>
          </w:p>
        </w:tc>
        <w:tc>
          <w:tcPr>
            <w:tcW w:w="2304" w:type="dxa"/>
          </w:tcPr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Суббота</w:t>
            </w:r>
          </w:p>
          <w:p w:rsidR="002447C8" w:rsidRPr="00614072" w:rsidRDefault="002447C8" w:rsidP="002447C8">
            <w:pPr>
              <w:rPr>
                <w:sz w:val="28"/>
                <w:szCs w:val="28"/>
              </w:rPr>
            </w:pPr>
            <w:r w:rsidRPr="00614072">
              <w:rPr>
                <w:sz w:val="28"/>
                <w:szCs w:val="28"/>
              </w:rPr>
              <w:t>Понедельник</w:t>
            </w:r>
          </w:p>
        </w:tc>
      </w:tr>
    </w:tbl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  <w:r w:rsidRPr="00614072">
        <w:rPr>
          <w:color w:val="000000"/>
          <w:sz w:val="28"/>
          <w:szCs w:val="28"/>
        </w:rPr>
        <w:t xml:space="preserve">                       Санитарные дни: </w:t>
      </w:r>
    </w:p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  <w:r w:rsidRPr="00614072">
        <w:rPr>
          <w:color w:val="000000"/>
          <w:sz w:val="28"/>
          <w:szCs w:val="28"/>
        </w:rPr>
        <w:t xml:space="preserve">Последний четверг месяца </w:t>
      </w:r>
    </w:p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Pr="00614072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Default="002447C8" w:rsidP="002447C8">
      <w:pPr>
        <w:jc w:val="both"/>
        <w:rPr>
          <w:color w:val="000000"/>
          <w:sz w:val="28"/>
          <w:szCs w:val="28"/>
        </w:rPr>
      </w:pPr>
    </w:p>
    <w:p w:rsidR="00697EB0" w:rsidRDefault="00697EB0" w:rsidP="002447C8">
      <w:pPr>
        <w:jc w:val="both"/>
        <w:rPr>
          <w:color w:val="000000"/>
          <w:sz w:val="28"/>
          <w:szCs w:val="28"/>
        </w:rPr>
      </w:pPr>
    </w:p>
    <w:p w:rsidR="00697EB0" w:rsidRDefault="00697EB0" w:rsidP="002447C8">
      <w:pPr>
        <w:jc w:val="both"/>
        <w:rPr>
          <w:color w:val="000000"/>
          <w:sz w:val="28"/>
          <w:szCs w:val="28"/>
        </w:rPr>
      </w:pPr>
    </w:p>
    <w:p w:rsidR="00697EB0" w:rsidRDefault="00697EB0" w:rsidP="002447C8">
      <w:pPr>
        <w:jc w:val="both"/>
        <w:rPr>
          <w:color w:val="000000"/>
          <w:sz w:val="28"/>
          <w:szCs w:val="28"/>
        </w:rPr>
      </w:pPr>
    </w:p>
    <w:p w:rsidR="00697EB0" w:rsidRDefault="00697EB0" w:rsidP="002447C8">
      <w:pPr>
        <w:jc w:val="both"/>
        <w:rPr>
          <w:color w:val="000000"/>
          <w:sz w:val="28"/>
          <w:szCs w:val="28"/>
        </w:rPr>
      </w:pPr>
    </w:p>
    <w:p w:rsidR="00697EB0" w:rsidRPr="00697EB0" w:rsidRDefault="00697EB0" w:rsidP="002447C8">
      <w:pPr>
        <w:jc w:val="both"/>
        <w:rPr>
          <w:color w:val="000000"/>
          <w:sz w:val="28"/>
          <w:szCs w:val="28"/>
        </w:rPr>
      </w:pPr>
    </w:p>
    <w:p w:rsidR="002447C8" w:rsidRPr="00386033" w:rsidRDefault="002447C8" w:rsidP="002447C8">
      <w:pPr>
        <w:jc w:val="both"/>
        <w:rPr>
          <w:color w:val="000000"/>
          <w:sz w:val="28"/>
          <w:szCs w:val="28"/>
        </w:rPr>
      </w:pPr>
    </w:p>
    <w:p w:rsidR="002447C8" w:rsidRPr="00386033" w:rsidRDefault="002447C8" w:rsidP="00697EB0">
      <w:pPr>
        <w:jc w:val="right"/>
        <w:rPr>
          <w:color w:val="000000"/>
          <w:sz w:val="28"/>
          <w:szCs w:val="28"/>
        </w:rPr>
      </w:pPr>
      <w:r w:rsidRPr="00386033">
        <w:rPr>
          <w:color w:val="000000"/>
          <w:sz w:val="28"/>
          <w:szCs w:val="28"/>
        </w:rPr>
        <w:t xml:space="preserve">               Приложение №2 </w:t>
      </w:r>
    </w:p>
    <w:p w:rsidR="00697EB0" w:rsidRDefault="00697EB0" w:rsidP="00697EB0">
      <w:pPr>
        <w:pBdr>
          <w:bottom w:val="single" w:sz="4" w:space="8" w:color="E4E7E9"/>
        </w:pBdr>
        <w:ind w:left="-709"/>
        <w:jc w:val="right"/>
        <w:outlineLvl w:val="0"/>
        <w:rPr>
          <w:color w:val="000000"/>
        </w:rPr>
      </w:pPr>
      <w:r w:rsidRPr="00F22077">
        <w:rPr>
          <w:color w:val="000000"/>
        </w:rPr>
        <w:t xml:space="preserve">к административному регламенту </w:t>
      </w:r>
    </w:p>
    <w:p w:rsidR="00697EB0" w:rsidRPr="00697EB0" w:rsidRDefault="00697EB0" w:rsidP="00697EB0">
      <w:pPr>
        <w:pBdr>
          <w:bottom w:val="single" w:sz="4" w:space="8" w:color="E4E7E9"/>
        </w:pBdr>
        <w:ind w:left="-709"/>
        <w:jc w:val="right"/>
        <w:outlineLvl w:val="0"/>
        <w:rPr>
          <w:bCs/>
          <w:kern w:val="36"/>
        </w:rPr>
      </w:pPr>
      <w:r w:rsidRPr="00697EB0">
        <w:rPr>
          <w:bCs/>
          <w:kern w:val="36"/>
        </w:rPr>
        <w:t xml:space="preserve">« Предоставление доступа к </w:t>
      </w:r>
      <w:proofErr w:type="gramStart"/>
      <w:r w:rsidRPr="00697EB0">
        <w:rPr>
          <w:bCs/>
          <w:kern w:val="36"/>
        </w:rPr>
        <w:t>справочно-поисковому</w:t>
      </w:r>
      <w:proofErr w:type="gramEnd"/>
      <w:r w:rsidRPr="00697EB0">
        <w:rPr>
          <w:bCs/>
          <w:kern w:val="36"/>
        </w:rPr>
        <w:t xml:space="preserve"> </w:t>
      </w:r>
    </w:p>
    <w:p w:rsidR="00697EB0" w:rsidRPr="00697EB0" w:rsidRDefault="00697EB0" w:rsidP="00697EB0">
      <w:pPr>
        <w:pBdr>
          <w:bottom w:val="single" w:sz="4" w:space="8" w:color="E4E7E9"/>
        </w:pBdr>
        <w:ind w:left="-709"/>
        <w:jc w:val="right"/>
        <w:outlineLvl w:val="0"/>
        <w:rPr>
          <w:bCs/>
          <w:kern w:val="36"/>
        </w:rPr>
      </w:pPr>
      <w:r w:rsidRPr="00697EB0">
        <w:rPr>
          <w:bCs/>
          <w:kern w:val="36"/>
        </w:rPr>
        <w:t>аппарату библиотек, базам данных».</w:t>
      </w:r>
    </w:p>
    <w:p w:rsidR="00697EB0" w:rsidRPr="00697EB0" w:rsidRDefault="00697EB0" w:rsidP="00697EB0">
      <w:pPr>
        <w:pBdr>
          <w:bottom w:val="single" w:sz="4" w:space="8" w:color="E4E7E9"/>
        </w:pBdr>
        <w:tabs>
          <w:tab w:val="left" w:pos="0"/>
        </w:tabs>
        <w:ind w:left="-709" w:firstLine="851"/>
        <w:jc w:val="center"/>
        <w:outlineLvl w:val="0"/>
        <w:rPr>
          <w:b/>
          <w:bCs/>
          <w:kern w:val="36"/>
          <w:sz w:val="28"/>
          <w:szCs w:val="28"/>
        </w:rPr>
      </w:pPr>
    </w:p>
    <w:p w:rsidR="002447C8" w:rsidRPr="00386033" w:rsidRDefault="002447C8" w:rsidP="002447C8">
      <w:pPr>
        <w:jc w:val="both"/>
        <w:rPr>
          <w:color w:val="445864"/>
          <w:sz w:val="28"/>
          <w:szCs w:val="28"/>
        </w:rPr>
      </w:pPr>
    </w:p>
    <w:p w:rsidR="002447C8" w:rsidRPr="00386033" w:rsidRDefault="002447C8" w:rsidP="002447C8">
      <w:pPr>
        <w:jc w:val="both"/>
        <w:rPr>
          <w:color w:val="445864"/>
          <w:sz w:val="28"/>
          <w:szCs w:val="28"/>
        </w:rPr>
      </w:pPr>
    </w:p>
    <w:p w:rsidR="002447C8" w:rsidRPr="00386033" w:rsidRDefault="002447C8" w:rsidP="002447C8">
      <w:pPr>
        <w:jc w:val="center"/>
        <w:rPr>
          <w:color w:val="000000"/>
          <w:sz w:val="28"/>
          <w:szCs w:val="28"/>
        </w:rPr>
      </w:pPr>
      <w:r w:rsidRPr="00386033">
        <w:rPr>
          <w:color w:val="000000"/>
          <w:sz w:val="28"/>
          <w:szCs w:val="28"/>
        </w:rPr>
        <w:t>Блок-схема</w:t>
      </w:r>
    </w:p>
    <w:p w:rsidR="00697EB0" w:rsidRPr="00697EB0" w:rsidRDefault="002447C8" w:rsidP="00697EB0">
      <w:pPr>
        <w:pBdr>
          <w:bottom w:val="single" w:sz="4" w:space="8" w:color="E4E7E9"/>
        </w:pBdr>
        <w:ind w:left="-709"/>
        <w:outlineLvl w:val="0"/>
        <w:rPr>
          <w:bCs/>
          <w:kern w:val="36"/>
          <w:sz w:val="28"/>
          <w:szCs w:val="28"/>
        </w:rPr>
      </w:pPr>
      <w:r w:rsidRPr="00697EB0">
        <w:rPr>
          <w:color w:val="000000"/>
          <w:sz w:val="28"/>
          <w:szCs w:val="28"/>
        </w:rPr>
        <w:t xml:space="preserve">Предоставление муниципальной услуги </w:t>
      </w:r>
      <w:r w:rsidR="00697EB0" w:rsidRPr="00697EB0">
        <w:rPr>
          <w:bCs/>
          <w:kern w:val="36"/>
          <w:sz w:val="28"/>
          <w:szCs w:val="28"/>
        </w:rPr>
        <w:t>« Предоставление</w:t>
      </w:r>
      <w:r w:rsidR="00697EB0">
        <w:rPr>
          <w:bCs/>
          <w:kern w:val="36"/>
          <w:sz w:val="28"/>
          <w:szCs w:val="28"/>
        </w:rPr>
        <w:t xml:space="preserve"> доступа к справочно-поисковому  </w:t>
      </w:r>
      <w:r w:rsidR="00697EB0" w:rsidRPr="00697EB0">
        <w:rPr>
          <w:bCs/>
          <w:kern w:val="36"/>
          <w:sz w:val="28"/>
          <w:szCs w:val="28"/>
        </w:rPr>
        <w:t xml:space="preserve">аппарату библиотек, </w:t>
      </w:r>
      <w:r w:rsidR="00697EB0">
        <w:rPr>
          <w:bCs/>
          <w:kern w:val="36"/>
          <w:sz w:val="28"/>
          <w:szCs w:val="28"/>
        </w:rPr>
        <w:t xml:space="preserve"> </w:t>
      </w:r>
      <w:r w:rsidR="00697EB0" w:rsidRPr="00697EB0">
        <w:rPr>
          <w:bCs/>
          <w:kern w:val="36"/>
          <w:sz w:val="28"/>
          <w:szCs w:val="28"/>
        </w:rPr>
        <w:t>базам данных».</w:t>
      </w:r>
    </w:p>
    <w:p w:rsidR="00697EB0" w:rsidRPr="00697EB0" w:rsidRDefault="00697EB0" w:rsidP="00697EB0">
      <w:pPr>
        <w:pBdr>
          <w:bottom w:val="single" w:sz="4" w:space="8" w:color="E4E7E9"/>
        </w:pBdr>
        <w:tabs>
          <w:tab w:val="left" w:pos="0"/>
        </w:tabs>
        <w:ind w:left="-709" w:firstLine="851"/>
        <w:outlineLvl w:val="0"/>
        <w:rPr>
          <w:b/>
          <w:bCs/>
          <w:kern w:val="36"/>
          <w:sz w:val="28"/>
          <w:szCs w:val="28"/>
        </w:rPr>
      </w:pPr>
    </w:p>
    <w:p w:rsidR="00697EB0" w:rsidRPr="00697EB0" w:rsidRDefault="00697EB0" w:rsidP="00697EB0">
      <w:pPr>
        <w:rPr>
          <w:color w:val="445864"/>
          <w:sz w:val="28"/>
          <w:szCs w:val="28"/>
        </w:rPr>
      </w:pPr>
    </w:p>
    <w:p w:rsidR="002447C8" w:rsidRPr="00386033" w:rsidRDefault="002447C8" w:rsidP="002447C8">
      <w:pPr>
        <w:jc w:val="both"/>
        <w:rPr>
          <w:color w:val="445864"/>
          <w:sz w:val="28"/>
          <w:szCs w:val="28"/>
        </w:rPr>
      </w:pPr>
    </w:p>
    <w:tbl>
      <w:tblPr>
        <w:tblW w:w="0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1689"/>
        <w:gridCol w:w="1524"/>
        <w:gridCol w:w="1698"/>
        <w:gridCol w:w="1526"/>
        <w:gridCol w:w="1535"/>
        <w:gridCol w:w="1586"/>
      </w:tblGrid>
      <w:tr w:rsidR="002447C8" w:rsidRPr="00386033" w:rsidTr="002447C8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229" w:type="dxa"/>
            <w:gridSpan w:val="2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7C8" w:rsidRPr="00386033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получатель 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2447C8" w:rsidRPr="00386033" w:rsidTr="002447C8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2447C8" w:rsidRPr="00386033" w:rsidTr="002447C8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7C8" w:rsidRPr="00386033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Подача запроса о предоставлении информации 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2447C8" w:rsidRPr="00386033" w:rsidTr="002447C8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2447C8" w:rsidRPr="00386033" w:rsidTr="002447C8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7C8" w:rsidRPr="00386033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Рассмотрение запроса получателя 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2447C8" w:rsidRPr="00386033" w:rsidTr="002447C8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2447C8" w:rsidRPr="00386033" w:rsidTr="002447C8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229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7C8" w:rsidRPr="00386033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Наличие оснований для отказа в предоставлении муниципальной услуги </w:t>
            </w: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2447C8" w:rsidRPr="00386033" w:rsidTr="002447C8">
        <w:tc>
          <w:tcPr>
            <w:tcW w:w="169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2447C8" w:rsidRPr="00386033" w:rsidTr="002447C8">
        <w:tc>
          <w:tcPr>
            <w:tcW w:w="321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7C8" w:rsidRPr="00386033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Да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12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7C8" w:rsidRPr="00386033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Нет </w:t>
            </w:r>
          </w:p>
        </w:tc>
      </w:tr>
      <w:tr w:rsidR="002447C8" w:rsidRPr="00386033" w:rsidTr="002447C8">
        <w:tc>
          <w:tcPr>
            <w:tcW w:w="169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2447C8" w:rsidRPr="00386033" w:rsidTr="002447C8">
        <w:tc>
          <w:tcPr>
            <w:tcW w:w="3217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7C8" w:rsidRPr="00386033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Отказ в предоставлении муниципальной услуги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12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7C8" w:rsidRPr="00386033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Поиск запрашиваемой информации </w:t>
            </w:r>
          </w:p>
        </w:tc>
      </w:tr>
      <w:tr w:rsidR="002447C8" w:rsidRPr="00386033" w:rsidTr="002447C8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  <w:tr w:rsidR="002447C8" w:rsidRPr="00386033" w:rsidTr="002447C8"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3125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447C8" w:rsidRPr="00386033" w:rsidRDefault="002447C8" w:rsidP="002447C8">
            <w:pPr>
              <w:jc w:val="both"/>
              <w:rPr>
                <w:color w:val="000000"/>
                <w:sz w:val="28"/>
                <w:szCs w:val="28"/>
              </w:rPr>
            </w:pPr>
            <w:r w:rsidRPr="00386033">
              <w:rPr>
                <w:color w:val="000000"/>
                <w:sz w:val="28"/>
                <w:szCs w:val="28"/>
              </w:rPr>
              <w:t xml:space="preserve">Предоставление доступа к оцифрованным изданиям </w:t>
            </w:r>
          </w:p>
        </w:tc>
      </w:tr>
    </w:tbl>
    <w:p w:rsidR="002447C8" w:rsidRPr="00386033" w:rsidRDefault="002447C8" w:rsidP="002447C8">
      <w:pPr>
        <w:jc w:val="both"/>
        <w:rPr>
          <w:color w:val="445864"/>
          <w:sz w:val="28"/>
          <w:szCs w:val="28"/>
        </w:rPr>
      </w:pPr>
    </w:p>
    <w:p w:rsidR="002447C8" w:rsidRPr="00386033" w:rsidRDefault="002447C8" w:rsidP="002447C8">
      <w:pPr>
        <w:jc w:val="both"/>
        <w:rPr>
          <w:color w:val="445864"/>
          <w:sz w:val="28"/>
          <w:szCs w:val="28"/>
        </w:rPr>
      </w:pPr>
    </w:p>
    <w:p w:rsidR="002447C8" w:rsidRPr="00386033" w:rsidRDefault="002447C8" w:rsidP="002447C8">
      <w:pPr>
        <w:jc w:val="both"/>
        <w:rPr>
          <w:color w:val="445864"/>
          <w:sz w:val="28"/>
          <w:szCs w:val="28"/>
        </w:rPr>
      </w:pPr>
    </w:p>
    <w:p w:rsidR="002447C8" w:rsidRPr="00386033" w:rsidRDefault="002447C8" w:rsidP="002447C8">
      <w:pPr>
        <w:jc w:val="both"/>
        <w:rPr>
          <w:color w:val="445864"/>
          <w:sz w:val="28"/>
          <w:szCs w:val="28"/>
        </w:rPr>
      </w:pPr>
    </w:p>
    <w:p w:rsidR="002447C8" w:rsidRPr="00386033" w:rsidRDefault="002447C8" w:rsidP="002447C8">
      <w:pPr>
        <w:jc w:val="both"/>
        <w:rPr>
          <w:color w:val="445864"/>
          <w:sz w:val="28"/>
          <w:szCs w:val="28"/>
        </w:rPr>
      </w:pPr>
    </w:p>
    <w:tbl>
      <w:tblPr>
        <w:tblW w:w="0" w:type="dxa"/>
        <w:tblInd w:w="13" w:type="dxa"/>
        <w:tblCellMar>
          <w:left w:w="0" w:type="dxa"/>
          <w:right w:w="0" w:type="dxa"/>
        </w:tblCellMar>
        <w:tblLook w:val="04A0"/>
      </w:tblPr>
      <w:tblGrid>
        <w:gridCol w:w="4320"/>
        <w:gridCol w:w="4320"/>
      </w:tblGrid>
      <w:tr w:rsidR="002447C8" w:rsidRPr="00386033" w:rsidTr="002447C8">
        <w:trPr>
          <w:cantSplit/>
        </w:trPr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47C8" w:rsidRPr="00386033" w:rsidRDefault="002447C8" w:rsidP="002447C8">
            <w:pPr>
              <w:jc w:val="both"/>
              <w:rPr>
                <w:color w:val="445864"/>
                <w:sz w:val="28"/>
                <w:szCs w:val="28"/>
              </w:rPr>
            </w:pPr>
          </w:p>
        </w:tc>
      </w:tr>
    </w:tbl>
    <w:p w:rsidR="002447C8" w:rsidRPr="00386033" w:rsidRDefault="002447C8" w:rsidP="002447C8">
      <w:pPr>
        <w:pBdr>
          <w:bottom w:val="single" w:sz="4" w:space="8" w:color="E4E7E9"/>
        </w:pBdr>
        <w:spacing w:before="130" w:after="130"/>
        <w:jc w:val="both"/>
        <w:outlineLvl w:val="0"/>
        <w:rPr>
          <w:b/>
          <w:bCs/>
          <w:color w:val="3D3D3D"/>
          <w:kern w:val="36"/>
          <w:sz w:val="28"/>
          <w:szCs w:val="28"/>
        </w:rPr>
      </w:pPr>
    </w:p>
    <w:p w:rsidR="002447C8" w:rsidRPr="00386033" w:rsidRDefault="002447C8" w:rsidP="002447C8">
      <w:pPr>
        <w:pBdr>
          <w:bottom w:val="single" w:sz="4" w:space="8" w:color="E4E7E9"/>
        </w:pBdr>
        <w:spacing w:before="130" w:after="130"/>
        <w:jc w:val="both"/>
        <w:outlineLvl w:val="0"/>
        <w:rPr>
          <w:b/>
          <w:bCs/>
          <w:color w:val="3D3D3D"/>
          <w:kern w:val="36"/>
          <w:sz w:val="28"/>
          <w:szCs w:val="28"/>
        </w:rPr>
      </w:pPr>
    </w:p>
    <w:p w:rsidR="002447C8" w:rsidRPr="00386033" w:rsidRDefault="002447C8" w:rsidP="002447C8">
      <w:pPr>
        <w:pBdr>
          <w:bottom w:val="single" w:sz="4" w:space="8" w:color="E4E7E9"/>
        </w:pBdr>
        <w:spacing w:before="130" w:after="130"/>
        <w:jc w:val="both"/>
        <w:outlineLvl w:val="0"/>
        <w:rPr>
          <w:b/>
          <w:bCs/>
          <w:color w:val="3D3D3D"/>
          <w:kern w:val="36"/>
          <w:sz w:val="28"/>
          <w:szCs w:val="28"/>
        </w:rPr>
      </w:pPr>
    </w:p>
    <w:p w:rsidR="002447C8" w:rsidRPr="00163261" w:rsidRDefault="002447C8" w:rsidP="002447C8">
      <w:pPr>
        <w:pBdr>
          <w:bottom w:val="single" w:sz="4" w:space="8" w:color="E4E7E9"/>
        </w:pBdr>
        <w:spacing w:before="130" w:after="130"/>
        <w:outlineLvl w:val="0"/>
        <w:rPr>
          <w:rFonts w:ascii="Verdana" w:hAnsi="Verdana"/>
          <w:b/>
          <w:bCs/>
          <w:color w:val="3D3D3D"/>
          <w:kern w:val="36"/>
          <w:sz w:val="27"/>
          <w:szCs w:val="27"/>
        </w:rPr>
      </w:pPr>
    </w:p>
    <w:p w:rsidR="002447C8" w:rsidRPr="00163261" w:rsidRDefault="002447C8" w:rsidP="002447C8">
      <w:pPr>
        <w:pBdr>
          <w:bottom w:val="single" w:sz="4" w:space="8" w:color="E4E7E9"/>
        </w:pBdr>
        <w:spacing w:before="130" w:after="130"/>
        <w:outlineLvl w:val="0"/>
        <w:rPr>
          <w:rFonts w:ascii="Verdana" w:hAnsi="Verdana"/>
          <w:b/>
          <w:bCs/>
          <w:color w:val="3D3D3D"/>
          <w:kern w:val="36"/>
          <w:sz w:val="27"/>
          <w:szCs w:val="27"/>
        </w:rPr>
      </w:pPr>
    </w:p>
    <w:p w:rsidR="000D33EA" w:rsidRPr="002447C8" w:rsidRDefault="000D33EA" w:rsidP="002447C8">
      <w:pPr>
        <w:rPr>
          <w:szCs w:val="28"/>
        </w:rPr>
      </w:pPr>
    </w:p>
    <w:sectPr w:rsidR="000D33EA" w:rsidRPr="002447C8" w:rsidSect="00F548B6">
      <w:pgSz w:w="11906" w:h="16838"/>
      <w:pgMar w:top="28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E522F"/>
    <w:multiLevelType w:val="hybridMultilevel"/>
    <w:tmpl w:val="DBF015BC"/>
    <w:lvl w:ilvl="0" w:tplc="D898D72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722ED"/>
    <w:multiLevelType w:val="hybridMultilevel"/>
    <w:tmpl w:val="0C2A0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F0CC3"/>
    <w:multiLevelType w:val="hybridMultilevel"/>
    <w:tmpl w:val="43022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C634B"/>
    <w:multiLevelType w:val="hybridMultilevel"/>
    <w:tmpl w:val="249CD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0723AE"/>
    <w:multiLevelType w:val="hybridMultilevel"/>
    <w:tmpl w:val="221CD0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B01651"/>
    <w:multiLevelType w:val="hybridMultilevel"/>
    <w:tmpl w:val="EBEA1B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6E699F"/>
    <w:multiLevelType w:val="hybridMultilevel"/>
    <w:tmpl w:val="CD3AB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1E3141"/>
    <w:multiLevelType w:val="hybridMultilevel"/>
    <w:tmpl w:val="550E6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5330BC"/>
    <w:multiLevelType w:val="hybridMultilevel"/>
    <w:tmpl w:val="33047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C06A34"/>
    <w:multiLevelType w:val="hybridMultilevel"/>
    <w:tmpl w:val="9C226C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A40A7"/>
    <w:multiLevelType w:val="hybridMultilevel"/>
    <w:tmpl w:val="8A426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5623D0"/>
    <w:multiLevelType w:val="hybridMultilevel"/>
    <w:tmpl w:val="5B4E37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221E25"/>
    <w:multiLevelType w:val="hybridMultilevel"/>
    <w:tmpl w:val="33047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EA3D70"/>
    <w:multiLevelType w:val="hybridMultilevel"/>
    <w:tmpl w:val="ACBAE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90126B"/>
    <w:multiLevelType w:val="hybridMultilevel"/>
    <w:tmpl w:val="249CD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3616536"/>
    <w:multiLevelType w:val="hybridMultilevel"/>
    <w:tmpl w:val="2244E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B761A0"/>
    <w:multiLevelType w:val="hybridMultilevel"/>
    <w:tmpl w:val="21287018"/>
    <w:lvl w:ilvl="0" w:tplc="BB9A7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363284">
      <w:numFmt w:val="none"/>
      <w:lvlText w:val=""/>
      <w:lvlJc w:val="left"/>
      <w:pPr>
        <w:tabs>
          <w:tab w:val="num" w:pos="360"/>
        </w:tabs>
      </w:pPr>
    </w:lvl>
    <w:lvl w:ilvl="2" w:tplc="512C943C">
      <w:numFmt w:val="none"/>
      <w:lvlText w:val=""/>
      <w:lvlJc w:val="left"/>
      <w:pPr>
        <w:tabs>
          <w:tab w:val="num" w:pos="360"/>
        </w:tabs>
      </w:pPr>
    </w:lvl>
    <w:lvl w:ilvl="3" w:tplc="36BA095C">
      <w:numFmt w:val="none"/>
      <w:lvlText w:val=""/>
      <w:lvlJc w:val="left"/>
      <w:pPr>
        <w:tabs>
          <w:tab w:val="num" w:pos="360"/>
        </w:tabs>
      </w:pPr>
    </w:lvl>
    <w:lvl w:ilvl="4" w:tplc="4CA6E922">
      <w:numFmt w:val="none"/>
      <w:lvlText w:val=""/>
      <w:lvlJc w:val="left"/>
      <w:pPr>
        <w:tabs>
          <w:tab w:val="num" w:pos="360"/>
        </w:tabs>
      </w:pPr>
    </w:lvl>
    <w:lvl w:ilvl="5" w:tplc="3DFC7630">
      <w:numFmt w:val="none"/>
      <w:lvlText w:val=""/>
      <w:lvlJc w:val="left"/>
      <w:pPr>
        <w:tabs>
          <w:tab w:val="num" w:pos="360"/>
        </w:tabs>
      </w:pPr>
    </w:lvl>
    <w:lvl w:ilvl="6" w:tplc="9AF07580">
      <w:numFmt w:val="none"/>
      <w:lvlText w:val=""/>
      <w:lvlJc w:val="left"/>
      <w:pPr>
        <w:tabs>
          <w:tab w:val="num" w:pos="360"/>
        </w:tabs>
      </w:pPr>
    </w:lvl>
    <w:lvl w:ilvl="7" w:tplc="2DFEE294">
      <w:numFmt w:val="none"/>
      <w:lvlText w:val=""/>
      <w:lvlJc w:val="left"/>
      <w:pPr>
        <w:tabs>
          <w:tab w:val="num" w:pos="360"/>
        </w:tabs>
      </w:pPr>
    </w:lvl>
    <w:lvl w:ilvl="8" w:tplc="C32CF506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548B1B7C"/>
    <w:multiLevelType w:val="hybridMultilevel"/>
    <w:tmpl w:val="4ED2270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6622B9"/>
    <w:multiLevelType w:val="hybridMultilevel"/>
    <w:tmpl w:val="38FA1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BC1F69"/>
    <w:multiLevelType w:val="hybridMultilevel"/>
    <w:tmpl w:val="21287018"/>
    <w:lvl w:ilvl="0" w:tplc="BB9A7F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36328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12C943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6BA095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CA6E92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DFC763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AF0758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DFEE2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32CF50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>
    <w:nsid w:val="792E3DE6"/>
    <w:multiLevelType w:val="hybridMultilevel"/>
    <w:tmpl w:val="892A7A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BD7CE5"/>
    <w:multiLevelType w:val="hybridMultilevel"/>
    <w:tmpl w:val="C3D41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</w:num>
  <w:num w:numId="4">
    <w:abstractNumId w:val="21"/>
  </w:num>
  <w:num w:numId="5">
    <w:abstractNumId w:val="10"/>
  </w:num>
  <w:num w:numId="6">
    <w:abstractNumId w:val="7"/>
  </w:num>
  <w:num w:numId="7">
    <w:abstractNumId w:val="15"/>
  </w:num>
  <w:num w:numId="8">
    <w:abstractNumId w:val="11"/>
  </w:num>
  <w:num w:numId="9">
    <w:abstractNumId w:val="18"/>
  </w:num>
  <w:num w:numId="10">
    <w:abstractNumId w:val="2"/>
  </w:num>
  <w:num w:numId="11">
    <w:abstractNumId w:val="6"/>
  </w:num>
  <w:num w:numId="12">
    <w:abstractNumId w:val="13"/>
  </w:num>
  <w:num w:numId="13">
    <w:abstractNumId w:val="12"/>
  </w:num>
  <w:num w:numId="14">
    <w:abstractNumId w:val="8"/>
  </w:num>
  <w:num w:numId="15">
    <w:abstractNumId w:val="5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0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4E9C"/>
    <w:rsid w:val="00001ECE"/>
    <w:rsid w:val="00023C4A"/>
    <w:rsid w:val="000763FC"/>
    <w:rsid w:val="000923E8"/>
    <w:rsid w:val="000A3BBB"/>
    <w:rsid w:val="000D33EA"/>
    <w:rsid w:val="000F5F0A"/>
    <w:rsid w:val="00121E98"/>
    <w:rsid w:val="001247BF"/>
    <w:rsid w:val="001340F0"/>
    <w:rsid w:val="0013444B"/>
    <w:rsid w:val="0016302F"/>
    <w:rsid w:val="00170010"/>
    <w:rsid w:val="001D6E37"/>
    <w:rsid w:val="002035F0"/>
    <w:rsid w:val="00215345"/>
    <w:rsid w:val="002177A7"/>
    <w:rsid w:val="002254F2"/>
    <w:rsid w:val="00227BCF"/>
    <w:rsid w:val="002447C8"/>
    <w:rsid w:val="002455B6"/>
    <w:rsid w:val="002F445F"/>
    <w:rsid w:val="00324313"/>
    <w:rsid w:val="003418F1"/>
    <w:rsid w:val="003553B0"/>
    <w:rsid w:val="003C5E97"/>
    <w:rsid w:val="00410BAE"/>
    <w:rsid w:val="0042757A"/>
    <w:rsid w:val="00436E5B"/>
    <w:rsid w:val="004663C4"/>
    <w:rsid w:val="004A79D5"/>
    <w:rsid w:val="004B64D1"/>
    <w:rsid w:val="004D791C"/>
    <w:rsid w:val="004F523A"/>
    <w:rsid w:val="00504EE1"/>
    <w:rsid w:val="005054FE"/>
    <w:rsid w:val="0054249C"/>
    <w:rsid w:val="005559DF"/>
    <w:rsid w:val="00562898"/>
    <w:rsid w:val="00590183"/>
    <w:rsid w:val="005C01EC"/>
    <w:rsid w:val="005D4419"/>
    <w:rsid w:val="00621B86"/>
    <w:rsid w:val="00634E03"/>
    <w:rsid w:val="00651F69"/>
    <w:rsid w:val="006524CF"/>
    <w:rsid w:val="00666CA2"/>
    <w:rsid w:val="00687255"/>
    <w:rsid w:val="00697EB0"/>
    <w:rsid w:val="006A1C31"/>
    <w:rsid w:val="006D6BF4"/>
    <w:rsid w:val="00705110"/>
    <w:rsid w:val="00706A56"/>
    <w:rsid w:val="00713586"/>
    <w:rsid w:val="00713A6A"/>
    <w:rsid w:val="007B42D8"/>
    <w:rsid w:val="007E2DD5"/>
    <w:rsid w:val="00823521"/>
    <w:rsid w:val="00834BA5"/>
    <w:rsid w:val="008504AB"/>
    <w:rsid w:val="008578F6"/>
    <w:rsid w:val="00895315"/>
    <w:rsid w:val="008A04E3"/>
    <w:rsid w:val="009137A8"/>
    <w:rsid w:val="009174F8"/>
    <w:rsid w:val="00995924"/>
    <w:rsid w:val="00A1461F"/>
    <w:rsid w:val="00A2326A"/>
    <w:rsid w:val="00A252DD"/>
    <w:rsid w:val="00A624AA"/>
    <w:rsid w:val="00A828DB"/>
    <w:rsid w:val="00AB635F"/>
    <w:rsid w:val="00AB641C"/>
    <w:rsid w:val="00B05D79"/>
    <w:rsid w:val="00B063F9"/>
    <w:rsid w:val="00B1537B"/>
    <w:rsid w:val="00B20778"/>
    <w:rsid w:val="00B535B0"/>
    <w:rsid w:val="00B570D0"/>
    <w:rsid w:val="00B77806"/>
    <w:rsid w:val="00BE4E9C"/>
    <w:rsid w:val="00BF1384"/>
    <w:rsid w:val="00C374C8"/>
    <w:rsid w:val="00C462C8"/>
    <w:rsid w:val="00C85B86"/>
    <w:rsid w:val="00C87E15"/>
    <w:rsid w:val="00C97BBE"/>
    <w:rsid w:val="00CA4A62"/>
    <w:rsid w:val="00CB288C"/>
    <w:rsid w:val="00CD3FA5"/>
    <w:rsid w:val="00CE3D5C"/>
    <w:rsid w:val="00CE3FBA"/>
    <w:rsid w:val="00CE59A3"/>
    <w:rsid w:val="00D016F9"/>
    <w:rsid w:val="00D06ADF"/>
    <w:rsid w:val="00D360EE"/>
    <w:rsid w:val="00D77870"/>
    <w:rsid w:val="00D87F5B"/>
    <w:rsid w:val="00DB1D5F"/>
    <w:rsid w:val="00E203D1"/>
    <w:rsid w:val="00E3002E"/>
    <w:rsid w:val="00E50746"/>
    <w:rsid w:val="00E86CBD"/>
    <w:rsid w:val="00F22077"/>
    <w:rsid w:val="00F26E03"/>
    <w:rsid w:val="00F31A9E"/>
    <w:rsid w:val="00F40BC7"/>
    <w:rsid w:val="00F548B6"/>
    <w:rsid w:val="00F66193"/>
    <w:rsid w:val="00F706F4"/>
    <w:rsid w:val="00FE4554"/>
    <w:rsid w:val="00FF4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3F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64D1"/>
    <w:pPr>
      <w:ind w:left="720"/>
      <w:contextualSpacing/>
    </w:pPr>
  </w:style>
  <w:style w:type="paragraph" w:customStyle="1" w:styleId="ConsNonformat">
    <w:name w:val="ConsNonformat"/>
    <w:rsid w:val="00713586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2"/>
      <w:szCs w:val="22"/>
    </w:rPr>
  </w:style>
  <w:style w:type="paragraph" w:customStyle="1" w:styleId="ConsPlusCell">
    <w:name w:val="ConsPlusCell"/>
    <w:rsid w:val="002447C8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4">
    <w:name w:val="Hyperlink"/>
    <w:basedOn w:val="a0"/>
    <w:uiPriority w:val="99"/>
    <w:unhideWhenUsed/>
    <w:rsid w:val="00B207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2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5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ltura@adm.kvr.nnov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RLAW187;n=52844;fld=134;dst=10001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RLAW187;n=52844;fld=134;dst=10001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54518-860C-427B-BD39-48E765EA3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28</Pages>
  <Words>7970</Words>
  <Characters>45430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53294</CharactersWithSpaces>
  <SharedDoc>false</SharedDoc>
  <HLinks>
    <vt:vector size="18" baseType="variant">
      <vt:variant>
        <vt:i4>655381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consultantplus://offline/main?base=RLAW187;n=52844;fld=134;dst=100011</vt:lpwstr>
      </vt:variant>
      <vt:variant>
        <vt:lpwstr/>
      </vt:variant>
      <vt:variant>
        <vt:i4>4063233</vt:i4>
      </vt:variant>
      <vt:variant>
        <vt:i4>3</vt:i4>
      </vt:variant>
      <vt:variant>
        <vt:i4>0</vt:i4>
      </vt:variant>
      <vt:variant>
        <vt:i4>5</vt:i4>
      </vt:variant>
      <vt:variant>
        <vt:lpwstr>mailto:kultura@adm.kvr.nnov.ru</vt:lpwstr>
      </vt:variant>
      <vt:variant>
        <vt:lpwstr/>
      </vt:variant>
      <vt:variant>
        <vt:i4>655381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consultantplus://offline/main?base=RLAW187;n=52844;fld=134;dst=100011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SectorIT</cp:lastModifiedBy>
  <cp:revision>2</cp:revision>
  <dcterms:created xsi:type="dcterms:W3CDTF">2019-07-02T12:01:00Z</dcterms:created>
  <dcterms:modified xsi:type="dcterms:W3CDTF">2019-07-02T12:01:00Z</dcterms:modified>
</cp:coreProperties>
</file>