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54142A" w:rsidRDefault="00F60795" w:rsidP="005414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142A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54142A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54142A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</w:t>
      </w:r>
      <w:r w:rsidR="004871F5">
        <w:rPr>
          <w:rFonts w:ascii="Times New Roman" w:hAnsi="Times New Roman" w:cs="Times New Roman"/>
          <w:sz w:val="26"/>
          <w:szCs w:val="26"/>
        </w:rPr>
        <w:t xml:space="preserve"> </w:t>
      </w:r>
      <w:r w:rsidR="0021276B">
        <w:rPr>
          <w:rFonts w:ascii="Times New Roman" w:hAnsi="Times New Roman" w:cs="Times New Roman"/>
          <w:sz w:val="26"/>
          <w:szCs w:val="26"/>
        </w:rPr>
        <w:t>аукциона  по продаже  земельных участков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 в собственность,  назначенного на </w:t>
      </w:r>
      <w:r w:rsidR="0021276B">
        <w:rPr>
          <w:rFonts w:ascii="Times New Roman" w:hAnsi="Times New Roman" w:cs="Times New Roman"/>
          <w:b/>
          <w:sz w:val="26"/>
          <w:szCs w:val="26"/>
        </w:rPr>
        <w:t>17 сентября</w:t>
      </w:r>
      <w:r w:rsidR="004871F5" w:rsidRPr="004871F5">
        <w:rPr>
          <w:rFonts w:ascii="Times New Roman" w:hAnsi="Times New Roman" w:cs="Times New Roman"/>
          <w:b/>
          <w:sz w:val="26"/>
          <w:szCs w:val="26"/>
        </w:rPr>
        <w:t xml:space="preserve"> 2019</w:t>
      </w:r>
      <w:r w:rsidR="00AB753F" w:rsidRPr="004871F5">
        <w:rPr>
          <w:rFonts w:ascii="Times New Roman" w:hAnsi="Times New Roman" w:cs="Times New Roman"/>
          <w:b/>
          <w:sz w:val="26"/>
          <w:szCs w:val="26"/>
        </w:rPr>
        <w:t xml:space="preserve"> года:</w:t>
      </w:r>
      <w:r w:rsidR="00AB753F" w:rsidRPr="0054142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21276B">
        <w:rPr>
          <w:sz w:val="26"/>
          <w:szCs w:val="26"/>
          <w:u w:val="single"/>
        </w:rPr>
        <w:t>Лот  №1  земельный участок,  местоположение: Нижегородская область, Ковернинский район, р.п</w:t>
      </w:r>
      <w:proofErr w:type="gramStart"/>
      <w:r w:rsidRPr="0021276B">
        <w:rPr>
          <w:sz w:val="26"/>
          <w:szCs w:val="26"/>
          <w:u w:val="single"/>
        </w:rPr>
        <w:t>.К</w:t>
      </w:r>
      <w:proofErr w:type="gramEnd"/>
      <w:r w:rsidRPr="0021276B">
        <w:rPr>
          <w:sz w:val="26"/>
          <w:szCs w:val="26"/>
          <w:u w:val="single"/>
        </w:rPr>
        <w:t xml:space="preserve">овернино,  примерно в 30 метрах по направлению на север от </w:t>
      </w:r>
      <w:proofErr w:type="spellStart"/>
      <w:r w:rsidRPr="0021276B">
        <w:rPr>
          <w:sz w:val="26"/>
          <w:szCs w:val="26"/>
          <w:u w:val="single"/>
        </w:rPr>
        <w:t>д.№</w:t>
      </w:r>
      <w:proofErr w:type="spellEnd"/>
      <w:r w:rsidRPr="0021276B">
        <w:rPr>
          <w:sz w:val="26"/>
          <w:szCs w:val="26"/>
          <w:u w:val="single"/>
        </w:rPr>
        <w:t xml:space="preserve"> 24А по ул.50 лет ВЛКСМ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 xml:space="preserve">-    вид права – собственность 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категория земель – земли населенных пунктов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площадь земельного участка  - 2077 кв.м.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кадастровый номер 52:08:0011207:1953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начальная цена – 357 000 руб. 00коп.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 xml:space="preserve">-    шаг аукциона – 10 710 руб.00коп. 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задаток – 71 400 руб.00 коп.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proofErr w:type="spellStart"/>
      <w:r w:rsidR="0021276B">
        <w:rPr>
          <w:sz w:val="26"/>
          <w:szCs w:val="26"/>
        </w:rPr>
        <w:t>Таушан</w:t>
      </w:r>
      <w:proofErr w:type="spellEnd"/>
      <w:r w:rsidR="0021276B">
        <w:rPr>
          <w:sz w:val="26"/>
          <w:szCs w:val="26"/>
        </w:rPr>
        <w:t xml:space="preserve"> Александр</w:t>
      </w:r>
      <w:r w:rsidR="0021276B" w:rsidRPr="0021276B">
        <w:rPr>
          <w:sz w:val="26"/>
          <w:szCs w:val="26"/>
        </w:rPr>
        <w:t xml:space="preserve"> Александрович</w:t>
      </w:r>
    </w:p>
    <w:p w:rsidR="0054142A" w:rsidRPr="001B5C0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471572" w:rsidRPr="00710601" w:rsidRDefault="00471572" w:rsidP="00471572">
      <w:pPr>
        <w:pStyle w:val="3"/>
        <w:tabs>
          <w:tab w:val="left" w:pos="567"/>
        </w:tabs>
        <w:rPr>
          <w:b w:val="0"/>
          <w:sz w:val="26"/>
          <w:szCs w:val="26"/>
        </w:rPr>
      </w:pP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21276B">
        <w:rPr>
          <w:sz w:val="26"/>
          <w:szCs w:val="26"/>
          <w:u w:val="single"/>
        </w:rPr>
        <w:t>Лот  №2  земельный участок,  местоположение: Нижегородская область, Ковернинский район, р.п</w:t>
      </w:r>
      <w:proofErr w:type="gramStart"/>
      <w:r w:rsidRPr="0021276B">
        <w:rPr>
          <w:sz w:val="26"/>
          <w:szCs w:val="26"/>
          <w:u w:val="single"/>
        </w:rPr>
        <w:t>.К</w:t>
      </w:r>
      <w:proofErr w:type="gramEnd"/>
      <w:r w:rsidRPr="0021276B">
        <w:rPr>
          <w:sz w:val="26"/>
          <w:szCs w:val="26"/>
          <w:u w:val="single"/>
        </w:rPr>
        <w:t xml:space="preserve">овернино, ул.50 лет ВЛКСМ,  примерно в 65 метрах по направлению на юго-запад от </w:t>
      </w:r>
      <w:proofErr w:type="spellStart"/>
      <w:r w:rsidRPr="0021276B">
        <w:rPr>
          <w:sz w:val="26"/>
          <w:szCs w:val="26"/>
          <w:u w:val="single"/>
        </w:rPr>
        <w:t>д.№</w:t>
      </w:r>
      <w:proofErr w:type="spellEnd"/>
      <w:r w:rsidRPr="0021276B">
        <w:rPr>
          <w:sz w:val="26"/>
          <w:szCs w:val="26"/>
          <w:u w:val="single"/>
        </w:rPr>
        <w:t xml:space="preserve"> 4А 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разрешенное использование – складские площадки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 xml:space="preserve">-    вид права – собственность 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категория земель – земли населенных пунктов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площадь земельного участка  - 36404 кв.м.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кадастровый номер 52:08:0011207:1957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начальная цена – 2 997 000 руб. 00коп.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 xml:space="preserve">-    шаг аукциона – 89 910 руб.00коп. 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21276B">
        <w:rPr>
          <w:b w:val="0"/>
          <w:sz w:val="26"/>
          <w:szCs w:val="26"/>
        </w:rPr>
        <w:t>-    задаток – 599 400 руб.00 коп.</w:t>
      </w:r>
    </w:p>
    <w:p w:rsidR="0021276B" w:rsidRPr="0021276B" w:rsidRDefault="0021276B" w:rsidP="0021276B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r w:rsidRPr="0021276B">
        <w:rPr>
          <w:sz w:val="26"/>
          <w:szCs w:val="26"/>
        </w:rPr>
        <w:t>Индивидуальный предприниматель Тулупов Алексей Владимирович</w:t>
      </w:r>
    </w:p>
    <w:p w:rsidR="0021276B" w:rsidRPr="001B5C0F" w:rsidRDefault="0021276B" w:rsidP="0021276B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21276B" w:rsidRPr="005274A3" w:rsidRDefault="0021276B" w:rsidP="0021276B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525354" w:rsidRPr="0021276B" w:rsidRDefault="00525354" w:rsidP="0054142A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sectPr w:rsidR="00525354" w:rsidRPr="0021276B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21276B"/>
    <w:rsid w:val="00352A3D"/>
    <w:rsid w:val="00395435"/>
    <w:rsid w:val="00471572"/>
    <w:rsid w:val="004871F5"/>
    <w:rsid w:val="00525354"/>
    <w:rsid w:val="0054142A"/>
    <w:rsid w:val="00551F01"/>
    <w:rsid w:val="00950CC7"/>
    <w:rsid w:val="00AB11F6"/>
    <w:rsid w:val="00AB753F"/>
    <w:rsid w:val="00B1207E"/>
    <w:rsid w:val="00C016BF"/>
    <w:rsid w:val="00F60795"/>
    <w:rsid w:val="00FD3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dcterms:created xsi:type="dcterms:W3CDTF">2017-05-15T06:59:00Z</dcterms:created>
  <dcterms:modified xsi:type="dcterms:W3CDTF">2019-09-17T08:31:00Z</dcterms:modified>
</cp:coreProperties>
</file>