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1D0B1B">
      <w:pPr>
        <w:shd w:val="clear" w:color="auto" w:fill="FFFFFF"/>
        <w:ind w:lef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№</w:t>
      </w:r>
      <w:r w:rsidR="001D0B1B">
        <w:rPr>
          <w:rFonts w:ascii="Times New Roman" w:hAnsi="Times New Roman" w:cs="Times New Roman"/>
          <w:sz w:val="28"/>
          <w:szCs w:val="28"/>
        </w:rPr>
        <w:t>909</w:t>
      </w:r>
      <w:r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1D0B1B">
        <w:rPr>
          <w:rFonts w:ascii="Times New Roman" w:hAnsi="Times New Roman" w:cs="Times New Roman"/>
          <w:sz w:val="28"/>
          <w:szCs w:val="28"/>
        </w:rPr>
        <w:t>19.12</w:t>
      </w:r>
      <w:r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A938FA">
        <w:rPr>
          <w:rFonts w:ascii="Times New Roman" w:hAnsi="Times New Roman" w:cs="Times New Roman"/>
          <w:sz w:val="28"/>
          <w:szCs w:val="28"/>
        </w:rPr>
        <w:t>«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Об утверждении Программы профилактики нарушений юридическими лицами и индивидуальными предпринимателями обязательных требов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а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ний, установленных законодательством в области торговой</w:t>
      </w:r>
      <w:r w:rsid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деятельности на территории Ковернинского муниципального района</w:t>
      </w:r>
      <w:r w:rsid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на 2019 год</w:t>
      </w:r>
      <w:r w:rsidR="00A938FA" w:rsidRPr="00A938FA">
        <w:rPr>
          <w:rFonts w:ascii="Times New Roman" w:hAnsi="Times New Roman" w:cs="Times New Roman"/>
          <w:sz w:val="28"/>
          <w:szCs w:val="28"/>
        </w:rPr>
        <w:t>»</w:t>
      </w:r>
      <w:r w:rsidR="00A938FA">
        <w:rPr>
          <w:rFonts w:ascii="Times New Roman" w:hAnsi="Times New Roman" w:cs="Times New Roman"/>
          <w:sz w:val="28"/>
          <w:szCs w:val="28"/>
        </w:rPr>
        <w:t>.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0B1B" w:rsidRDefault="002F4D74" w:rsidP="001D0B1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</w:t>
      </w:r>
      <w:r w:rsidR="001D0B1B" w:rsidRPr="00052CD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№</w:t>
      </w:r>
      <w:r w:rsidR="001D0B1B">
        <w:rPr>
          <w:rFonts w:ascii="Times New Roman" w:hAnsi="Times New Roman" w:cs="Times New Roman"/>
          <w:sz w:val="28"/>
          <w:szCs w:val="28"/>
        </w:rPr>
        <w:t>909</w:t>
      </w:r>
      <w:r w:rsidR="001D0B1B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1D0B1B">
        <w:rPr>
          <w:rFonts w:ascii="Times New Roman" w:hAnsi="Times New Roman" w:cs="Times New Roman"/>
          <w:sz w:val="28"/>
          <w:szCs w:val="28"/>
        </w:rPr>
        <w:t>19.12</w:t>
      </w:r>
      <w:r w:rsidR="001D0B1B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1D0B1B">
        <w:rPr>
          <w:rFonts w:ascii="Times New Roman" w:hAnsi="Times New Roman" w:cs="Times New Roman"/>
          <w:sz w:val="28"/>
          <w:szCs w:val="28"/>
        </w:rPr>
        <w:t>«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Об утверждении Программы профилактики нарушений юридическими лицами и индивидуальными предпринимателями обязательных требов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а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ний, установленных законодательством в области торговой</w:t>
      </w:r>
      <w:r w:rsid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деятельности на территории Ковернинского муниципального района</w:t>
      </w:r>
      <w:r w:rsid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1D0B1B" w:rsidRPr="001D0B1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на 2019 год</w:t>
      </w:r>
      <w:r w:rsidR="001D0B1B" w:rsidRPr="00A938FA">
        <w:rPr>
          <w:rFonts w:ascii="Times New Roman" w:hAnsi="Times New Roman" w:cs="Times New Roman"/>
          <w:sz w:val="28"/>
          <w:szCs w:val="28"/>
        </w:rPr>
        <w:t>»</w:t>
      </w:r>
      <w:r w:rsidR="001D0B1B">
        <w:rPr>
          <w:rFonts w:ascii="Times New Roman" w:hAnsi="Times New Roman" w:cs="Times New Roman"/>
        </w:rPr>
        <w:t xml:space="preserve"> </w:t>
      </w:r>
    </w:p>
    <w:p w:rsidR="002F4D74" w:rsidRPr="006A6B2B" w:rsidRDefault="006A6B2B" w:rsidP="001D0B1B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0B1B"/>
    <w:rsid w:val="001D65FE"/>
    <w:rsid w:val="00235C84"/>
    <w:rsid w:val="002F4D74"/>
    <w:rsid w:val="005227A2"/>
    <w:rsid w:val="00583753"/>
    <w:rsid w:val="00614946"/>
    <w:rsid w:val="006A6B2B"/>
    <w:rsid w:val="006D7ADA"/>
    <w:rsid w:val="008D0281"/>
    <w:rsid w:val="00A938FA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dcterms:created xsi:type="dcterms:W3CDTF">2019-08-26T07:49:00Z</dcterms:created>
  <dcterms:modified xsi:type="dcterms:W3CDTF">2019-11-20T12:24:00Z</dcterms:modified>
</cp:coreProperties>
</file>