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D0B" w:rsidRPr="00F23505" w:rsidRDefault="003405B3" w:rsidP="00AE1CD0">
      <w:pPr>
        <w:pStyle w:val="af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Большемостовская</w:t>
      </w:r>
      <w:r w:rsidR="00254D0B" w:rsidRPr="00F23505">
        <w:rPr>
          <w:rFonts w:ascii="Arial" w:hAnsi="Arial" w:cs="Arial"/>
          <w:sz w:val="32"/>
          <w:szCs w:val="32"/>
        </w:rPr>
        <w:t xml:space="preserve"> сельская администрация</w:t>
      </w:r>
    </w:p>
    <w:p w:rsidR="00254D0B" w:rsidRPr="00AE1CD0" w:rsidRDefault="00254D0B" w:rsidP="00AE1CD0">
      <w:pPr>
        <w:pStyle w:val="af"/>
        <w:rPr>
          <w:rFonts w:ascii="Arial" w:hAnsi="Arial" w:cs="Arial"/>
          <w:sz w:val="32"/>
          <w:szCs w:val="32"/>
        </w:rPr>
      </w:pPr>
      <w:r w:rsidRPr="00AE1CD0">
        <w:rPr>
          <w:rFonts w:ascii="Arial" w:hAnsi="Arial" w:cs="Arial"/>
          <w:sz w:val="32"/>
          <w:szCs w:val="32"/>
        </w:rPr>
        <w:t>Ковернинского муниципального района</w:t>
      </w:r>
    </w:p>
    <w:p w:rsidR="00254D0B" w:rsidRPr="00AE1CD0" w:rsidRDefault="00254D0B" w:rsidP="00AE1CD0">
      <w:pPr>
        <w:pStyle w:val="af"/>
        <w:rPr>
          <w:rFonts w:ascii="Arial" w:hAnsi="Arial" w:cs="Arial"/>
          <w:sz w:val="32"/>
          <w:szCs w:val="32"/>
        </w:rPr>
      </w:pPr>
      <w:r w:rsidRPr="00AE1CD0">
        <w:rPr>
          <w:rFonts w:ascii="Arial" w:hAnsi="Arial" w:cs="Arial"/>
          <w:sz w:val="32"/>
          <w:szCs w:val="32"/>
        </w:rPr>
        <w:t>Нижегородской области</w:t>
      </w:r>
    </w:p>
    <w:p w:rsidR="00254D0B" w:rsidRPr="00AE1CD0" w:rsidRDefault="00254D0B" w:rsidP="00AE1CD0">
      <w:pPr>
        <w:pStyle w:val="af"/>
        <w:rPr>
          <w:rFonts w:ascii="Arial" w:hAnsi="Arial" w:cs="Arial"/>
          <w:sz w:val="32"/>
          <w:szCs w:val="32"/>
        </w:rPr>
      </w:pPr>
      <w:r w:rsidRPr="00AE1CD0">
        <w:rPr>
          <w:rFonts w:ascii="Arial" w:hAnsi="Arial" w:cs="Arial"/>
          <w:sz w:val="32"/>
          <w:szCs w:val="32"/>
        </w:rPr>
        <w:t>ПОСТАНОВЛЕНИЕ</w:t>
      </w:r>
    </w:p>
    <w:p w:rsidR="00B70256" w:rsidRPr="00C10C6F" w:rsidRDefault="003405B3" w:rsidP="00B7025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06.12.2019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  <w:t>№107</w:t>
      </w:r>
    </w:p>
    <w:p w:rsidR="00500C69" w:rsidRDefault="00500C69" w:rsidP="007A79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C10C6F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ar-SA"/>
        </w:rPr>
      </w:pPr>
      <w:r w:rsidRPr="00C10C6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AE1CD0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обязательных требований, установленных действующим законодательством в области торговой деятельности </w:t>
      </w:r>
      <w:r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на территории </w:t>
      </w:r>
      <w:r w:rsidR="003405B3">
        <w:rPr>
          <w:rFonts w:ascii="Arial" w:eastAsia="Times New Roman" w:hAnsi="Arial" w:cs="Arial"/>
          <w:b/>
          <w:sz w:val="32"/>
          <w:szCs w:val="32"/>
          <w:lang w:eastAsia="ar-SA"/>
        </w:rPr>
        <w:t>Большемостовского</w:t>
      </w:r>
      <w:r w:rsidR="00AE1CD0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сельсовета </w:t>
      </w:r>
      <w:r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Ковернинского муниципального района Нижегородской области </w:t>
      </w:r>
      <w:r w:rsidR="007F13D6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>на 20</w:t>
      </w:r>
      <w:r w:rsidR="00500C69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>20</w:t>
      </w:r>
      <w:r w:rsidR="00DE3794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год</w:t>
      </w:r>
      <w:r w:rsidR="00302ABB">
        <w:rPr>
          <w:rFonts w:ascii="Arial" w:eastAsia="Times New Roman" w:hAnsi="Arial" w:cs="Arial"/>
          <w:b/>
          <w:sz w:val="32"/>
          <w:szCs w:val="32"/>
          <w:lang w:eastAsia="ar-SA"/>
        </w:rPr>
        <w:t>и плановый период 2021-2022</w:t>
      </w:r>
      <w:r w:rsidR="005F6998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гг.</w:t>
      </w:r>
    </w:p>
    <w:p w:rsidR="00B70256" w:rsidRPr="0038611C" w:rsidRDefault="00B70256" w:rsidP="00B70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C10C6F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C10C6F">
        <w:rPr>
          <w:rFonts w:ascii="Arial" w:eastAsia="Times New Roman" w:hAnsi="Arial" w:cs="Arial"/>
          <w:sz w:val="24"/>
          <w:szCs w:val="24"/>
          <w:lang w:eastAsia="ar-SA"/>
        </w:rPr>
        <w:t xml:space="preserve">В соответствии </w:t>
      </w:r>
      <w:r w:rsidR="005F6998" w:rsidRPr="00C10C6F">
        <w:rPr>
          <w:rFonts w:ascii="Arial" w:eastAsia="Times New Roman" w:hAnsi="Arial" w:cs="Arial"/>
          <w:sz w:val="24"/>
          <w:szCs w:val="24"/>
          <w:lang w:eastAsia="ar-SA"/>
        </w:rPr>
        <w:t>со статьей</w:t>
      </w:r>
      <w:r w:rsidRPr="00C10C6F">
        <w:rPr>
          <w:rFonts w:ascii="Arial" w:eastAsia="Times New Roman" w:hAnsi="Arial" w:cs="Arial"/>
          <w:sz w:val="24"/>
          <w:szCs w:val="24"/>
          <w:lang w:eastAsia="ar-SA"/>
        </w:rPr>
        <w:t xml:space="preserve">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5F6998" w:rsidRPr="00C10C6F">
        <w:rPr>
          <w:rFonts w:ascii="Arial" w:eastAsia="Calibri" w:hAnsi="Arial" w:cs="Arial"/>
          <w:color w:val="000000"/>
          <w:sz w:val="24"/>
          <w:szCs w:val="24"/>
        </w:rPr>
        <w:t>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</w:t>
      </w:r>
      <w:r w:rsidR="003405B3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="005F6998" w:rsidRPr="00C10C6F">
        <w:rPr>
          <w:rFonts w:ascii="Arial" w:eastAsia="Calibri" w:hAnsi="Arial" w:cs="Arial"/>
          <w:color w:val="000000"/>
          <w:sz w:val="24"/>
          <w:szCs w:val="24"/>
        </w:rPr>
        <w:t>»</w:t>
      </w:r>
      <w:r w:rsidR="005F6998" w:rsidRPr="00C10C6F">
        <w:rPr>
          <w:rFonts w:ascii="Arial" w:hAnsi="Arial" w:cs="Arial"/>
          <w:color w:val="000000"/>
          <w:sz w:val="24"/>
          <w:szCs w:val="24"/>
        </w:rPr>
        <w:t>,</w:t>
      </w:r>
      <w:r w:rsidRPr="00C10C6F">
        <w:rPr>
          <w:rFonts w:ascii="Arial" w:eastAsia="Times New Roman" w:hAnsi="Arial" w:cs="Arial"/>
          <w:sz w:val="24"/>
          <w:szCs w:val="24"/>
          <w:lang w:eastAsia="ar-SA"/>
        </w:rPr>
        <w:t xml:space="preserve">в целях предупреждения нарушений юридическими лицами и индивидуальными предпринимателями обязательных требований, </w:t>
      </w:r>
      <w:r w:rsidR="00AE1CD0" w:rsidRPr="00C10C6F">
        <w:rPr>
          <w:rFonts w:ascii="Arial" w:eastAsia="Calibri" w:hAnsi="Arial" w:cs="Arial"/>
          <w:color w:val="000000"/>
          <w:sz w:val="24"/>
          <w:szCs w:val="24"/>
        </w:rPr>
        <w:t>установленных действующим законодательством в области торговой деятельности</w:t>
      </w:r>
      <w:r w:rsidR="007F13D6" w:rsidRPr="00C10C6F">
        <w:rPr>
          <w:rFonts w:ascii="Arial" w:eastAsia="Calibri" w:hAnsi="Arial" w:cs="Arial"/>
          <w:color w:val="000000"/>
          <w:sz w:val="24"/>
          <w:szCs w:val="24"/>
        </w:rPr>
        <w:t>,</w:t>
      </w:r>
      <w:r w:rsidR="003405B3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="003405B3">
        <w:rPr>
          <w:rFonts w:ascii="Arial" w:eastAsia="Times New Roman" w:hAnsi="Arial" w:cs="Arial"/>
          <w:sz w:val="24"/>
          <w:szCs w:val="24"/>
          <w:lang w:eastAsia="ru-RU"/>
        </w:rPr>
        <w:t>Большемостовская</w:t>
      </w:r>
      <w:r w:rsidR="00AE1CD0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сельская администрация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постановляет:</w:t>
      </w:r>
    </w:p>
    <w:p w:rsidR="00B70256" w:rsidRPr="00C10C6F" w:rsidRDefault="00B70256" w:rsidP="00B70256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C10C6F">
        <w:rPr>
          <w:rFonts w:ascii="Arial" w:eastAsia="Times New Roman" w:hAnsi="Arial" w:cs="Arial"/>
          <w:sz w:val="24"/>
          <w:szCs w:val="24"/>
          <w:lang w:eastAsia="ar-SA"/>
        </w:rPr>
        <w:t>обязательных требований</w:t>
      </w:r>
      <w:r w:rsidR="003405B3">
        <w:rPr>
          <w:rFonts w:ascii="Arial" w:eastAsia="Times New Roman" w:hAnsi="Arial" w:cs="Arial"/>
          <w:sz w:val="24"/>
          <w:szCs w:val="24"/>
          <w:lang w:eastAsia="ar-SA"/>
        </w:rPr>
        <w:t xml:space="preserve"> у</w:t>
      </w:r>
      <w:r w:rsidR="00AE1CD0" w:rsidRPr="00C10C6F">
        <w:rPr>
          <w:rFonts w:ascii="Arial" w:eastAsia="Calibri" w:hAnsi="Arial" w:cs="Arial"/>
          <w:color w:val="000000"/>
          <w:sz w:val="24"/>
          <w:szCs w:val="24"/>
        </w:rPr>
        <w:t>становленных действующим законодательством в области торговой деятельности</w:t>
      </w:r>
      <w:r w:rsidRPr="00C10C6F">
        <w:rPr>
          <w:rFonts w:ascii="Arial" w:eastAsia="Times New Roman" w:hAnsi="Arial" w:cs="Arial"/>
          <w:sz w:val="24"/>
          <w:szCs w:val="24"/>
          <w:lang w:eastAsia="ar-SA"/>
        </w:rPr>
        <w:t xml:space="preserve"> на</w:t>
      </w:r>
      <w:r w:rsidR="003405B3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территории </w:t>
      </w:r>
      <w:r w:rsidR="003405B3">
        <w:rPr>
          <w:rFonts w:ascii="Arial" w:eastAsia="Times New Roman" w:hAnsi="Arial" w:cs="Arial"/>
          <w:sz w:val="24"/>
          <w:szCs w:val="24"/>
          <w:lang w:eastAsia="ru-RU"/>
        </w:rPr>
        <w:t>Большемостовского</w:t>
      </w:r>
      <w:r w:rsidR="00AE1CD0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Ковернинского муниципально</w:t>
      </w:r>
      <w:r w:rsidR="00491183" w:rsidRPr="00C10C6F">
        <w:rPr>
          <w:rFonts w:ascii="Arial" w:eastAsia="Times New Roman" w:hAnsi="Arial" w:cs="Arial"/>
          <w:sz w:val="24"/>
          <w:szCs w:val="24"/>
          <w:lang w:eastAsia="ru-RU"/>
        </w:rPr>
        <w:t>го района Нижегородской области</w:t>
      </w:r>
      <w:r w:rsidR="007F13D6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на 20</w:t>
      </w:r>
      <w:r w:rsidR="00D2791F" w:rsidRPr="00C10C6F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DE3794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год</w:t>
      </w:r>
      <w:r w:rsidR="005F6998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и плановый период 2021-2022 гг.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, согласно </w:t>
      </w:r>
      <w:r w:rsidR="00AE1CD0" w:rsidRPr="00C10C6F">
        <w:rPr>
          <w:rFonts w:ascii="Arial" w:eastAsia="Times New Roman" w:hAnsi="Arial" w:cs="Arial"/>
          <w:sz w:val="24"/>
          <w:szCs w:val="24"/>
          <w:lang w:eastAsia="ru-RU"/>
        </w:rPr>
        <w:t>приложению,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постановлению.</w:t>
      </w:r>
    </w:p>
    <w:p w:rsidR="00AE1CD0" w:rsidRPr="00C10C6F" w:rsidRDefault="00B70256" w:rsidP="008D3FE8">
      <w:pPr>
        <w:pStyle w:val="af0"/>
        <w:tabs>
          <w:tab w:val="left" w:pos="1080"/>
        </w:tabs>
        <w:spacing w:after="0"/>
        <w:ind w:left="0"/>
        <w:rPr>
          <w:rFonts w:cs="Arial"/>
        </w:rPr>
      </w:pPr>
      <w:r w:rsidRPr="00C10C6F">
        <w:rPr>
          <w:rFonts w:cs="Arial"/>
        </w:rPr>
        <w:t>2.</w:t>
      </w:r>
      <w:r w:rsidR="008D3FE8" w:rsidRPr="008D3FE8">
        <w:rPr>
          <w:rFonts w:cs="Arial"/>
        </w:rPr>
        <w:t xml:space="preserve"> </w:t>
      </w:r>
      <w:r w:rsidR="008D3FE8">
        <w:rPr>
          <w:rFonts w:cs="Arial"/>
        </w:rPr>
        <w:t xml:space="preserve">Настоящее решение подлежит официальному  обнародованию путем вывешивания его полного текста в местах массового пребывания людей: Шадринская сельская библиотека-филиал № 19 МУК « Ковернинская ЦБС», находящаяся по адресу: Нижегородская область, Ковернинский район, д. Шадрино. ул. Сельская, д. 31; Большекрутовская сельская библиотека – филиал № 4 МУК « Ковернинская ЦБС», находящаяся по адресу: Нижегородская область, Ковернинский район, д. Большие Круты, ул. Молодежная, д. 35; Марковская сельская библиотека – филиал МУК «Ковернинская ЦБС», находящаяся по адресу: Нижегородская область, Ковернинский район, д. Марково, ул. Школьная, д.6 и </w:t>
      </w:r>
      <w:r w:rsidR="00AE1CD0" w:rsidRPr="00C10C6F">
        <w:rPr>
          <w:rFonts w:cs="Arial"/>
        </w:rPr>
        <w:t>размещению в сети Интернет на официальном сайте Администрации Ковернинского муниципального района.</w:t>
      </w:r>
    </w:p>
    <w:p w:rsidR="00B70256" w:rsidRPr="00C10C6F" w:rsidRDefault="00AE1CD0" w:rsidP="00AE1CD0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3.Контроль за исполнением настоящего постановления оставляю за собой.</w:t>
      </w:r>
    </w:p>
    <w:p w:rsidR="005F6998" w:rsidRPr="00C10C6F" w:rsidRDefault="005F6998" w:rsidP="00B70256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70EF" w:rsidRPr="00C10C6F" w:rsidRDefault="00AE1CD0" w:rsidP="009670EF">
      <w:pPr>
        <w:spacing w:after="0"/>
        <w:rPr>
          <w:rFonts w:ascii="Arial" w:hAnsi="Arial" w:cs="Arial"/>
          <w:sz w:val="24"/>
          <w:szCs w:val="24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D3FE8">
        <w:rPr>
          <w:rFonts w:ascii="Arial" w:eastAsia="Times New Roman" w:hAnsi="Arial" w:cs="Arial"/>
          <w:sz w:val="24"/>
          <w:szCs w:val="24"/>
          <w:lang w:eastAsia="ru-RU"/>
        </w:rPr>
        <w:tab/>
        <w:t>В.М.Аршинова</w:t>
      </w:r>
    </w:p>
    <w:p w:rsidR="009670EF" w:rsidRPr="00C10C6F" w:rsidRDefault="009670EF" w:rsidP="00477552">
      <w:pPr>
        <w:pStyle w:val="ac"/>
        <w:tabs>
          <w:tab w:val="left" w:pos="2268"/>
        </w:tabs>
        <w:ind w:left="0" w:right="-1"/>
        <w:jc w:val="both"/>
        <w:rPr>
          <w:rFonts w:ascii="Arial" w:hAnsi="Arial" w:cs="Arial"/>
          <w:sz w:val="24"/>
          <w:szCs w:val="24"/>
        </w:rPr>
      </w:pPr>
    </w:p>
    <w:p w:rsidR="009670EF" w:rsidRPr="00C10C6F" w:rsidRDefault="009670EF" w:rsidP="00477552">
      <w:pPr>
        <w:pStyle w:val="ac"/>
        <w:tabs>
          <w:tab w:val="left" w:pos="2268"/>
        </w:tabs>
        <w:ind w:left="0" w:right="-1"/>
        <w:jc w:val="both"/>
        <w:rPr>
          <w:rFonts w:ascii="Arial" w:hAnsi="Arial" w:cs="Arial"/>
          <w:sz w:val="24"/>
          <w:szCs w:val="24"/>
        </w:rPr>
      </w:pPr>
    </w:p>
    <w:p w:rsidR="00C10C6F" w:rsidRDefault="00C10C6F" w:rsidP="008D3FE8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D3FE8" w:rsidRDefault="008D3FE8" w:rsidP="008D3FE8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A02BB" w:rsidRDefault="004A02BB" w:rsidP="00216783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lastRenderedPageBreak/>
        <w:t>Утверждена</w:t>
      </w:r>
    </w:p>
    <w:p w:rsidR="00FE6CBC" w:rsidRPr="00C10C6F" w:rsidRDefault="004A02BB" w:rsidP="00216783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постановлением</w:t>
      </w:r>
      <w:r w:rsidR="00216783">
        <w:rPr>
          <w:rFonts w:ascii="Arial" w:eastAsia="Times New Roman" w:hAnsi="Arial" w:cs="Arial"/>
          <w:sz w:val="24"/>
          <w:szCs w:val="24"/>
          <w:lang w:eastAsia="ru-RU"/>
        </w:rPr>
        <w:t xml:space="preserve"> Большемостовской</w:t>
      </w:r>
    </w:p>
    <w:p w:rsidR="00FE6CBC" w:rsidRPr="00C10C6F" w:rsidRDefault="00FE6CBC" w:rsidP="00216783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сельской администрации Ковернинского </w:t>
      </w:r>
    </w:p>
    <w:p w:rsidR="00FE6CBC" w:rsidRPr="00C10C6F" w:rsidRDefault="00FE6CBC" w:rsidP="00216783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района </w:t>
      </w:r>
    </w:p>
    <w:p w:rsidR="00FE6CBC" w:rsidRPr="00C10C6F" w:rsidRDefault="00FE6CBC" w:rsidP="00216783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Нижегородской области</w:t>
      </w:r>
    </w:p>
    <w:p w:rsidR="0070520F" w:rsidRPr="00C10C6F" w:rsidRDefault="00216783" w:rsidP="00216783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06.12.2019 № 107</w:t>
      </w:r>
    </w:p>
    <w:p w:rsidR="00FE6CBC" w:rsidRPr="00C10C6F" w:rsidRDefault="00FE6CBC" w:rsidP="00216783">
      <w:pPr>
        <w:spacing w:after="0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0520F" w:rsidRPr="00C10C6F" w:rsidRDefault="00FE6CBC" w:rsidP="00B33789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Программа профилактики нарушений юридическими лицами, индивидуальными предпринимателями и гражданами обязательных требований, установленных действующим законодательством в области торговой деятельности </w:t>
      </w:r>
      <w:r w:rsidR="00477552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на 2020</w:t>
      </w:r>
      <w:r w:rsidR="00DE3794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</w:t>
      </w:r>
      <w:r w:rsidR="009F69B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плановый период 2021-2022</w:t>
      </w:r>
      <w:r w:rsidR="00E2222F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гг.</w:t>
      </w:r>
    </w:p>
    <w:p w:rsidR="0070520F" w:rsidRPr="00C10C6F" w:rsidRDefault="00491183" w:rsidP="008301DE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(далее – Программа)</w:t>
      </w:r>
    </w:p>
    <w:p w:rsidR="00491183" w:rsidRPr="00C10C6F" w:rsidRDefault="00491183" w:rsidP="008301DE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520F" w:rsidRPr="00C10C6F" w:rsidRDefault="0070520F" w:rsidP="00216783">
      <w:pPr>
        <w:pStyle w:val="a5"/>
        <w:spacing w:after="0"/>
        <w:ind w:left="108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Общие положения</w:t>
      </w:r>
    </w:p>
    <w:p w:rsidR="00B33789" w:rsidRPr="00C10C6F" w:rsidRDefault="0070520F" w:rsidP="00216783">
      <w:pPr>
        <w:spacing w:after="0"/>
        <w:ind w:left="-720"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1.1. Настоящая Программа устанавливает порядок проведения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профилактических мероприятий,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направленных на предупреждение нарушений обязательных требований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в области торговой деятельности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, установленных федеральными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законами и иными нормативными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правовыми актами Российской федерации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21678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муниципальными нормативно-правовыми актами Ковернинского муниципального района, муниципальными нормативно-п</w:t>
      </w:r>
      <w:r w:rsidR="00216783">
        <w:rPr>
          <w:rFonts w:ascii="Arial" w:eastAsia="Times New Roman" w:hAnsi="Arial" w:cs="Arial"/>
          <w:sz w:val="24"/>
          <w:szCs w:val="24"/>
          <w:lang w:eastAsia="ru-RU"/>
        </w:rPr>
        <w:t>равовыми актами Большемостовской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сельской администрации.</w:t>
      </w:r>
    </w:p>
    <w:p w:rsidR="0070520F" w:rsidRPr="00C10C6F" w:rsidRDefault="0070520F" w:rsidP="00216783">
      <w:pPr>
        <w:spacing w:after="0"/>
        <w:ind w:left="-720"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1.2. Профилактика нарушений обязательных требований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законодательства в области торговой деятельности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проводится в рамках осуществления муниципального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контроля в области торговой деятельности.</w:t>
      </w:r>
    </w:p>
    <w:p w:rsidR="00216783" w:rsidRDefault="0070520F" w:rsidP="00216783">
      <w:pPr>
        <w:spacing w:after="0"/>
        <w:ind w:left="-720"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1.3. Целью программы является:</w:t>
      </w:r>
    </w:p>
    <w:p w:rsidR="00216783" w:rsidRDefault="00216783" w:rsidP="00216783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C10C6F">
        <w:rPr>
          <w:rFonts w:ascii="Arial" w:eastAsia="Times New Roman" w:hAnsi="Arial" w:cs="Arial"/>
          <w:sz w:val="24"/>
          <w:szCs w:val="24"/>
          <w:lang w:eastAsia="ru-RU"/>
        </w:rPr>
        <w:t>предупреждение нарушений подконтрольными субъектами требований законодательства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в области торговой деятельности</w:t>
      </w:r>
      <w:r w:rsidR="0070520F" w:rsidRPr="00C10C6F">
        <w:rPr>
          <w:rFonts w:ascii="Arial" w:eastAsia="Times New Roman" w:hAnsi="Arial" w:cs="Arial"/>
          <w:sz w:val="24"/>
          <w:szCs w:val="24"/>
          <w:lang w:eastAsia="ru-RU"/>
        </w:rPr>
        <w:t>, включая устранение причин, факторов и условий, способствующих возможному нарушению обязательных требований;</w:t>
      </w:r>
    </w:p>
    <w:p w:rsidR="00216783" w:rsidRDefault="00216783" w:rsidP="00216783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C10C6F">
        <w:rPr>
          <w:rFonts w:ascii="Arial" w:eastAsia="Times New Roman" w:hAnsi="Arial" w:cs="Arial"/>
          <w:sz w:val="24"/>
          <w:szCs w:val="24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C10C6F" w:rsidRDefault="00216783" w:rsidP="00216783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C10C6F">
        <w:rPr>
          <w:rFonts w:ascii="Arial" w:eastAsia="Times New Roman" w:hAnsi="Arial" w:cs="Arial"/>
          <w:sz w:val="24"/>
          <w:szCs w:val="24"/>
          <w:lang w:eastAsia="ru-RU"/>
        </w:rPr>
        <w:t>снижение уровня ущерба охраняемым законом ценностям.</w:t>
      </w:r>
    </w:p>
    <w:p w:rsidR="0070520F" w:rsidRPr="00C10C6F" w:rsidRDefault="0070520F" w:rsidP="00216783">
      <w:pPr>
        <w:spacing w:after="0"/>
        <w:ind w:left="-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1.4. Задачами программы являются:</w:t>
      </w:r>
    </w:p>
    <w:p w:rsidR="00216783" w:rsidRDefault="00216783" w:rsidP="00216783">
      <w:pPr>
        <w:pStyle w:val="a5"/>
        <w:spacing w:after="0"/>
        <w:ind w:left="0" w:hanging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ED32E5" w:rsidRPr="00C10C6F">
        <w:rPr>
          <w:rFonts w:ascii="Arial" w:eastAsia="Times New Roman" w:hAnsi="Arial" w:cs="Arial"/>
          <w:sz w:val="24"/>
          <w:szCs w:val="24"/>
          <w:lang w:eastAsia="ru-RU"/>
        </w:rPr>
        <w:t>формирование единого понимания подконтрольными субъектами обязательных требований;</w:t>
      </w:r>
    </w:p>
    <w:p w:rsidR="0070520F" w:rsidRPr="00216783" w:rsidRDefault="00216783" w:rsidP="00216783">
      <w:pPr>
        <w:pStyle w:val="a5"/>
        <w:spacing w:after="0"/>
        <w:ind w:left="0" w:hanging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216783">
        <w:rPr>
          <w:rFonts w:ascii="Arial" w:eastAsia="Times New Roman" w:hAnsi="Arial" w:cs="Arial"/>
          <w:sz w:val="24"/>
          <w:szCs w:val="24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216783" w:rsidRDefault="00216783" w:rsidP="00216783">
      <w:pPr>
        <w:spacing w:after="0"/>
        <w:ind w:hanging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70520F" w:rsidRPr="00C10C6F">
        <w:rPr>
          <w:rFonts w:ascii="Arial" w:eastAsia="Times New Roman" w:hAnsi="Arial" w:cs="Arial"/>
          <w:sz w:val="24"/>
          <w:szCs w:val="24"/>
          <w:lang w:eastAsia="ru-RU"/>
        </w:rPr>
        <w:t>выявление причин, факторов, условий, способствующих нарушениям требова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>ний земельного законодательства.</w:t>
      </w:r>
    </w:p>
    <w:p w:rsidR="0070520F" w:rsidRPr="00C10C6F" w:rsidRDefault="0070520F" w:rsidP="00216783">
      <w:pPr>
        <w:spacing w:after="0"/>
        <w:ind w:hanging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1.5. Срок реализации программы: 20</w:t>
      </w:r>
      <w:r w:rsidR="00477552" w:rsidRPr="00C10C6F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ED32E5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2021-2022 гг.</w:t>
      </w:r>
    </w:p>
    <w:p w:rsidR="00ED32E5" w:rsidRPr="00C10C6F" w:rsidRDefault="00ED32E5" w:rsidP="008301DE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Субъектами профилактических мероприятий при осуществлении муниципального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контроля в области торговой деятельности 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>являются юридические лица, индивидуальные предприниматели.</w:t>
      </w:r>
    </w:p>
    <w:p w:rsidR="00016EED" w:rsidRPr="00C10C6F" w:rsidRDefault="008301DE" w:rsidP="00216783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>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016EED" w:rsidRPr="00C10C6F" w:rsidRDefault="008301DE" w:rsidP="00216783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4. 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>Перечень мероприятий Программы, сроки их реализации и ответственные исполнители приведены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в Приложении 1 и Приложении 2 к Программе.</w:t>
      </w:r>
    </w:p>
    <w:p w:rsidR="008301DE" w:rsidRPr="00C10C6F" w:rsidRDefault="008301DE" w:rsidP="008301DE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5. Отчетные показатели оценки эффективности и результативности профилактических мероприятий </w:t>
      </w:r>
      <w:r w:rsidR="006827FC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на 2020 год и плановый период 2021-2022 гг.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представлены в Приложении 3 к Программе.</w:t>
      </w:r>
    </w:p>
    <w:p w:rsidR="00D555DA" w:rsidRPr="00C10C6F" w:rsidRDefault="00D555DA" w:rsidP="00D555D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301DE" w:rsidRPr="00C10C6F" w:rsidRDefault="00D555DA" w:rsidP="00D555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Аналитическая</w:t>
      </w:r>
      <w:r w:rsidR="0021678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часть</w:t>
      </w:r>
    </w:p>
    <w:p w:rsidR="006827FC" w:rsidRPr="00C10C6F" w:rsidRDefault="006827FC" w:rsidP="00973C91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216783" w:rsidP="00973C91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Большемостовская</w:t>
      </w:r>
      <w:r w:rsidR="00B33789" w:rsidRPr="00C10C6F">
        <w:rPr>
          <w:rFonts w:ascii="Arial" w:hAnsi="Arial" w:cs="Arial"/>
          <w:sz w:val="24"/>
          <w:szCs w:val="24"/>
        </w:rPr>
        <w:t xml:space="preserve"> сельская администрация</w:t>
      </w:r>
      <w:r w:rsidR="00973C91" w:rsidRPr="00C10C6F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уполномочена осуществлять на своей территории </w:t>
      </w:r>
      <w:r w:rsidR="00B33789" w:rsidRPr="00C10C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функцию по муниципальному </w:t>
      </w:r>
      <w:r w:rsidR="00973C91" w:rsidRPr="00C10C6F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контролю</w:t>
      </w:r>
      <w:r w:rsidR="00B33789" w:rsidRPr="00C10C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 области торговой деятельности</w:t>
      </w:r>
      <w:r w:rsidR="00973C91" w:rsidRPr="00C10C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 целях соблюдения требований законодательства юридическими лицами и индивидуальными предпринимателями на территории Ковернинского муниципального района.</w:t>
      </w:r>
    </w:p>
    <w:p w:rsidR="00012090" w:rsidRPr="00C10C6F" w:rsidRDefault="00012090" w:rsidP="00973C91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C10C6F">
        <w:rPr>
          <w:rFonts w:ascii="Arial" w:hAnsi="Arial" w:cs="Arial"/>
          <w:sz w:val="24"/>
          <w:szCs w:val="24"/>
        </w:rPr>
        <w:t>Проект плана проверок по осуществлению муниципального контроля в области торговой деятельности</w:t>
      </w:r>
      <w:r w:rsidR="004A02BB">
        <w:rPr>
          <w:rFonts w:ascii="Arial" w:hAnsi="Arial" w:cs="Arial"/>
          <w:sz w:val="24"/>
          <w:szCs w:val="24"/>
        </w:rPr>
        <w:t xml:space="preserve"> на территории Большемостовского</w:t>
      </w:r>
      <w:r w:rsidRPr="00C10C6F">
        <w:rPr>
          <w:rFonts w:ascii="Arial" w:hAnsi="Arial" w:cs="Arial"/>
          <w:sz w:val="24"/>
          <w:szCs w:val="24"/>
        </w:rPr>
        <w:t xml:space="preserve"> сельсовета на 2019 год прокуратурой не согласован.</w:t>
      </w:r>
    </w:p>
    <w:p w:rsidR="00493B0B" w:rsidRPr="00C10C6F" w:rsidRDefault="00493B0B" w:rsidP="009E6B49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C10C6F">
        <w:rPr>
          <w:rFonts w:ascii="Arial" w:hAnsi="Arial" w:cs="Arial"/>
          <w:sz w:val="24"/>
          <w:szCs w:val="24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C06BC8" w:rsidRPr="00C10C6F" w:rsidRDefault="00D555DA" w:rsidP="00C06BC8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e"/>
          <w:rFonts w:ascii="Arial" w:hAnsi="Arial" w:cs="Arial"/>
          <w:b w:val="0"/>
        </w:rPr>
      </w:pPr>
      <w:r w:rsidRPr="00C10C6F">
        <w:rPr>
          <w:rFonts w:ascii="Arial" w:hAnsi="Arial" w:cs="Arial"/>
        </w:rPr>
        <w:t xml:space="preserve"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была </w:t>
      </w:r>
      <w:r w:rsidR="000370E2" w:rsidRPr="00C10C6F">
        <w:rPr>
          <w:rFonts w:ascii="Arial" w:hAnsi="Arial" w:cs="Arial"/>
        </w:rPr>
        <w:t>разработана</w:t>
      </w:r>
      <w:r w:rsidR="004A02BB">
        <w:rPr>
          <w:rFonts w:ascii="Arial" w:hAnsi="Arial" w:cs="Arial"/>
        </w:rPr>
        <w:t xml:space="preserve"> </w:t>
      </w:r>
      <w:r w:rsidR="00012090" w:rsidRPr="00C10C6F">
        <w:rPr>
          <w:rFonts w:ascii="Arial" w:hAnsi="Arial" w:cs="Arial"/>
        </w:rPr>
        <w:t>Программа профилактики нарушений обязательных требований, устранения причин, факторов и условий, способствующих нарушениям обязательных требований, установленных законодательством в области торговой деятельности</w:t>
      </w:r>
      <w:r w:rsidR="004A02BB">
        <w:rPr>
          <w:rFonts w:ascii="Arial" w:hAnsi="Arial" w:cs="Arial"/>
        </w:rPr>
        <w:t xml:space="preserve"> на территории Большемостовского</w:t>
      </w:r>
      <w:r w:rsidR="00012090" w:rsidRPr="00C10C6F">
        <w:rPr>
          <w:rFonts w:ascii="Arial" w:hAnsi="Arial" w:cs="Arial"/>
        </w:rPr>
        <w:t xml:space="preserve">  сельсовета на 2019 год</w:t>
      </w:r>
      <w:r w:rsidRPr="00C10C6F">
        <w:rPr>
          <w:rFonts w:ascii="Arial" w:hAnsi="Arial" w:cs="Arial"/>
        </w:rPr>
        <w:t>, утвержденная</w:t>
      </w:r>
      <w:r w:rsidR="004A02BB">
        <w:rPr>
          <w:rFonts w:ascii="Arial" w:hAnsi="Arial" w:cs="Arial"/>
        </w:rPr>
        <w:t xml:space="preserve"> </w:t>
      </w:r>
      <w:r w:rsidRPr="00C10C6F">
        <w:rPr>
          <w:rFonts w:ascii="Arial" w:hAnsi="Arial" w:cs="Arial"/>
        </w:rPr>
        <w:t xml:space="preserve">постановлением </w:t>
      </w:r>
      <w:r w:rsidR="004A02BB">
        <w:rPr>
          <w:rFonts w:ascii="Arial" w:hAnsi="Arial" w:cs="Arial"/>
        </w:rPr>
        <w:t>Большемостовской</w:t>
      </w:r>
      <w:r w:rsidR="00012090" w:rsidRPr="00C10C6F">
        <w:rPr>
          <w:rFonts w:ascii="Arial" w:hAnsi="Arial" w:cs="Arial"/>
        </w:rPr>
        <w:t xml:space="preserve"> сельской </w:t>
      </w:r>
      <w:r w:rsidR="00C06BC8" w:rsidRPr="00C10C6F">
        <w:rPr>
          <w:rFonts w:ascii="Arial" w:hAnsi="Arial" w:cs="Arial"/>
        </w:rPr>
        <w:t>администрации</w:t>
      </w:r>
      <w:r w:rsidRPr="00C10C6F">
        <w:rPr>
          <w:rFonts w:ascii="Arial" w:hAnsi="Arial" w:cs="Arial"/>
        </w:rPr>
        <w:t xml:space="preserve"> Ковернинского муниципального района Нижегородской области от </w:t>
      </w:r>
      <w:r w:rsidR="00012090" w:rsidRPr="00C10C6F">
        <w:rPr>
          <w:rFonts w:ascii="Arial" w:hAnsi="Arial" w:cs="Arial"/>
        </w:rPr>
        <w:t>18.01</w:t>
      </w:r>
      <w:r w:rsidRPr="00C10C6F">
        <w:rPr>
          <w:rFonts w:ascii="Arial" w:hAnsi="Arial" w:cs="Arial"/>
        </w:rPr>
        <w:t xml:space="preserve">.2019 № </w:t>
      </w:r>
      <w:r w:rsidR="004A02BB">
        <w:rPr>
          <w:rFonts w:ascii="Arial" w:hAnsi="Arial" w:cs="Arial"/>
        </w:rPr>
        <w:t>16</w:t>
      </w:r>
      <w:r w:rsidR="000370E2" w:rsidRPr="00C10C6F">
        <w:rPr>
          <w:rFonts w:ascii="Arial" w:hAnsi="Arial" w:cs="Arial"/>
        </w:rPr>
        <w:t xml:space="preserve">. </w:t>
      </w:r>
    </w:p>
    <w:p w:rsidR="000370E2" w:rsidRPr="00C10C6F" w:rsidRDefault="00C06BC8" w:rsidP="00C06BC8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Cs/>
        </w:rPr>
      </w:pPr>
      <w:r w:rsidRPr="00C10C6F">
        <w:rPr>
          <w:rStyle w:val="ae"/>
          <w:rFonts w:ascii="Arial" w:hAnsi="Arial" w:cs="Arial"/>
          <w:b w:val="0"/>
        </w:rPr>
        <w:t>В рамках проведения профилактических мероприятий, направленных на предупреждение нарушений обязательных требований</w:t>
      </w:r>
      <w:r w:rsidR="004A02BB">
        <w:rPr>
          <w:rStyle w:val="ae"/>
          <w:rFonts w:ascii="Arial" w:hAnsi="Arial" w:cs="Arial"/>
          <w:b w:val="0"/>
        </w:rPr>
        <w:t xml:space="preserve"> в области торговой деятель</w:t>
      </w:r>
      <w:r w:rsidRPr="00C10C6F">
        <w:rPr>
          <w:rStyle w:val="ae"/>
          <w:rFonts w:ascii="Arial" w:hAnsi="Arial" w:cs="Arial"/>
          <w:b w:val="0"/>
        </w:rPr>
        <w:t>ности в</w:t>
      </w:r>
      <w:r w:rsidR="00C6087F">
        <w:rPr>
          <w:rStyle w:val="ae"/>
          <w:rFonts w:ascii="Arial" w:hAnsi="Arial" w:cs="Arial"/>
          <w:b w:val="0"/>
        </w:rPr>
        <w:t xml:space="preserve"> </w:t>
      </w:r>
      <w:r w:rsidR="00012090" w:rsidRPr="00C10C6F">
        <w:rPr>
          <w:rStyle w:val="ae"/>
          <w:rFonts w:ascii="Arial" w:hAnsi="Arial" w:cs="Arial"/>
          <w:b w:val="0"/>
        </w:rPr>
        <w:t>2019 были проведены рейды на наличие торговли в соответствии со схемой размещения нестационарны</w:t>
      </w:r>
      <w:r w:rsidR="004A02BB">
        <w:rPr>
          <w:rStyle w:val="ae"/>
          <w:rFonts w:ascii="Arial" w:hAnsi="Arial" w:cs="Arial"/>
          <w:b w:val="0"/>
        </w:rPr>
        <w:t>х объектов на территории Большемостовского сельсовета</w:t>
      </w:r>
      <w:r w:rsidR="00012090" w:rsidRPr="00C10C6F">
        <w:rPr>
          <w:rStyle w:val="ae"/>
          <w:rFonts w:ascii="Arial" w:hAnsi="Arial" w:cs="Arial"/>
          <w:b w:val="0"/>
        </w:rPr>
        <w:t>. Фактов торговли в неотведенных местах не установлено.</w:t>
      </w:r>
    </w:p>
    <w:p w:rsidR="00D555DA" w:rsidRPr="00C10C6F" w:rsidRDefault="00D555DA" w:rsidP="00D555DA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55DA" w:rsidRPr="00C10C6F" w:rsidRDefault="00D555DA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55DA" w:rsidRPr="00C10C6F" w:rsidRDefault="00D555DA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973C91" w:rsidP="0014021A">
      <w:pPr>
        <w:tabs>
          <w:tab w:val="left" w:pos="2510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973C91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BC8" w:rsidRPr="00C10C6F" w:rsidRDefault="00C06BC8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BC8" w:rsidRPr="00C10C6F" w:rsidRDefault="00C06BC8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BC8" w:rsidRPr="00C10C6F" w:rsidRDefault="00C06BC8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973C91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973C91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8301DE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C71" w:rsidRDefault="00491C71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C71" w:rsidRDefault="00491C71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C71" w:rsidRDefault="00491C71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C71" w:rsidRDefault="00491C71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C71" w:rsidRDefault="00491C71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C71" w:rsidRDefault="00491C71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C71" w:rsidRDefault="00491C71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1C71" w:rsidRPr="00C10C6F" w:rsidRDefault="00491C71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0344B2" w:rsidRPr="00C10C6F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="000344B2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ЛАН</w:t>
      </w:r>
    </w:p>
    <w:p w:rsidR="008301DE" w:rsidRPr="00C10C6F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профилактических мероприятий на 2020 год</w:t>
      </w:r>
    </w:p>
    <w:p w:rsidR="008301DE" w:rsidRPr="00C10C6F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883"/>
        <w:gridCol w:w="2268"/>
        <w:gridCol w:w="2575"/>
      </w:tblGrid>
      <w:tr w:rsidR="00491183" w:rsidRPr="00C10C6F" w:rsidTr="00736465">
        <w:tc>
          <w:tcPr>
            <w:tcW w:w="675" w:type="dxa"/>
            <w:vAlign w:val="center"/>
            <w:hideMark/>
          </w:tcPr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883" w:type="dxa"/>
            <w:vAlign w:val="center"/>
            <w:hideMark/>
          </w:tcPr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vAlign w:val="center"/>
            <w:hideMark/>
          </w:tcPr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2575" w:type="dxa"/>
            <w:vAlign w:val="center"/>
            <w:hideMark/>
          </w:tcPr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Ответственный</w:t>
            </w:r>
          </w:p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491183" w:rsidRPr="00C10C6F" w:rsidTr="00736465">
        <w:tc>
          <w:tcPr>
            <w:tcW w:w="675" w:type="dxa"/>
            <w:vAlign w:val="center"/>
          </w:tcPr>
          <w:p w:rsidR="00491183" w:rsidRPr="00C10C6F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83" w:type="dxa"/>
            <w:vAlign w:val="center"/>
          </w:tcPr>
          <w:p w:rsidR="00491183" w:rsidRPr="00C10C6F" w:rsidRDefault="00491183" w:rsidP="001478FD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ения которых является предметом </w:t>
            </w:r>
            <w:r w:rsidRPr="00C10C6F">
              <w:rPr>
                <w:rFonts w:ascii="Arial" w:hAnsi="Arial" w:cs="Arial"/>
                <w:sz w:val="24"/>
                <w:szCs w:val="24"/>
              </w:rPr>
              <w:t xml:space="preserve">осуществления 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 xml:space="preserve">муниципального контроля в 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>области торговой деятельности</w:t>
            </w:r>
            <w:r w:rsidR="001478FD">
              <w:rPr>
                <w:rFonts w:ascii="Arial" w:hAnsi="Arial" w:cs="Arial"/>
                <w:sz w:val="24"/>
                <w:szCs w:val="24"/>
              </w:rPr>
              <w:t xml:space="preserve"> на территории Большемостовского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</w:p>
        </w:tc>
        <w:tc>
          <w:tcPr>
            <w:tcW w:w="2268" w:type="dxa"/>
            <w:vAlign w:val="center"/>
          </w:tcPr>
          <w:p w:rsidR="00491183" w:rsidRPr="00C10C6F" w:rsidRDefault="001478FD" w:rsidP="009670EF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</w:t>
            </w:r>
            <w:r w:rsidR="009E6B49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575" w:type="dxa"/>
            <w:vAlign w:val="center"/>
          </w:tcPr>
          <w:p w:rsidR="00491183" w:rsidRPr="00C10C6F" w:rsidRDefault="00C06BC8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</w:t>
            </w:r>
            <w:r w:rsidR="001478F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страции </w:t>
            </w: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491183" w:rsidRPr="00C10C6F" w:rsidTr="00736465">
        <w:tc>
          <w:tcPr>
            <w:tcW w:w="675" w:type="dxa"/>
            <w:vAlign w:val="center"/>
          </w:tcPr>
          <w:p w:rsidR="00491183" w:rsidRPr="00C10C6F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83" w:type="dxa"/>
            <w:vAlign w:val="center"/>
          </w:tcPr>
          <w:p w:rsidR="00491183" w:rsidRPr="00C10C6F" w:rsidRDefault="00EF6C6A" w:rsidP="001478FD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C10C6F">
              <w:rPr>
                <w:rFonts w:ascii="Arial" w:hAnsi="Arial" w:cs="Arial"/>
                <w:sz w:val="24"/>
                <w:szCs w:val="24"/>
              </w:rPr>
              <w:t xml:space="preserve"> (</w:t>
            </w:r>
            <w:hyperlink r:id="rId7" w:history="1">
              <w:r w:rsidR="0014414A" w:rsidRPr="00C10C6F">
                <w:rPr>
                  <w:rStyle w:val="a7"/>
                  <w:rFonts w:ascii="Arial" w:hAnsi="Arial" w:cs="Arial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C10C6F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Pr="00C10C6F">
              <w:rPr>
                <w:rFonts w:ascii="Arial" w:hAnsi="Arial" w:cs="Arial"/>
                <w:sz w:val="24"/>
                <w:szCs w:val="24"/>
              </w:rPr>
      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осущ</w:t>
            </w:r>
            <w:r w:rsidR="001478FD">
              <w:rPr>
                <w:rFonts w:ascii="Arial" w:hAnsi="Arial" w:cs="Arial"/>
                <w:sz w:val="24"/>
                <w:szCs w:val="24"/>
              </w:rPr>
              <w:t xml:space="preserve">ествления контрольных функций, </w:t>
            </w:r>
            <w:r w:rsidRPr="00C10C6F">
              <w:rPr>
                <w:rFonts w:ascii="Arial" w:hAnsi="Arial" w:cs="Arial"/>
                <w:sz w:val="24"/>
                <w:szCs w:val="24"/>
              </w:rPr>
              <w:t>а так же текстов соответствующих нормативных правовых актов</w:t>
            </w:r>
          </w:p>
        </w:tc>
        <w:tc>
          <w:tcPr>
            <w:tcW w:w="2268" w:type="dxa"/>
            <w:vAlign w:val="center"/>
          </w:tcPr>
          <w:p w:rsidR="00491183" w:rsidRPr="00C10C6F" w:rsidRDefault="001478FD" w:rsidP="009670EF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</w:t>
            </w:r>
            <w:r w:rsidR="009E6B49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575" w:type="dxa"/>
            <w:vAlign w:val="center"/>
          </w:tcPr>
          <w:p w:rsidR="00491183" w:rsidRPr="00C10C6F" w:rsidRDefault="001478FD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C06BC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EF6C6A" w:rsidRPr="00C10C6F" w:rsidTr="00736465">
        <w:tc>
          <w:tcPr>
            <w:tcW w:w="675" w:type="dxa"/>
            <w:vAlign w:val="center"/>
          </w:tcPr>
          <w:p w:rsidR="00EF6C6A" w:rsidRPr="00C10C6F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83" w:type="dxa"/>
            <w:vAlign w:val="center"/>
          </w:tcPr>
          <w:p w:rsidR="00EF6C6A" w:rsidRPr="00C10C6F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2268" w:type="dxa"/>
            <w:vAlign w:val="center"/>
          </w:tcPr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EF6C6A" w:rsidRPr="00C10C6F" w:rsidRDefault="001478FD" w:rsidP="00C835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>по мере необходимости)</w:t>
            </w:r>
          </w:p>
        </w:tc>
        <w:tc>
          <w:tcPr>
            <w:tcW w:w="2575" w:type="dxa"/>
            <w:vAlign w:val="center"/>
          </w:tcPr>
          <w:p w:rsidR="00EF6C6A" w:rsidRPr="00C10C6F" w:rsidRDefault="001478FD" w:rsidP="00C835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C06BC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EF6C6A" w:rsidRPr="00C10C6F" w:rsidTr="00736465">
        <w:tc>
          <w:tcPr>
            <w:tcW w:w="675" w:type="dxa"/>
            <w:vAlign w:val="center"/>
          </w:tcPr>
          <w:p w:rsidR="00EF6C6A" w:rsidRPr="00C10C6F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883" w:type="dxa"/>
            <w:vAlign w:val="center"/>
          </w:tcPr>
          <w:p w:rsidR="00EF6C6A" w:rsidRPr="00C10C6F" w:rsidRDefault="001478FD" w:rsidP="001478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р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>азъяснительной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 xml:space="preserve">работы в средствах массовой информации и на 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>досках объя</w:t>
            </w:r>
            <w:r w:rsidR="009C5FA2" w:rsidRPr="00C10C6F">
              <w:rPr>
                <w:rFonts w:ascii="Arial" w:hAnsi="Arial" w:cs="Arial"/>
                <w:sz w:val="24"/>
                <w:szCs w:val="24"/>
              </w:rPr>
              <w:t>влений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 на территории Скоробогатовкого сельсовета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 xml:space="preserve"> Ковернинского муниципального района Нижегородской области</w:t>
            </w:r>
          </w:p>
        </w:tc>
        <w:tc>
          <w:tcPr>
            <w:tcW w:w="2268" w:type="dxa"/>
            <w:vAlign w:val="center"/>
          </w:tcPr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575" w:type="dxa"/>
            <w:vAlign w:val="center"/>
          </w:tcPr>
          <w:p w:rsidR="00EF6C6A" w:rsidRPr="00C10C6F" w:rsidRDefault="001478FD" w:rsidP="00C835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</w:t>
            </w:r>
            <w:r w:rsidR="00C06BC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специалисты администрации</w:t>
            </w:r>
          </w:p>
        </w:tc>
      </w:tr>
      <w:tr w:rsidR="00EF6C6A" w:rsidRPr="00C10C6F" w:rsidTr="00736465">
        <w:tc>
          <w:tcPr>
            <w:tcW w:w="675" w:type="dxa"/>
            <w:vAlign w:val="center"/>
          </w:tcPr>
          <w:p w:rsidR="00EF6C6A" w:rsidRPr="00C10C6F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883" w:type="dxa"/>
            <w:vAlign w:val="center"/>
          </w:tcPr>
          <w:p w:rsidR="00EF6C6A" w:rsidRPr="00C10C6F" w:rsidRDefault="001478FD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5E4D99" w:rsidRPr="00C10C6F">
              <w:rPr>
                <w:rFonts w:ascii="Arial" w:hAnsi="Arial" w:cs="Arial"/>
                <w:sz w:val="24"/>
                <w:szCs w:val="24"/>
              </w:rPr>
              <w:t>устное консультирование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 xml:space="preserve">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2268" w:type="dxa"/>
            <w:vAlign w:val="center"/>
          </w:tcPr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575" w:type="dxa"/>
            <w:vAlign w:val="center"/>
          </w:tcPr>
          <w:p w:rsidR="00EF6C6A" w:rsidRPr="00C10C6F" w:rsidRDefault="001478FD" w:rsidP="00C835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C06BC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491183" w:rsidRPr="00C10C6F" w:rsidTr="00736465">
        <w:tc>
          <w:tcPr>
            <w:tcW w:w="675" w:type="dxa"/>
            <w:vAlign w:val="center"/>
          </w:tcPr>
          <w:p w:rsidR="00491183" w:rsidRPr="00C10C6F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83" w:type="dxa"/>
            <w:vAlign w:val="center"/>
          </w:tcPr>
          <w:p w:rsidR="00491183" w:rsidRPr="00C10C6F" w:rsidRDefault="001478FD" w:rsidP="001478FD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 xml:space="preserve">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lastRenderedPageBreak/>
              <w:t>контроля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 в области торговой деятельности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>, внесенных изменениях в действующие акты, сроках и порядке вступления их в действие</w:t>
            </w:r>
          </w:p>
        </w:tc>
        <w:tc>
          <w:tcPr>
            <w:tcW w:w="2268" w:type="dxa"/>
            <w:vAlign w:val="center"/>
          </w:tcPr>
          <w:p w:rsidR="00491183" w:rsidRPr="00C10C6F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2575" w:type="dxa"/>
            <w:vAlign w:val="center"/>
          </w:tcPr>
          <w:p w:rsidR="00491183" w:rsidRPr="00C10C6F" w:rsidRDefault="001478FD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C06BC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DE3794" w:rsidRPr="00C10C6F" w:rsidTr="00736465">
        <w:tc>
          <w:tcPr>
            <w:tcW w:w="675" w:type="dxa"/>
            <w:vAlign w:val="center"/>
          </w:tcPr>
          <w:p w:rsidR="00DE3794" w:rsidRPr="00C10C6F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883" w:type="dxa"/>
            <w:vAlign w:val="center"/>
          </w:tcPr>
          <w:p w:rsidR="00DE3794" w:rsidRPr="00C10C6F" w:rsidRDefault="00DE3794" w:rsidP="001478FD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</w:t>
            </w:r>
            <w:r w:rsidR="001478FD">
              <w:rPr>
                <w:rFonts w:ascii="Arial" w:hAnsi="Arial" w:cs="Arial"/>
                <w:sz w:val="24"/>
                <w:szCs w:val="24"/>
              </w:rPr>
              <w:t xml:space="preserve">ческими лицами, индивидуальными </w:t>
            </w:r>
            <w:r w:rsidRPr="00C10C6F">
              <w:rPr>
                <w:rFonts w:ascii="Arial" w:hAnsi="Arial" w:cs="Arial"/>
                <w:sz w:val="24"/>
                <w:szCs w:val="24"/>
              </w:rPr>
              <w:t xml:space="preserve">предпринимателями, </w:t>
            </w:r>
            <w:r w:rsidR="004A1767" w:rsidRPr="00C10C6F">
              <w:rPr>
                <w:rFonts w:ascii="Arial" w:hAnsi="Arial" w:cs="Arial"/>
                <w:sz w:val="24"/>
                <w:szCs w:val="24"/>
              </w:rPr>
              <w:t>размещение на официальном сайте Администрации Ковернинского муниципального района (</w:t>
            </w:r>
            <w:hyperlink r:id="rId8" w:history="1">
              <w:r w:rsidR="004A1767" w:rsidRPr="00C10C6F">
                <w:rPr>
                  <w:rStyle w:val="a7"/>
                  <w:rFonts w:ascii="Arial" w:hAnsi="Arial" w:cs="Arial"/>
                  <w:color w:val="auto"/>
                  <w:sz w:val="24"/>
                  <w:szCs w:val="24"/>
                </w:rPr>
                <w:t>http://www.kovernino.ru/</w:t>
              </w:r>
            </w:hyperlink>
            <w:r w:rsidR="004A1767" w:rsidRPr="00C10C6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68" w:type="dxa"/>
            <w:vAlign w:val="center"/>
          </w:tcPr>
          <w:p w:rsidR="00DE3794" w:rsidRPr="00C10C6F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Декабрь</w:t>
            </w:r>
          </w:p>
          <w:p w:rsidR="00DE3794" w:rsidRPr="00C10C6F" w:rsidRDefault="00500C69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2020</w:t>
            </w:r>
          </w:p>
          <w:p w:rsidR="00DE3794" w:rsidRPr="00C10C6F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года</w:t>
            </w:r>
          </w:p>
        </w:tc>
        <w:tc>
          <w:tcPr>
            <w:tcW w:w="2575" w:type="dxa"/>
            <w:vAlign w:val="center"/>
          </w:tcPr>
          <w:p w:rsidR="00DE3794" w:rsidRPr="00C10C6F" w:rsidRDefault="001478FD" w:rsidP="00C835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C06BC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DE3794" w:rsidRPr="00C10C6F" w:rsidTr="00736465">
        <w:tc>
          <w:tcPr>
            <w:tcW w:w="675" w:type="dxa"/>
            <w:vAlign w:val="center"/>
          </w:tcPr>
          <w:p w:rsidR="00DE3794" w:rsidRPr="00C10C6F" w:rsidRDefault="00DE3794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83" w:type="dxa"/>
            <w:vAlign w:val="center"/>
          </w:tcPr>
          <w:p w:rsidR="00DE3794" w:rsidRPr="00C10C6F" w:rsidRDefault="00DE3794" w:rsidP="001478FD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 в области торговой деятельности</w:t>
            </w:r>
          </w:p>
        </w:tc>
        <w:tc>
          <w:tcPr>
            <w:tcW w:w="2268" w:type="dxa"/>
            <w:vAlign w:val="center"/>
          </w:tcPr>
          <w:p w:rsidR="00DE3794" w:rsidRPr="00C10C6F" w:rsidRDefault="001478FD" w:rsidP="00C835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  <w:r w:rsidR="00DE3794" w:rsidRPr="00C10C6F">
              <w:rPr>
                <w:rFonts w:ascii="Arial" w:hAnsi="Arial" w:cs="Arial"/>
                <w:sz w:val="24"/>
                <w:szCs w:val="24"/>
              </w:rPr>
              <w:t xml:space="preserve">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2575" w:type="dxa"/>
            <w:vAlign w:val="center"/>
          </w:tcPr>
          <w:p w:rsidR="00DE3794" w:rsidRPr="00C10C6F" w:rsidRDefault="001478FD" w:rsidP="00C835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C06BC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</w:tbl>
    <w:p w:rsidR="000344B2" w:rsidRPr="00C10C6F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0344B2" w:rsidRPr="00C10C6F" w:rsidRDefault="000344B2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7D1DC6" w:rsidRDefault="007D1DC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1DC6" w:rsidRDefault="007D1DC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1DC6" w:rsidRDefault="007D1DC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1DC6" w:rsidRDefault="007D1DC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1DC6" w:rsidRDefault="007D1DC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1DC6" w:rsidRDefault="007D1DC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1DC6" w:rsidRDefault="007D1DC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D1DC6" w:rsidRDefault="007D1DC6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91183" w:rsidRPr="00C10C6F" w:rsidRDefault="00736465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4"/>
          <w:szCs w:val="24"/>
          <w:lang w:eastAsia="ru-RU"/>
        </w:rPr>
        <w:t>Проект плана</w:t>
      </w:r>
      <w:r w:rsidR="000344B2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0344B2" w:rsidRDefault="0011669C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="000344B2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рофилактических мероприятий на плановый период 2021-2022 гг.</w:t>
      </w:r>
    </w:p>
    <w:p w:rsidR="00736465" w:rsidRPr="00C10C6F" w:rsidRDefault="00736465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2155"/>
        <w:gridCol w:w="2859"/>
      </w:tblGrid>
      <w:tr w:rsidR="00A35058" w:rsidRPr="00C10C6F" w:rsidTr="00736465">
        <w:tc>
          <w:tcPr>
            <w:tcW w:w="675" w:type="dxa"/>
            <w:hideMark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hideMark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55" w:type="dxa"/>
            <w:hideMark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2859" w:type="dxa"/>
            <w:hideMark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Ответственный</w:t>
            </w:r>
          </w:p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A35058" w:rsidRPr="00C10C6F" w:rsidTr="00736465">
        <w:tc>
          <w:tcPr>
            <w:tcW w:w="67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</w:tcPr>
          <w:p w:rsidR="008C2CF5" w:rsidRPr="008C2CF5" w:rsidRDefault="00A35058" w:rsidP="00736465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в области торговой деятельности</w:t>
            </w:r>
            <w:r w:rsidR="00736465">
              <w:rPr>
                <w:rFonts w:ascii="Arial" w:hAnsi="Arial" w:cs="Arial"/>
                <w:sz w:val="24"/>
                <w:szCs w:val="24"/>
              </w:rPr>
              <w:t xml:space="preserve"> на территории Большемостовского</w:t>
            </w:r>
            <w:r w:rsidRPr="00C10C6F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</w:p>
        </w:tc>
        <w:tc>
          <w:tcPr>
            <w:tcW w:w="2155" w:type="dxa"/>
          </w:tcPr>
          <w:p w:rsidR="00A35058" w:rsidRPr="00C10C6F" w:rsidRDefault="00736465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859" w:type="dxa"/>
          </w:tcPr>
          <w:p w:rsidR="00A35058" w:rsidRPr="00C10C6F" w:rsidRDefault="00736465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A35058" w:rsidRPr="00C10C6F" w:rsidTr="00736465">
        <w:tc>
          <w:tcPr>
            <w:tcW w:w="67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</w:tcPr>
          <w:p w:rsidR="008C2CF5" w:rsidRPr="008C2CF5" w:rsidRDefault="00A35058" w:rsidP="00736465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 xml:space="preserve">Размещение на официальном сайте Администрации Ковернинского муниципального района </w:t>
            </w:r>
            <w:r w:rsidRPr="00736465">
              <w:rPr>
                <w:rFonts w:ascii="Arial" w:hAnsi="Arial" w:cs="Arial"/>
                <w:sz w:val="24"/>
                <w:szCs w:val="24"/>
              </w:rPr>
              <w:t>(</w:t>
            </w:r>
            <w:hyperlink r:id="rId9" w:history="1">
              <w:r w:rsidRPr="00736465">
                <w:rPr>
                  <w:rStyle w:val="a7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http://www.kovernino.ru/</w:t>
              </w:r>
            </w:hyperlink>
            <w:r w:rsidRPr="00C10C6F">
              <w:rPr>
                <w:rFonts w:ascii="Arial" w:hAnsi="Arial" w:cs="Arial"/>
                <w:sz w:val="24"/>
                <w:szCs w:val="24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</w:t>
            </w:r>
            <w:r w:rsidR="00736465">
              <w:rPr>
                <w:rFonts w:ascii="Arial" w:hAnsi="Arial" w:cs="Arial"/>
                <w:sz w:val="24"/>
                <w:szCs w:val="24"/>
              </w:rPr>
              <w:t xml:space="preserve">ествления контрольных функций, </w:t>
            </w:r>
            <w:r w:rsidRPr="00C10C6F">
              <w:rPr>
                <w:rFonts w:ascii="Arial" w:hAnsi="Arial" w:cs="Arial"/>
                <w:sz w:val="24"/>
                <w:szCs w:val="24"/>
              </w:rPr>
              <w:t>а так же текстов соответствующих нормативных правовых актов</w:t>
            </w:r>
          </w:p>
        </w:tc>
        <w:tc>
          <w:tcPr>
            <w:tcW w:w="2155" w:type="dxa"/>
          </w:tcPr>
          <w:p w:rsidR="00A35058" w:rsidRPr="00C10C6F" w:rsidRDefault="00736465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859" w:type="dxa"/>
          </w:tcPr>
          <w:p w:rsidR="00A35058" w:rsidRPr="00C10C6F" w:rsidRDefault="008C2CF5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A35058" w:rsidRPr="00C10C6F" w:rsidTr="00736465">
        <w:tc>
          <w:tcPr>
            <w:tcW w:w="675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215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59" w:type="dxa"/>
          </w:tcPr>
          <w:p w:rsidR="00A35058" w:rsidRPr="00C10C6F" w:rsidRDefault="00736465" w:rsidP="00365A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A35058" w:rsidRPr="00C10C6F" w:rsidTr="00736465">
        <w:tc>
          <w:tcPr>
            <w:tcW w:w="675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</w:tcPr>
          <w:p w:rsidR="008C2CF5" w:rsidRPr="00C10C6F" w:rsidRDefault="00736465" w:rsidP="007364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A35058" w:rsidRPr="00C10C6F">
              <w:rPr>
                <w:rFonts w:ascii="Arial" w:hAnsi="Arial" w:cs="Arial"/>
                <w:sz w:val="24"/>
                <w:szCs w:val="24"/>
              </w:rPr>
              <w:t>разъяснительной работы в средствах массовой информации и на досках объявлени</w:t>
            </w:r>
            <w:r w:rsidR="008C2CF5">
              <w:rPr>
                <w:rFonts w:ascii="Arial" w:hAnsi="Arial" w:cs="Arial"/>
                <w:sz w:val="24"/>
                <w:szCs w:val="24"/>
              </w:rPr>
              <w:t>й на территории Большемос</w:t>
            </w:r>
            <w:r>
              <w:rPr>
                <w:rFonts w:ascii="Arial" w:hAnsi="Arial" w:cs="Arial"/>
                <w:sz w:val="24"/>
                <w:szCs w:val="24"/>
              </w:rPr>
              <w:t>товского</w:t>
            </w:r>
            <w:r w:rsidR="00A35058" w:rsidRPr="00C10C6F">
              <w:rPr>
                <w:rFonts w:ascii="Arial" w:hAnsi="Arial" w:cs="Arial"/>
                <w:sz w:val="24"/>
                <w:szCs w:val="24"/>
              </w:rPr>
              <w:t xml:space="preserve"> сельсовета Ковернинского муниципального района Нижегородской области</w:t>
            </w:r>
          </w:p>
        </w:tc>
        <w:tc>
          <w:tcPr>
            <w:tcW w:w="215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59" w:type="dxa"/>
          </w:tcPr>
          <w:p w:rsidR="00A35058" w:rsidRPr="00C10C6F" w:rsidRDefault="00736465" w:rsidP="00365A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A35058" w:rsidRPr="00C10C6F" w:rsidTr="00736465">
        <w:tc>
          <w:tcPr>
            <w:tcW w:w="675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</w:tcPr>
          <w:p w:rsidR="008C2CF5" w:rsidRPr="00C10C6F" w:rsidRDefault="00736465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A35058" w:rsidRPr="00C10C6F">
              <w:rPr>
                <w:rFonts w:ascii="Arial" w:hAnsi="Arial" w:cs="Arial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215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59" w:type="dxa"/>
          </w:tcPr>
          <w:p w:rsidR="00A35058" w:rsidRPr="00C10C6F" w:rsidRDefault="00736465" w:rsidP="00365A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A35058" w:rsidRPr="00C10C6F" w:rsidTr="00736465">
        <w:tc>
          <w:tcPr>
            <w:tcW w:w="67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</w:tcPr>
          <w:p w:rsidR="00A35058" w:rsidRPr="00C10C6F" w:rsidRDefault="00736465" w:rsidP="0073646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A35058" w:rsidRPr="00C10C6F">
              <w:rPr>
                <w:rFonts w:ascii="Arial" w:hAnsi="Arial" w:cs="Arial"/>
                <w:sz w:val="24"/>
                <w:szCs w:val="24"/>
              </w:rPr>
              <w:t xml:space="preserve">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</w:t>
            </w:r>
            <w:r w:rsidR="00A35058" w:rsidRPr="00C10C6F">
              <w:rPr>
                <w:rFonts w:ascii="Arial" w:hAnsi="Arial" w:cs="Arial"/>
                <w:sz w:val="24"/>
                <w:szCs w:val="24"/>
              </w:rPr>
              <w:lastRenderedPageBreak/>
              <w:t>муниципального контроля в области торговой деятельности, внесенных изменениях в действующие акты, сроках и порядке вступления их в действие</w:t>
            </w:r>
          </w:p>
        </w:tc>
        <w:tc>
          <w:tcPr>
            <w:tcW w:w="215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2859" w:type="dxa"/>
          </w:tcPr>
          <w:p w:rsidR="00A35058" w:rsidRPr="00C10C6F" w:rsidRDefault="00736465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A35058" w:rsidRPr="00C10C6F" w:rsidTr="00736465">
        <w:tc>
          <w:tcPr>
            <w:tcW w:w="67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12" w:type="dxa"/>
          </w:tcPr>
          <w:p w:rsidR="00736465" w:rsidRPr="00C10C6F" w:rsidRDefault="00A35058" w:rsidP="0073646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Ковернинского муниципального района </w:t>
            </w:r>
            <w:r w:rsidRPr="00736465">
              <w:rPr>
                <w:rFonts w:ascii="Arial" w:hAnsi="Arial" w:cs="Arial"/>
                <w:sz w:val="24"/>
                <w:szCs w:val="24"/>
              </w:rPr>
              <w:t>(</w:t>
            </w:r>
            <w:hyperlink r:id="rId10" w:history="1">
              <w:r w:rsidRPr="00736465">
                <w:rPr>
                  <w:rStyle w:val="a7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http://www.kovernino.ru/</w:t>
              </w:r>
            </w:hyperlink>
            <w:r w:rsidRPr="00C10C6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5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2859" w:type="dxa"/>
          </w:tcPr>
          <w:p w:rsidR="00A35058" w:rsidRPr="00C10C6F" w:rsidRDefault="008C2CF5" w:rsidP="00365A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  <w:tr w:rsidR="00A35058" w:rsidRPr="00C10C6F" w:rsidTr="00736465">
        <w:tc>
          <w:tcPr>
            <w:tcW w:w="675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</w:tcPr>
          <w:p w:rsidR="00A35058" w:rsidRPr="00C10C6F" w:rsidRDefault="00A35058" w:rsidP="0073646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 в области торговой деятельности</w:t>
            </w:r>
          </w:p>
        </w:tc>
        <w:tc>
          <w:tcPr>
            <w:tcW w:w="2155" w:type="dxa"/>
          </w:tcPr>
          <w:p w:rsidR="00A35058" w:rsidRPr="00C10C6F" w:rsidRDefault="00736465" w:rsidP="00365A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A35058" w:rsidRPr="00C10C6F">
              <w:rPr>
                <w:rFonts w:ascii="Arial" w:hAnsi="Arial" w:cs="Arial"/>
                <w:sz w:val="24"/>
                <w:szCs w:val="24"/>
              </w:rPr>
              <w:t>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2859" w:type="dxa"/>
          </w:tcPr>
          <w:p w:rsidR="00A35058" w:rsidRPr="00C10C6F" w:rsidRDefault="00736465" w:rsidP="00365A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специалисты администрации</w:t>
            </w:r>
          </w:p>
        </w:tc>
      </w:tr>
    </w:tbl>
    <w:p w:rsidR="000344B2" w:rsidRPr="00C10C6F" w:rsidRDefault="000344B2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9C4B21" w:rsidRDefault="009C4B21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C2CF5" w:rsidRPr="008C2CF5" w:rsidRDefault="000344B2" w:rsidP="00A35058">
      <w:pPr>
        <w:spacing w:after="0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C2CF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Приложение 3 </w:t>
      </w:r>
    </w:p>
    <w:p w:rsidR="00A35058" w:rsidRPr="00C10C6F" w:rsidRDefault="000344B2" w:rsidP="00A3505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к </w:t>
      </w:r>
      <w:r w:rsidR="00A35058" w:rsidRPr="00C10C6F">
        <w:rPr>
          <w:rFonts w:ascii="Arial" w:eastAsia="Times New Roman" w:hAnsi="Arial" w:cs="Arial"/>
          <w:sz w:val="24"/>
          <w:szCs w:val="24"/>
          <w:lang w:eastAsia="ru-RU"/>
        </w:rPr>
        <w:t>Программе</w:t>
      </w:r>
    </w:p>
    <w:p w:rsidR="00A35058" w:rsidRPr="00C10C6F" w:rsidRDefault="00A35058" w:rsidP="00A3505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профилактики нарушений юридическими лицами и </w:t>
      </w:r>
    </w:p>
    <w:p w:rsidR="00A35058" w:rsidRPr="00C10C6F" w:rsidRDefault="00A35058" w:rsidP="00A3505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индивидуальными предпринимателями обязательных </w:t>
      </w:r>
    </w:p>
    <w:p w:rsidR="00A35058" w:rsidRPr="00C10C6F" w:rsidRDefault="00A35058" w:rsidP="00A3505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требований земельного законодательства на территории </w:t>
      </w:r>
    </w:p>
    <w:p w:rsidR="00A35058" w:rsidRPr="00C10C6F" w:rsidRDefault="00A35058" w:rsidP="00A3505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Ковернинского муниципального района Нижегородской области </w:t>
      </w:r>
    </w:p>
    <w:p w:rsidR="000344B2" w:rsidRPr="00C10C6F" w:rsidRDefault="00A35058" w:rsidP="00A35058">
      <w:pPr>
        <w:spacing w:after="0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на 2020 год и плановый период 2021-2022 гг.</w:t>
      </w:r>
    </w:p>
    <w:p w:rsidR="008C2CF5" w:rsidRDefault="008C2CF5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E4506" w:rsidRPr="00C10C6F" w:rsidRDefault="008C2CF5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Отчетные показатели</w:t>
      </w:r>
      <w:r w:rsidR="000344B2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0344B2" w:rsidRPr="00C10C6F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оценки эффективности и </w:t>
      </w:r>
      <w:r w:rsidR="00547BA8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результативности профилактических</w:t>
      </w: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мероприятий на 2020 год</w:t>
      </w:r>
      <w:r w:rsidR="007B247F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плановый период 2021-2022 гг</w:t>
      </w:r>
      <w:r w:rsidR="006827FC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0344B2" w:rsidRPr="00C10C6F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Style w:val="a6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6827FC" w:rsidRPr="00C10C6F" w:rsidTr="006827FC">
        <w:tc>
          <w:tcPr>
            <w:tcW w:w="5812" w:type="dxa"/>
            <w:vMerge w:val="restart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6827FC" w:rsidRPr="00C10C6F" w:rsidTr="006827FC">
        <w:tc>
          <w:tcPr>
            <w:tcW w:w="5812" w:type="dxa"/>
            <w:vMerge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827FC" w:rsidRPr="00C10C6F" w:rsidTr="006827FC">
        <w:tc>
          <w:tcPr>
            <w:tcW w:w="5812" w:type="dxa"/>
            <w:vMerge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2022 год</w:t>
            </w:r>
          </w:p>
        </w:tc>
      </w:tr>
      <w:tr w:rsidR="006827FC" w:rsidRPr="00C10C6F" w:rsidTr="006827FC">
        <w:tc>
          <w:tcPr>
            <w:tcW w:w="5812" w:type="dxa"/>
            <w:vAlign w:val="center"/>
          </w:tcPr>
          <w:p w:rsidR="006827FC" w:rsidRPr="00C10C6F" w:rsidRDefault="006827FC" w:rsidP="008C2CF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муниципального контроля</w:t>
            </w:r>
            <w:r w:rsidR="008C2CF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области торговой деятельности</w:t>
            </w: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осущес</w:t>
            </w:r>
            <w:r w:rsidR="008C2CF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твляемого на территории Большемостовского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сельсовета </w:t>
            </w: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Ковернинского муниципального района Нижегородской области, в том числе посредством размещения на официальном сайте Администрации Ковернинского муниципального района Нижегородской области информационных статей (памяток).</w:t>
            </w:r>
          </w:p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6827FC" w:rsidRPr="00C10C6F" w:rsidRDefault="000370E2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</w:tr>
      <w:tr w:rsidR="006827FC" w:rsidRPr="00C10C6F" w:rsidTr="006827FC">
        <w:tc>
          <w:tcPr>
            <w:tcW w:w="5812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6827FC" w:rsidRPr="00C10C6F" w:rsidRDefault="00A35058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vAlign w:val="center"/>
          </w:tcPr>
          <w:p w:rsidR="006827FC" w:rsidRPr="00C10C6F" w:rsidRDefault="00A35058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vAlign w:val="center"/>
          </w:tcPr>
          <w:p w:rsidR="006827FC" w:rsidRPr="00C10C6F" w:rsidRDefault="00A35058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</w:tbl>
    <w:p w:rsidR="006827FC" w:rsidRPr="000344B2" w:rsidRDefault="006827F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6827FC" w:rsidRPr="000344B2" w:rsidSect="0021678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47B" w:rsidRDefault="0011247B" w:rsidP="00EC37DE">
      <w:pPr>
        <w:spacing w:after="0" w:line="240" w:lineRule="auto"/>
      </w:pPr>
      <w:r>
        <w:separator/>
      </w:r>
    </w:p>
  </w:endnote>
  <w:endnote w:type="continuationSeparator" w:id="0">
    <w:p w:rsidR="0011247B" w:rsidRDefault="0011247B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47B" w:rsidRDefault="0011247B" w:rsidP="00EC37DE">
      <w:pPr>
        <w:spacing w:after="0" w:line="240" w:lineRule="auto"/>
      </w:pPr>
      <w:r>
        <w:separator/>
      </w:r>
    </w:p>
  </w:footnote>
  <w:footnote w:type="continuationSeparator" w:id="0">
    <w:p w:rsidR="0011247B" w:rsidRDefault="0011247B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20693E"/>
    <w:multiLevelType w:val="hybridMultilevel"/>
    <w:tmpl w:val="1F5C6CDE"/>
    <w:lvl w:ilvl="0" w:tplc="AB0C8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518"/>
    <w:rsid w:val="00012090"/>
    <w:rsid w:val="00016EED"/>
    <w:rsid w:val="000344B2"/>
    <w:rsid w:val="00036E95"/>
    <w:rsid w:val="000370E2"/>
    <w:rsid w:val="00040C6B"/>
    <w:rsid w:val="000701FA"/>
    <w:rsid w:val="000F6EEB"/>
    <w:rsid w:val="0011247B"/>
    <w:rsid w:val="0011669C"/>
    <w:rsid w:val="0014021A"/>
    <w:rsid w:val="0014414A"/>
    <w:rsid w:val="001478FD"/>
    <w:rsid w:val="001D00B6"/>
    <w:rsid w:val="001D3C07"/>
    <w:rsid w:val="00216783"/>
    <w:rsid w:val="002244F6"/>
    <w:rsid w:val="00254D0B"/>
    <w:rsid w:val="002A0C61"/>
    <w:rsid w:val="002A4350"/>
    <w:rsid w:val="002E1368"/>
    <w:rsid w:val="00302ABB"/>
    <w:rsid w:val="00303C55"/>
    <w:rsid w:val="00306297"/>
    <w:rsid w:val="003405B3"/>
    <w:rsid w:val="00341BD7"/>
    <w:rsid w:val="0038611C"/>
    <w:rsid w:val="003918D6"/>
    <w:rsid w:val="003B4B6A"/>
    <w:rsid w:val="00451459"/>
    <w:rsid w:val="00466B40"/>
    <w:rsid w:val="00477552"/>
    <w:rsid w:val="004856BE"/>
    <w:rsid w:val="00491183"/>
    <w:rsid w:val="00491C71"/>
    <w:rsid w:val="00493B0B"/>
    <w:rsid w:val="004A02BB"/>
    <w:rsid w:val="004A1767"/>
    <w:rsid w:val="00500C69"/>
    <w:rsid w:val="00547BA8"/>
    <w:rsid w:val="00550D08"/>
    <w:rsid w:val="00570626"/>
    <w:rsid w:val="00590092"/>
    <w:rsid w:val="005E4D99"/>
    <w:rsid w:val="005F0210"/>
    <w:rsid w:val="005F6998"/>
    <w:rsid w:val="006827FC"/>
    <w:rsid w:val="006A7148"/>
    <w:rsid w:val="006B1958"/>
    <w:rsid w:val="006B34AA"/>
    <w:rsid w:val="006B58C2"/>
    <w:rsid w:val="006C691B"/>
    <w:rsid w:val="006F12DC"/>
    <w:rsid w:val="0070520F"/>
    <w:rsid w:val="00705EDA"/>
    <w:rsid w:val="00736465"/>
    <w:rsid w:val="00783207"/>
    <w:rsid w:val="007A7950"/>
    <w:rsid w:val="007B0CF7"/>
    <w:rsid w:val="007B247F"/>
    <w:rsid w:val="007D1DC6"/>
    <w:rsid w:val="007F13D6"/>
    <w:rsid w:val="008301DE"/>
    <w:rsid w:val="00836E25"/>
    <w:rsid w:val="00895518"/>
    <w:rsid w:val="008C2CF5"/>
    <w:rsid w:val="008D3FE8"/>
    <w:rsid w:val="008E4506"/>
    <w:rsid w:val="00935B8C"/>
    <w:rsid w:val="009670EF"/>
    <w:rsid w:val="00973C91"/>
    <w:rsid w:val="009C4B21"/>
    <w:rsid w:val="009C5FA2"/>
    <w:rsid w:val="009E6B49"/>
    <w:rsid w:val="009F69BA"/>
    <w:rsid w:val="00A21F95"/>
    <w:rsid w:val="00A35058"/>
    <w:rsid w:val="00AA4EAA"/>
    <w:rsid w:val="00AE1CD0"/>
    <w:rsid w:val="00B33789"/>
    <w:rsid w:val="00B70256"/>
    <w:rsid w:val="00B911AC"/>
    <w:rsid w:val="00BA5BB7"/>
    <w:rsid w:val="00C02297"/>
    <w:rsid w:val="00C06BC8"/>
    <w:rsid w:val="00C10C6F"/>
    <w:rsid w:val="00C1120B"/>
    <w:rsid w:val="00C51E26"/>
    <w:rsid w:val="00C6087F"/>
    <w:rsid w:val="00C655C4"/>
    <w:rsid w:val="00C71D4E"/>
    <w:rsid w:val="00C83595"/>
    <w:rsid w:val="00C938A2"/>
    <w:rsid w:val="00CD4D4D"/>
    <w:rsid w:val="00CE78E8"/>
    <w:rsid w:val="00D206E8"/>
    <w:rsid w:val="00D2791F"/>
    <w:rsid w:val="00D46079"/>
    <w:rsid w:val="00D555DA"/>
    <w:rsid w:val="00D70EFA"/>
    <w:rsid w:val="00DA0B25"/>
    <w:rsid w:val="00DE3794"/>
    <w:rsid w:val="00DF6400"/>
    <w:rsid w:val="00E12ABB"/>
    <w:rsid w:val="00E2222F"/>
    <w:rsid w:val="00E34C31"/>
    <w:rsid w:val="00EC37DE"/>
    <w:rsid w:val="00ED32E5"/>
    <w:rsid w:val="00EF6C6A"/>
    <w:rsid w:val="00FA0857"/>
    <w:rsid w:val="00FB57B4"/>
    <w:rsid w:val="00FE6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4FE4E-229B-45D8-81D0-D12E2E643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25"/>
  </w:style>
  <w:style w:type="paragraph" w:styleId="1">
    <w:name w:val="heading 1"/>
    <w:basedOn w:val="a"/>
    <w:link w:val="10"/>
    <w:uiPriority w:val="9"/>
    <w:qFormat/>
    <w:rsid w:val="0097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  <w:style w:type="paragraph" w:customStyle="1" w:styleId="ConsPlusNormal">
    <w:name w:val="ConsPlusNormal"/>
    <w:rsid w:val="007F13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lock Text"/>
    <w:basedOn w:val="a"/>
    <w:rsid w:val="007F13D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03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370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73C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f">
    <w:name w:val="Норный"/>
    <w:basedOn w:val="a"/>
    <w:rsid w:val="00254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0">
    <w:name w:val="Body Text Indent"/>
    <w:basedOn w:val="a"/>
    <w:link w:val="af1"/>
    <w:uiPriority w:val="99"/>
    <w:unhideWhenUsed/>
    <w:rsid w:val="008D3FE8"/>
    <w:pPr>
      <w:spacing w:after="120" w:line="240" w:lineRule="auto"/>
      <w:ind w:left="283"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8D3FE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kovernin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2173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Зефирова</dc:creator>
  <cp:lastModifiedBy>Пользователь Windows</cp:lastModifiedBy>
  <cp:revision>18</cp:revision>
  <cp:lastPrinted>2019-12-04T08:31:00Z</cp:lastPrinted>
  <dcterms:created xsi:type="dcterms:W3CDTF">2019-12-16T11:43:00Z</dcterms:created>
  <dcterms:modified xsi:type="dcterms:W3CDTF">2019-12-17T06:05:00Z</dcterms:modified>
</cp:coreProperties>
</file>