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F91019" w:rsidRDefault="00F91019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8"/>
          <w:szCs w:val="26"/>
        </w:rPr>
      </w:pPr>
      <w:r>
        <w:rPr>
          <w:rFonts w:ascii="Times New Roman" w:hAnsi="Times New Roman" w:cs="Times New Roman"/>
          <w:color w:val="000000"/>
          <w:sz w:val="28"/>
          <w:szCs w:val="26"/>
        </w:rPr>
        <w:t>постановления Администрации Ковернинского муниципального района Нижегородской области от 19.04.2019 №286 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 Нижегородской области».</w:t>
      </w:r>
    </w:p>
    <w:p w:rsidR="001D65FE" w:rsidRDefault="00F91019" w:rsidP="00F91019">
      <w:pPr>
        <w:spacing w:after="0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 xml:space="preserve"> </w:t>
      </w:r>
      <w:r w:rsidR="002F4D74" w:rsidRPr="002F4D74">
        <w:rPr>
          <w:rFonts w:ascii="Times New Roman" w:hAnsi="Times New Roman" w:cs="Times New Roman"/>
        </w:rPr>
        <w:t>(наименование проекта акта (действующего акта))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1019" w:rsidRDefault="002F4D74" w:rsidP="00F9101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6"/>
        </w:rPr>
      </w:pPr>
      <w:r w:rsidRPr="00F9101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1019">
        <w:rPr>
          <w:rFonts w:ascii="Times New Roman" w:hAnsi="Times New Roman" w:cs="Times New Roman"/>
          <w:color w:val="000000"/>
          <w:sz w:val="28"/>
          <w:szCs w:val="26"/>
        </w:rPr>
        <w:t>постановления Администрации Ковернинского муниципального района Нижегородской области от 19.04.2019 №286 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 Нижегородской области».</w:t>
      </w:r>
    </w:p>
    <w:p w:rsidR="002F4D74" w:rsidRPr="006A6B2B" w:rsidRDefault="00F91019" w:rsidP="00F91019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A6B2B"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570DB9"/>
    <w:rsid w:val="005B405C"/>
    <w:rsid w:val="006A6B2B"/>
    <w:rsid w:val="007A4CF4"/>
    <w:rsid w:val="008F3D2F"/>
    <w:rsid w:val="008F4725"/>
    <w:rsid w:val="00AB49A4"/>
    <w:rsid w:val="00F9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Пользователь Windows</cp:lastModifiedBy>
  <cp:revision>7</cp:revision>
  <dcterms:created xsi:type="dcterms:W3CDTF">2019-08-26T07:49:00Z</dcterms:created>
  <dcterms:modified xsi:type="dcterms:W3CDTF">2020-01-21T11:55:00Z</dcterms:modified>
</cp:coreProperties>
</file>