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E7174B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E7174B">
        <w:rPr>
          <w:rStyle w:val="a4"/>
          <w:sz w:val="26"/>
          <w:szCs w:val="26"/>
        </w:rPr>
        <w:t>ПОЯСНИТЕЛЬНАЯ ЗАПИСКА</w:t>
      </w:r>
      <w:r w:rsidR="009D5CE1" w:rsidRPr="00E7174B">
        <w:rPr>
          <w:rStyle w:val="a4"/>
          <w:sz w:val="26"/>
          <w:szCs w:val="26"/>
        </w:rPr>
        <w:t xml:space="preserve"> </w:t>
      </w:r>
    </w:p>
    <w:p w:rsidR="00E75E13" w:rsidRPr="00E75E13" w:rsidRDefault="004F7F09" w:rsidP="00E75E13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174B">
        <w:rPr>
          <w:rFonts w:ascii="Times New Roman" w:hAnsi="Times New Roman" w:cs="Times New Roman"/>
          <w:b/>
          <w:sz w:val="26"/>
          <w:szCs w:val="26"/>
        </w:rPr>
        <w:t xml:space="preserve">к проекту постановления </w:t>
      </w:r>
      <w:r w:rsidR="00E75E13">
        <w:rPr>
          <w:rFonts w:ascii="Times New Roman" w:hAnsi="Times New Roman" w:cs="Times New Roman"/>
          <w:b/>
          <w:sz w:val="26"/>
          <w:szCs w:val="26"/>
        </w:rPr>
        <w:t xml:space="preserve">Администрации Ковернинского муниципального района Нижегородской области </w:t>
      </w:r>
      <w:r w:rsidR="00E75E13" w:rsidRPr="00E75E13">
        <w:rPr>
          <w:rFonts w:ascii="Times New Roman" w:hAnsi="Times New Roman" w:cs="Times New Roman"/>
          <w:b/>
          <w:sz w:val="26"/>
          <w:szCs w:val="26"/>
        </w:rPr>
        <w:t>«О</w:t>
      </w:r>
      <w:r w:rsidR="00E75E13" w:rsidRPr="00E75E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5E13" w:rsidRPr="00E75E13">
        <w:rPr>
          <w:rFonts w:ascii="Times New Roman" w:hAnsi="Times New Roman" w:cs="Times New Roman"/>
          <w:b/>
          <w:sz w:val="26"/>
          <w:szCs w:val="26"/>
        </w:rPr>
        <w:t>внесении изменений в  Положение</w:t>
      </w:r>
    </w:p>
    <w:p w:rsidR="00D11AD2" w:rsidRPr="00E75E13" w:rsidRDefault="00E75E13" w:rsidP="00E75E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5E13">
        <w:rPr>
          <w:rFonts w:ascii="Times New Roman" w:hAnsi="Times New Roman" w:cs="Times New Roman"/>
          <w:b/>
          <w:sz w:val="26"/>
          <w:szCs w:val="26"/>
        </w:rPr>
        <w:t xml:space="preserve">о порядке организации и осуществлении муниципального земельного контроля на территории Ковернинского муниципального района Нижегородской области, </w:t>
      </w:r>
      <w:proofErr w:type="gramStart"/>
      <w:r w:rsidRPr="00E75E13">
        <w:rPr>
          <w:rFonts w:ascii="Times New Roman" w:hAnsi="Times New Roman" w:cs="Times New Roman"/>
          <w:b/>
          <w:sz w:val="26"/>
          <w:szCs w:val="26"/>
        </w:rPr>
        <w:t>утвержденное</w:t>
      </w:r>
      <w:proofErr w:type="gramEnd"/>
      <w:r w:rsidRPr="00E75E13">
        <w:rPr>
          <w:rFonts w:ascii="Times New Roman" w:hAnsi="Times New Roman" w:cs="Times New Roman"/>
          <w:b/>
          <w:sz w:val="26"/>
          <w:szCs w:val="26"/>
        </w:rPr>
        <w:t xml:space="preserve"> постановлением Администрации Ковернинского муниципального района Нижегородской области от 26.04.2018 № 297»</w:t>
      </w:r>
    </w:p>
    <w:p w:rsidR="00E75E13" w:rsidRDefault="00E75E13" w:rsidP="00E75E13">
      <w:pPr>
        <w:spacing w:after="0" w:line="240" w:lineRule="auto"/>
        <w:ind w:right="-6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E75E13" w:rsidRPr="00E75E13" w:rsidRDefault="00E75E13" w:rsidP="00BA26D0">
      <w:pPr>
        <w:spacing w:after="0"/>
        <w:ind w:right="-6"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E75E13">
        <w:rPr>
          <w:rFonts w:ascii="Times New Roman" w:hAnsi="Times New Roman" w:cs="Times New Roman"/>
          <w:sz w:val="26"/>
          <w:szCs w:val="26"/>
        </w:rPr>
        <w:t>Проект постановления Администрации Ковернинского муниципального района Нижегородской области «О</w:t>
      </w:r>
      <w:r w:rsidRPr="00E75E13">
        <w:rPr>
          <w:rFonts w:ascii="Times New Roman" w:hAnsi="Times New Roman" w:cs="Times New Roman"/>
          <w:sz w:val="24"/>
          <w:szCs w:val="24"/>
        </w:rPr>
        <w:t xml:space="preserve"> </w:t>
      </w:r>
      <w:r w:rsidRPr="00E75E13">
        <w:rPr>
          <w:rFonts w:ascii="Times New Roman" w:hAnsi="Times New Roman" w:cs="Times New Roman"/>
          <w:sz w:val="26"/>
          <w:szCs w:val="26"/>
        </w:rPr>
        <w:t>внесении изменений в 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области, утвержденное постановлением Администрации Ковернинского муниципального района Нижегородской области от 26.04.2018 № 297</w:t>
      </w:r>
      <w:r w:rsidRPr="00E75E13">
        <w:rPr>
          <w:rFonts w:ascii="Times New Roman" w:hAnsi="Times New Roman" w:cs="Times New Roman"/>
          <w:b/>
          <w:sz w:val="26"/>
          <w:szCs w:val="26"/>
        </w:rPr>
        <w:t>»</w:t>
      </w:r>
      <w:r w:rsidRPr="00E75E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5E13">
        <w:rPr>
          <w:rFonts w:ascii="Times New Roman" w:hAnsi="Times New Roman" w:cs="Times New Roman"/>
          <w:sz w:val="26"/>
          <w:szCs w:val="26"/>
        </w:rPr>
        <w:t>(далее Проект)</w:t>
      </w:r>
      <w:r w:rsidRPr="00E75E1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75E13">
        <w:rPr>
          <w:rFonts w:ascii="Times New Roman" w:hAnsi="Times New Roman" w:cs="Times New Roman"/>
          <w:sz w:val="26"/>
          <w:szCs w:val="26"/>
        </w:rPr>
        <w:t>разработан в соответствии с Федеральным законом от 26.12.2008 года №294-ФЗ «О защите прав юридических лиц и индивидуальных предпринимателей при</w:t>
      </w:r>
      <w:proofErr w:type="gramEnd"/>
      <w:r w:rsidRPr="00E75E1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75E13">
        <w:rPr>
          <w:rFonts w:ascii="Times New Roman" w:hAnsi="Times New Roman" w:cs="Times New Roman"/>
          <w:sz w:val="26"/>
          <w:szCs w:val="26"/>
        </w:rPr>
        <w:t>осуществлении</w:t>
      </w:r>
      <w:proofErr w:type="gramEnd"/>
      <w:r w:rsidRPr="00E75E13">
        <w:rPr>
          <w:rFonts w:ascii="Times New Roman" w:hAnsi="Times New Roman" w:cs="Times New Roman"/>
          <w:sz w:val="26"/>
          <w:szCs w:val="26"/>
        </w:rPr>
        <w:t xml:space="preserve"> государственного контроля (надзора) и муниципального контроля» и в целях</w:t>
      </w:r>
      <w:r w:rsidRPr="00E75E13">
        <w:rPr>
          <w:rFonts w:ascii="Times New Roman" w:hAnsi="Times New Roman" w:cs="Times New Roman"/>
          <w:sz w:val="28"/>
          <w:szCs w:val="24"/>
        </w:rPr>
        <w:t xml:space="preserve"> </w:t>
      </w:r>
      <w:r w:rsidRPr="00E75E13">
        <w:rPr>
          <w:rFonts w:ascii="Times New Roman" w:hAnsi="Times New Roman" w:cs="Times New Roman"/>
          <w:sz w:val="26"/>
          <w:szCs w:val="26"/>
        </w:rPr>
        <w:t>повышения качества и эффективности проверок использования и охраны земель, защиты прав участников земельных отношений.</w:t>
      </w:r>
    </w:p>
    <w:p w:rsidR="00E75E13" w:rsidRDefault="00E75E13" w:rsidP="00BA26D0">
      <w:pPr>
        <w:spacing w:after="0"/>
        <w:ind w:right="-6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75E13">
        <w:rPr>
          <w:rFonts w:ascii="Times New Roman" w:hAnsi="Times New Roman" w:cs="Times New Roman"/>
          <w:sz w:val="26"/>
          <w:szCs w:val="26"/>
        </w:rPr>
        <w:t>Основанием для утверждения Положения о порядке организации и осуществлении муниципального земельного контроля на территории Ковернинского муниципального района Нижегородской области приведение в соответствии с действующим законодательством нормативно правовых актов.</w:t>
      </w:r>
    </w:p>
    <w:p w:rsidR="00801BCF" w:rsidRPr="00E75E13" w:rsidRDefault="004F7F09" w:rsidP="00BA26D0">
      <w:pPr>
        <w:spacing w:after="0"/>
        <w:ind w:right="-6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75E13">
        <w:rPr>
          <w:rFonts w:ascii="Times New Roman" w:hAnsi="Times New Roman" w:cs="Times New Roman"/>
          <w:sz w:val="26"/>
          <w:szCs w:val="26"/>
        </w:rPr>
        <w:t>Органом – разработчиком Проекта является</w:t>
      </w:r>
      <w:r w:rsidR="009D5CE1" w:rsidRPr="00E75E13">
        <w:rPr>
          <w:rFonts w:ascii="Times New Roman" w:hAnsi="Times New Roman" w:cs="Times New Roman"/>
          <w:sz w:val="26"/>
          <w:szCs w:val="26"/>
        </w:rPr>
        <w:t xml:space="preserve"> комитет имущественных отношений Администрации Ковернинского муниципального района Нижегородской области</w:t>
      </w:r>
      <w:r w:rsidRPr="00E75E13">
        <w:rPr>
          <w:rFonts w:ascii="Times New Roman" w:hAnsi="Times New Roman" w:cs="Times New Roman"/>
          <w:sz w:val="26"/>
          <w:szCs w:val="26"/>
        </w:rPr>
        <w:t>.</w:t>
      </w:r>
    </w:p>
    <w:p w:rsidR="00801BCF" w:rsidRPr="004C3E66" w:rsidRDefault="00FE1852" w:rsidP="00BA26D0">
      <w:pPr>
        <w:pStyle w:val="1"/>
        <w:spacing w:before="0" w:after="0" w:line="276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6"/>
          <w:szCs w:val="26"/>
        </w:rPr>
      </w:pPr>
      <w:r w:rsidRPr="004C3E66">
        <w:rPr>
          <w:rFonts w:ascii="Times New Roman" w:hAnsi="Times New Roman"/>
          <w:b w:val="0"/>
          <w:color w:val="auto"/>
          <w:sz w:val="26"/>
          <w:szCs w:val="26"/>
        </w:rPr>
        <w:t xml:space="preserve">Проект не содержит положений, </w:t>
      </w:r>
      <w:r w:rsidR="00801BCF" w:rsidRPr="004C3E66">
        <w:rPr>
          <w:rFonts w:ascii="Times New Roman" w:hAnsi="Times New Roman"/>
          <w:b w:val="0"/>
          <w:color w:val="auto"/>
          <w:sz w:val="26"/>
          <w:szCs w:val="26"/>
        </w:rPr>
        <w:t>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для физических лиц, а также положений, способствующих возникновению необоснованных расходов субъектов предпринимательской и инвестиционной деятельности, граждан и бюджета муниципального образования Ковернинский муниципальный район.</w:t>
      </w:r>
    </w:p>
    <w:p w:rsidR="00FE1852" w:rsidRPr="00801BCF" w:rsidRDefault="00FE1852" w:rsidP="00BA26D0">
      <w:pPr>
        <w:pStyle w:val="a3"/>
        <w:spacing w:line="276" w:lineRule="auto"/>
        <w:ind w:firstLine="708"/>
        <w:jc w:val="both"/>
        <w:rPr>
          <w:sz w:val="26"/>
          <w:szCs w:val="26"/>
        </w:rPr>
      </w:pPr>
    </w:p>
    <w:p w:rsidR="00FE1852" w:rsidRDefault="00FE1852">
      <w:pPr>
        <w:rPr>
          <w:sz w:val="26"/>
          <w:szCs w:val="26"/>
        </w:rPr>
      </w:pPr>
    </w:p>
    <w:p w:rsidR="004F7F09" w:rsidRPr="004F7F09" w:rsidRDefault="004F7F09">
      <w:pPr>
        <w:rPr>
          <w:sz w:val="26"/>
          <w:szCs w:val="26"/>
        </w:rPr>
      </w:pPr>
    </w:p>
    <w:sectPr w:rsidR="004F7F09" w:rsidRPr="004F7F09" w:rsidSect="009D5CE1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738A7"/>
    <w:multiLevelType w:val="multilevel"/>
    <w:tmpl w:val="427AD07C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  <w:sz w:val="26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 w:hint="default"/>
        <w:sz w:val="26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sz w:val="26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sz w:val="26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sz w:val="26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sz w:val="26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 w:hint="default"/>
        <w:sz w:val="26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  <w:sz w:val="26"/>
      </w:rPr>
    </w:lvl>
  </w:abstractNum>
  <w:abstractNum w:abstractNumId="1">
    <w:nsid w:val="2BC73443"/>
    <w:multiLevelType w:val="multilevel"/>
    <w:tmpl w:val="69D0BD0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">
    <w:nsid w:val="578305A8"/>
    <w:multiLevelType w:val="multilevel"/>
    <w:tmpl w:val="0EE49578"/>
    <w:lvl w:ilvl="0">
      <w:start w:val="1"/>
      <w:numFmt w:val="decimal"/>
      <w:lvlText w:val="%1."/>
      <w:lvlJc w:val="left"/>
      <w:pPr>
        <w:ind w:left="1155" w:hanging="1155"/>
      </w:pPr>
      <w:rPr>
        <w:rFonts w:ascii="Arial" w:hAnsi="Arial" w:cs="Arial" w:hint="default"/>
        <w:sz w:val="24"/>
      </w:rPr>
    </w:lvl>
    <w:lvl w:ilvl="1">
      <w:start w:val="1"/>
      <w:numFmt w:val="decimal"/>
      <w:lvlText w:val="%1.%2."/>
      <w:lvlJc w:val="left"/>
      <w:pPr>
        <w:ind w:left="1695" w:hanging="1155"/>
      </w:pPr>
      <w:rPr>
        <w:rFonts w:ascii="Times New Roman" w:hAnsi="Times New Roman" w:cs="Times New Roman"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ind w:left="2235" w:hanging="1155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."/>
      <w:lvlJc w:val="left"/>
      <w:pPr>
        <w:ind w:left="2775" w:hanging="1155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."/>
      <w:lvlJc w:val="left"/>
      <w:pPr>
        <w:ind w:left="3315" w:hanging="1155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ascii="Arial" w:hAnsi="Arial" w:cs="Arial" w:hint="default"/>
        <w:sz w:val="24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7F09"/>
    <w:rsid w:val="0024285D"/>
    <w:rsid w:val="00435E50"/>
    <w:rsid w:val="004C3E66"/>
    <w:rsid w:val="004F7F09"/>
    <w:rsid w:val="007060EE"/>
    <w:rsid w:val="00801BCF"/>
    <w:rsid w:val="009D5CE1"/>
    <w:rsid w:val="009E6002"/>
    <w:rsid w:val="00B4387B"/>
    <w:rsid w:val="00BA26D0"/>
    <w:rsid w:val="00BB54B4"/>
    <w:rsid w:val="00C85978"/>
    <w:rsid w:val="00D11AD2"/>
    <w:rsid w:val="00E37F1D"/>
    <w:rsid w:val="00E7174B"/>
    <w:rsid w:val="00E75E13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paragraph" w:styleId="1">
    <w:name w:val="heading 1"/>
    <w:basedOn w:val="a"/>
    <w:next w:val="a"/>
    <w:link w:val="10"/>
    <w:uiPriority w:val="99"/>
    <w:qFormat/>
    <w:rsid w:val="00801BC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7174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styleId="a8">
    <w:name w:val="List Paragraph"/>
    <w:basedOn w:val="a"/>
    <w:uiPriority w:val="34"/>
    <w:qFormat/>
    <w:rsid w:val="007060E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801BCF"/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Пользователь Windows</cp:lastModifiedBy>
  <cp:revision>8</cp:revision>
  <cp:lastPrinted>2018-02-27T10:04:00Z</cp:lastPrinted>
  <dcterms:created xsi:type="dcterms:W3CDTF">2018-02-26T13:24:00Z</dcterms:created>
  <dcterms:modified xsi:type="dcterms:W3CDTF">2018-07-19T09:54:00Z</dcterms:modified>
</cp:coreProperties>
</file>