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385" w:rsidRDefault="00DE0385" w:rsidP="00DE0385">
      <w:pPr>
        <w:ind w:firstLine="0"/>
        <w:rPr>
          <w:bCs/>
          <w:szCs w:val="28"/>
          <w:lang w:eastAsia="x-none"/>
        </w:rPr>
      </w:pPr>
      <w:bookmarkStart w:id="0" w:name="_Toc402288698"/>
      <w:bookmarkStart w:id="1" w:name="_Toc410805491"/>
      <w:bookmarkStart w:id="2" w:name="_Toc427314985"/>
    </w:p>
    <w:p w:rsidR="00A10F0F" w:rsidRPr="00414CE4" w:rsidRDefault="00A10F0F" w:rsidP="00D36A64">
      <w:pPr>
        <w:ind w:left="5245" w:firstLine="0"/>
        <w:rPr>
          <w:bCs/>
          <w:szCs w:val="28"/>
          <w:lang w:eastAsia="x-none"/>
        </w:rPr>
      </w:pPr>
      <w:r w:rsidRPr="00CE5DBB">
        <w:rPr>
          <w:bCs/>
          <w:szCs w:val="28"/>
          <w:lang w:val="x-none" w:eastAsia="x-none"/>
        </w:rPr>
        <w:t xml:space="preserve">Приложение </w:t>
      </w:r>
      <w:r w:rsidRPr="00CE5DBB">
        <w:rPr>
          <w:bCs/>
          <w:szCs w:val="28"/>
          <w:lang w:eastAsia="x-none"/>
        </w:rPr>
        <w:t>№</w:t>
      </w:r>
      <w:r w:rsidRPr="00CE5DBB">
        <w:rPr>
          <w:bCs/>
          <w:szCs w:val="28"/>
          <w:lang w:val="x-none" w:eastAsia="x-none"/>
        </w:rPr>
        <w:t xml:space="preserve"> </w:t>
      </w:r>
      <w:r w:rsidR="00414CE4">
        <w:rPr>
          <w:bCs/>
          <w:szCs w:val="28"/>
          <w:lang w:eastAsia="x-none"/>
        </w:rPr>
        <w:t>3</w:t>
      </w:r>
    </w:p>
    <w:p w:rsidR="00A10F0F" w:rsidRDefault="00A10F0F" w:rsidP="00D36A64">
      <w:pPr>
        <w:ind w:left="5245" w:firstLine="0"/>
        <w:rPr>
          <w:szCs w:val="28"/>
        </w:rPr>
      </w:pPr>
      <w:r w:rsidRPr="00CE5DBB">
        <w:rPr>
          <w:szCs w:val="28"/>
        </w:rPr>
        <w:t xml:space="preserve">к </w:t>
      </w:r>
      <w:bookmarkEnd w:id="0"/>
      <w:bookmarkEnd w:id="1"/>
      <w:r w:rsidR="0057051A" w:rsidRPr="00CE5DBB">
        <w:rPr>
          <w:szCs w:val="28"/>
        </w:rPr>
        <w:t xml:space="preserve">Приказу </w:t>
      </w:r>
      <w:r w:rsidR="00296C9D">
        <w:rPr>
          <w:szCs w:val="28"/>
        </w:rPr>
        <w:t>председателя комитета</w:t>
      </w:r>
    </w:p>
    <w:p w:rsidR="00A10F0F" w:rsidRPr="003A3607" w:rsidRDefault="00296C9D" w:rsidP="00296C9D">
      <w:pPr>
        <w:ind w:left="5245" w:firstLine="0"/>
        <w:rPr>
          <w:szCs w:val="28"/>
        </w:rPr>
      </w:pPr>
      <w:r>
        <w:rPr>
          <w:szCs w:val="28"/>
        </w:rPr>
        <w:t xml:space="preserve">имущественных отношений Администрации </w:t>
      </w:r>
      <w:proofErr w:type="spellStart"/>
      <w:r>
        <w:rPr>
          <w:szCs w:val="28"/>
        </w:rPr>
        <w:t>Ковернинского</w:t>
      </w:r>
      <w:proofErr w:type="spellEnd"/>
      <w:r>
        <w:rPr>
          <w:szCs w:val="28"/>
        </w:rPr>
        <w:t xml:space="preserve"> муниципального района Нижегородской области </w:t>
      </w:r>
      <w:r w:rsidR="00A10F0F" w:rsidRPr="00C31ADF">
        <w:rPr>
          <w:szCs w:val="28"/>
        </w:rPr>
        <w:t>от</w:t>
      </w:r>
      <w:r w:rsidR="00E02351" w:rsidRPr="00C31ADF">
        <w:rPr>
          <w:szCs w:val="28"/>
        </w:rPr>
        <w:t xml:space="preserve"> </w:t>
      </w:r>
      <w:r>
        <w:rPr>
          <w:szCs w:val="28"/>
        </w:rPr>
        <w:t>«_</w:t>
      </w:r>
      <w:r w:rsidR="00F20D05">
        <w:rPr>
          <w:szCs w:val="28"/>
        </w:rPr>
        <w:t>24</w:t>
      </w:r>
      <w:r>
        <w:rPr>
          <w:szCs w:val="28"/>
        </w:rPr>
        <w:t>_»</w:t>
      </w:r>
      <w:r w:rsidR="00F20D05">
        <w:rPr>
          <w:szCs w:val="28"/>
        </w:rPr>
        <w:t xml:space="preserve"> января </w:t>
      </w:r>
      <w:r>
        <w:rPr>
          <w:szCs w:val="28"/>
        </w:rPr>
        <w:t xml:space="preserve">2020 № </w:t>
      </w:r>
      <w:r w:rsidR="00F20D05">
        <w:rPr>
          <w:szCs w:val="28"/>
        </w:rPr>
        <w:t>1</w:t>
      </w: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A10F0F" w:rsidRPr="00CE5DBB" w:rsidRDefault="00A10F0F" w:rsidP="00A10F0F">
      <w:pPr>
        <w:pStyle w:val="ConsPlusNormal0"/>
        <w:jc w:val="center"/>
        <w:rPr>
          <w:rFonts w:ascii="Times New Roman" w:hAnsi="Times New Roman"/>
          <w:bCs/>
          <w:sz w:val="28"/>
          <w:szCs w:val="28"/>
        </w:rPr>
      </w:pPr>
    </w:p>
    <w:p w:rsidR="00BC750C" w:rsidRPr="00CE5DBB" w:rsidRDefault="00BC750C" w:rsidP="00A10F0F">
      <w:pPr>
        <w:pStyle w:val="ConsPlusNormal0"/>
        <w:jc w:val="center"/>
        <w:rPr>
          <w:rFonts w:ascii="Times New Roman" w:hAnsi="Times New Roman"/>
          <w:bCs/>
          <w:sz w:val="28"/>
          <w:szCs w:val="28"/>
        </w:rPr>
      </w:pPr>
    </w:p>
    <w:p w:rsidR="00BC750C" w:rsidRPr="00CE5DBB" w:rsidRDefault="00BC750C" w:rsidP="00A10F0F">
      <w:pPr>
        <w:pStyle w:val="ConsPlusNormal0"/>
        <w:jc w:val="center"/>
        <w:rPr>
          <w:rFonts w:ascii="Times New Roman" w:hAnsi="Times New Roman"/>
          <w:bCs/>
          <w:sz w:val="28"/>
          <w:szCs w:val="28"/>
        </w:rPr>
      </w:pPr>
    </w:p>
    <w:p w:rsidR="00BC750C" w:rsidRPr="002C23C5" w:rsidRDefault="00BC750C" w:rsidP="00A10F0F">
      <w:pPr>
        <w:pStyle w:val="ConsPlusNormal0"/>
        <w:jc w:val="center"/>
        <w:rPr>
          <w:rFonts w:ascii="Times New Roman" w:hAnsi="Times New Roman"/>
          <w:bCs/>
          <w:sz w:val="28"/>
          <w:szCs w:val="28"/>
        </w:rPr>
      </w:pPr>
    </w:p>
    <w:p w:rsidR="00A10F0F" w:rsidRPr="002C23C5" w:rsidRDefault="00A10F0F" w:rsidP="00A10F0F">
      <w:pPr>
        <w:pStyle w:val="ConsPlusNormal0"/>
        <w:jc w:val="center"/>
        <w:rPr>
          <w:rFonts w:ascii="Times New Roman" w:hAnsi="Times New Roman"/>
          <w:bCs/>
          <w:sz w:val="28"/>
          <w:szCs w:val="28"/>
        </w:rPr>
      </w:pPr>
    </w:p>
    <w:p w:rsidR="00A10F0F" w:rsidRPr="002C23C5" w:rsidRDefault="00A10F0F" w:rsidP="00A10F0F">
      <w:pPr>
        <w:pStyle w:val="ConsPlusNormal0"/>
        <w:jc w:val="center"/>
        <w:rPr>
          <w:rFonts w:ascii="Times New Roman" w:hAnsi="Times New Roman"/>
          <w:bCs/>
          <w:sz w:val="28"/>
          <w:szCs w:val="28"/>
        </w:rPr>
      </w:pPr>
    </w:p>
    <w:p w:rsidR="00A10F0F" w:rsidRPr="002C23C5" w:rsidRDefault="00A10F0F" w:rsidP="00A10F0F">
      <w:pPr>
        <w:pStyle w:val="af6"/>
        <w:widowControl w:val="0"/>
        <w:ind w:firstLine="0"/>
        <w:jc w:val="center"/>
        <w:rPr>
          <w:caps/>
          <w:szCs w:val="28"/>
        </w:rPr>
      </w:pPr>
      <w:r w:rsidRPr="002C23C5">
        <w:rPr>
          <w:caps/>
          <w:szCs w:val="28"/>
        </w:rPr>
        <w:t xml:space="preserve">ДОКУМЕНТАЦИЯ ОБ АУКЦИОНЕ </w:t>
      </w:r>
    </w:p>
    <w:p w:rsidR="00A10F0F" w:rsidRPr="00296C9D" w:rsidRDefault="00296C9D" w:rsidP="00296C9D">
      <w:pPr>
        <w:pStyle w:val="ConsPlusNormal0"/>
        <w:ind w:firstLine="0"/>
        <w:jc w:val="center"/>
        <w:rPr>
          <w:rFonts w:ascii="Times New Roman" w:hAnsi="Times New Roman"/>
          <w:bCs/>
          <w:snapToGrid w:val="0"/>
          <w:sz w:val="28"/>
          <w:szCs w:val="28"/>
        </w:rPr>
      </w:pPr>
      <w:r w:rsidRPr="00296C9D">
        <w:rPr>
          <w:rFonts w:ascii="Times New Roman" w:eastAsia="Courier New" w:hAnsi="Times New Roman"/>
          <w:color w:val="000000"/>
          <w:sz w:val="28"/>
          <w:szCs w:val="28"/>
        </w:rPr>
        <w:t xml:space="preserve">на право </w:t>
      </w:r>
      <w:r w:rsidRPr="00296C9D">
        <w:rPr>
          <w:rFonts w:ascii="Times New Roman" w:eastAsia="Courier New" w:hAnsi="Times New Roman"/>
          <w:bCs/>
          <w:color w:val="000000"/>
          <w:sz w:val="28"/>
          <w:szCs w:val="28"/>
        </w:rPr>
        <w:t xml:space="preserve">заключения договоров на установку и эксплуатацию рекламных конструкций </w:t>
      </w:r>
      <w:r w:rsidRPr="00296C9D">
        <w:rPr>
          <w:rFonts w:ascii="Times New Roman" w:eastAsia="Courier New" w:hAnsi="Times New Roman"/>
          <w:color w:val="000000"/>
          <w:sz w:val="28"/>
          <w:szCs w:val="28"/>
        </w:rPr>
        <w:t xml:space="preserve">на земельных участках, зданиях или ином недвижимом имуществе, находящихся в муниципальной собственности </w:t>
      </w:r>
      <w:proofErr w:type="spellStart"/>
      <w:r w:rsidRPr="00296C9D">
        <w:rPr>
          <w:rFonts w:ascii="Times New Roman" w:eastAsia="Courier New" w:hAnsi="Times New Roman"/>
          <w:bCs/>
          <w:color w:val="000000"/>
          <w:sz w:val="28"/>
          <w:szCs w:val="28"/>
        </w:rPr>
        <w:t>Ковернинского</w:t>
      </w:r>
      <w:proofErr w:type="spellEnd"/>
      <w:r w:rsidRPr="00296C9D">
        <w:rPr>
          <w:rFonts w:ascii="Times New Roman" w:eastAsia="Courier New" w:hAnsi="Times New Roman"/>
          <w:bCs/>
          <w:color w:val="000000"/>
          <w:sz w:val="28"/>
          <w:szCs w:val="28"/>
        </w:rPr>
        <w:t xml:space="preserve"> муниципального района Нижегородской области, </w:t>
      </w:r>
      <w:r w:rsidRPr="00296C9D">
        <w:rPr>
          <w:rFonts w:ascii="Times New Roman" w:eastAsia="Courier New" w:hAnsi="Times New Roman"/>
          <w:color w:val="000000"/>
          <w:sz w:val="28"/>
          <w:szCs w:val="28"/>
        </w:rPr>
        <w:t xml:space="preserve">а также земельных участках, государственная собственность на которые не разграничена, находящихся на территории </w:t>
      </w:r>
      <w:proofErr w:type="spellStart"/>
      <w:r w:rsidRPr="00296C9D">
        <w:rPr>
          <w:rFonts w:ascii="Times New Roman" w:eastAsia="Courier New" w:hAnsi="Times New Roman"/>
          <w:bCs/>
          <w:color w:val="000000"/>
          <w:sz w:val="28"/>
          <w:szCs w:val="28"/>
        </w:rPr>
        <w:t>Ковернинского</w:t>
      </w:r>
      <w:proofErr w:type="spellEnd"/>
      <w:r w:rsidRPr="00296C9D">
        <w:rPr>
          <w:rFonts w:ascii="Times New Roman" w:eastAsia="Courier New" w:hAnsi="Times New Roman"/>
          <w:bCs/>
          <w:color w:val="000000"/>
          <w:sz w:val="28"/>
          <w:szCs w:val="28"/>
        </w:rPr>
        <w:t xml:space="preserve"> муниципального района Нижегородской области</w:t>
      </w:r>
    </w:p>
    <w:p w:rsidR="00A10F0F" w:rsidRPr="002C23C5" w:rsidRDefault="00A10F0F" w:rsidP="00296C9D">
      <w:pPr>
        <w:pStyle w:val="ConsPlusNormal0"/>
        <w:ind w:firstLine="0"/>
        <w:jc w:val="center"/>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sz w:val="28"/>
          <w:szCs w:val="28"/>
        </w:rPr>
      </w:pPr>
    </w:p>
    <w:p w:rsidR="00A10F0F" w:rsidRPr="002C23C5" w:rsidRDefault="00A10F0F" w:rsidP="00296C9D">
      <w:pPr>
        <w:pStyle w:val="ConsPlusNormal0"/>
        <w:ind w:firstLine="0"/>
        <w:jc w:val="center"/>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2C23C5"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bCs/>
          <w:snapToGrid w:val="0"/>
          <w:sz w:val="28"/>
          <w:szCs w:val="28"/>
        </w:rPr>
      </w:pPr>
    </w:p>
    <w:p w:rsidR="00A10F0F" w:rsidRPr="00CE5DBB" w:rsidRDefault="00A10F0F" w:rsidP="00A10F0F">
      <w:pPr>
        <w:pStyle w:val="ConsPlusNormal0"/>
        <w:ind w:firstLine="0"/>
        <w:rPr>
          <w:rFonts w:ascii="Times New Roman" w:hAnsi="Times New Roman"/>
          <w:sz w:val="28"/>
          <w:szCs w:val="28"/>
        </w:rPr>
      </w:pPr>
    </w:p>
    <w:p w:rsidR="00A10F0F" w:rsidRPr="00CE5DBB" w:rsidRDefault="00EA3772" w:rsidP="00A10F0F">
      <w:pPr>
        <w:pStyle w:val="ConsPlusNormal0"/>
        <w:ind w:firstLine="0"/>
        <w:jc w:val="center"/>
        <w:rPr>
          <w:rFonts w:ascii="Times New Roman" w:hAnsi="Times New Roman"/>
          <w:sz w:val="28"/>
          <w:szCs w:val="28"/>
        </w:rPr>
      </w:pPr>
      <w:proofErr w:type="spellStart"/>
      <w:r>
        <w:rPr>
          <w:rFonts w:ascii="Times New Roman" w:hAnsi="Times New Roman"/>
          <w:sz w:val="28"/>
          <w:szCs w:val="28"/>
        </w:rPr>
        <w:t>р.п</w:t>
      </w:r>
      <w:proofErr w:type="gramStart"/>
      <w:r>
        <w:rPr>
          <w:rFonts w:ascii="Times New Roman" w:hAnsi="Times New Roman"/>
          <w:sz w:val="28"/>
          <w:szCs w:val="28"/>
        </w:rPr>
        <w:t>.К</w:t>
      </w:r>
      <w:proofErr w:type="gramEnd"/>
      <w:r>
        <w:rPr>
          <w:rFonts w:ascii="Times New Roman" w:hAnsi="Times New Roman"/>
          <w:sz w:val="28"/>
          <w:szCs w:val="28"/>
        </w:rPr>
        <w:t>овернино</w:t>
      </w:r>
      <w:proofErr w:type="spellEnd"/>
    </w:p>
    <w:p w:rsidR="00A10F0F" w:rsidRDefault="00C31ADF" w:rsidP="00A10F0F">
      <w:pPr>
        <w:pStyle w:val="ConsPlusNormal0"/>
        <w:ind w:firstLine="0"/>
        <w:jc w:val="center"/>
        <w:rPr>
          <w:rFonts w:ascii="Times New Roman" w:hAnsi="Times New Roman"/>
          <w:snapToGrid w:val="0"/>
          <w:sz w:val="28"/>
          <w:szCs w:val="28"/>
        </w:rPr>
      </w:pPr>
      <w:r>
        <w:rPr>
          <w:rFonts w:ascii="Times New Roman" w:hAnsi="Times New Roman"/>
          <w:snapToGrid w:val="0"/>
          <w:sz w:val="28"/>
          <w:szCs w:val="28"/>
        </w:rPr>
        <w:t>2020</w:t>
      </w:r>
      <w:r w:rsidR="00A10F0F" w:rsidRPr="00CE5DBB">
        <w:rPr>
          <w:rFonts w:ascii="Times New Roman" w:hAnsi="Times New Roman"/>
          <w:snapToGrid w:val="0"/>
          <w:sz w:val="28"/>
          <w:szCs w:val="28"/>
        </w:rPr>
        <w:t xml:space="preserve"> год</w:t>
      </w:r>
    </w:p>
    <w:p w:rsidR="00EA3772" w:rsidRPr="00CE5DBB" w:rsidRDefault="00EA3772" w:rsidP="00A10F0F">
      <w:pPr>
        <w:pStyle w:val="ConsPlusNormal0"/>
        <w:ind w:firstLine="0"/>
        <w:jc w:val="center"/>
        <w:rPr>
          <w:rFonts w:ascii="Times New Roman" w:hAnsi="Times New Roman"/>
          <w:snapToGrid w:val="0"/>
          <w:sz w:val="28"/>
          <w:szCs w:val="28"/>
        </w:rPr>
      </w:pPr>
    </w:p>
    <w:p w:rsidR="00A10F0F" w:rsidRPr="002F2F79" w:rsidRDefault="00A10F0F" w:rsidP="00EA3772">
      <w:pPr>
        <w:pStyle w:val="af8"/>
        <w:rPr>
          <w:b w:val="0"/>
          <w:bCs w:val="0"/>
          <w:szCs w:val="28"/>
        </w:rPr>
      </w:pPr>
      <w:r w:rsidRPr="00CE5DBB">
        <w:rPr>
          <w:b w:val="0"/>
          <w:bCs w:val="0"/>
          <w:snapToGrid w:val="0"/>
          <w:szCs w:val="28"/>
        </w:rPr>
        <w:br w:type="page"/>
      </w:r>
      <w:bookmarkStart w:id="3" w:name="_Toc19031653"/>
      <w:bookmarkStart w:id="4" w:name="_Toc387837997"/>
      <w:bookmarkStart w:id="5" w:name="_Toc410805492"/>
      <w:r w:rsidRPr="002F2F79">
        <w:rPr>
          <w:b w:val="0"/>
          <w:bCs w:val="0"/>
          <w:szCs w:val="28"/>
        </w:rPr>
        <w:lastRenderedPageBreak/>
        <w:t xml:space="preserve"> УСЛОВИЯ ПРОВЕДЕНИЯ АУКЦИОНА</w:t>
      </w:r>
      <w:bookmarkEnd w:id="3"/>
    </w:p>
    <w:p w:rsidR="00A10F0F" w:rsidRPr="002F2F79" w:rsidRDefault="00A10F0F" w:rsidP="00A10F0F">
      <w:pPr>
        <w:pStyle w:val="af8"/>
        <w:tabs>
          <w:tab w:val="left" w:pos="426"/>
        </w:tabs>
        <w:ind w:firstLine="709"/>
        <w:jc w:val="both"/>
        <w:outlineLvl w:val="0"/>
        <w:rPr>
          <w:b w:val="0"/>
          <w:bCs w:val="0"/>
          <w:szCs w:val="28"/>
        </w:rPr>
      </w:pPr>
    </w:p>
    <w:p w:rsidR="00A10F0F" w:rsidRPr="0079016D" w:rsidRDefault="00A10F0F" w:rsidP="003A3607">
      <w:pPr>
        <w:pStyle w:val="1"/>
        <w:ind w:firstLine="709"/>
        <w:jc w:val="center"/>
        <w:rPr>
          <w:b/>
          <w:szCs w:val="28"/>
        </w:rPr>
      </w:pPr>
      <w:bookmarkStart w:id="6" w:name="_Toc19031654"/>
      <w:r w:rsidRPr="0079016D">
        <w:rPr>
          <w:b/>
          <w:bCs/>
          <w:szCs w:val="28"/>
        </w:rPr>
        <w:t>1.</w:t>
      </w:r>
      <w:r w:rsidRPr="0079016D">
        <w:rPr>
          <w:b/>
          <w:szCs w:val="28"/>
        </w:rPr>
        <w:t> Общие положения</w:t>
      </w:r>
      <w:bookmarkEnd w:id="4"/>
      <w:bookmarkEnd w:id="5"/>
      <w:bookmarkEnd w:id="6"/>
    </w:p>
    <w:p w:rsidR="00E3374C" w:rsidRPr="00E3374C" w:rsidRDefault="00A10F0F" w:rsidP="00E3374C">
      <w:pPr>
        <w:pStyle w:val="ConsPlusNormal0"/>
        <w:ind w:firstLine="709"/>
        <w:jc w:val="both"/>
        <w:rPr>
          <w:rFonts w:ascii="Times New Roman" w:hAnsi="Times New Roman"/>
          <w:bCs/>
          <w:snapToGrid w:val="0"/>
          <w:sz w:val="28"/>
          <w:szCs w:val="28"/>
        </w:rPr>
      </w:pPr>
      <w:r w:rsidRPr="00E3374C">
        <w:rPr>
          <w:rFonts w:ascii="Times New Roman" w:hAnsi="Times New Roman"/>
          <w:sz w:val="28"/>
          <w:szCs w:val="28"/>
        </w:rPr>
        <w:t xml:space="preserve">1.1. Настоящая документация </w:t>
      </w:r>
      <w:r w:rsidR="00220CBE" w:rsidRPr="00E3374C">
        <w:rPr>
          <w:rFonts w:ascii="Times New Roman" w:hAnsi="Times New Roman"/>
          <w:sz w:val="28"/>
          <w:szCs w:val="28"/>
        </w:rPr>
        <w:t xml:space="preserve">об аукционе </w:t>
      </w:r>
      <w:r w:rsidR="00E3374C" w:rsidRPr="00E3374C">
        <w:rPr>
          <w:rFonts w:ascii="Times New Roman" w:eastAsia="Courier New" w:hAnsi="Times New Roman"/>
          <w:color w:val="000000"/>
          <w:sz w:val="28"/>
          <w:szCs w:val="28"/>
        </w:rPr>
        <w:t xml:space="preserve">на право </w:t>
      </w:r>
      <w:r w:rsidR="00E3374C" w:rsidRPr="00E3374C">
        <w:rPr>
          <w:rFonts w:ascii="Times New Roman" w:eastAsia="Courier New" w:hAnsi="Times New Roman"/>
          <w:bCs/>
          <w:color w:val="000000"/>
          <w:sz w:val="28"/>
          <w:szCs w:val="28"/>
        </w:rPr>
        <w:t xml:space="preserve">заключения договоров на установку и эксплуатацию рекламных конструкций </w:t>
      </w:r>
      <w:r w:rsidR="00E3374C" w:rsidRPr="00E3374C">
        <w:rPr>
          <w:rFonts w:ascii="Times New Roman" w:eastAsia="Courier New" w:hAnsi="Times New Roman"/>
          <w:color w:val="000000"/>
          <w:sz w:val="28"/>
          <w:szCs w:val="28"/>
        </w:rPr>
        <w:t xml:space="preserve">на земельных участках, зданиях или ином недвижимом имуществе, находящихся в муниципальной собственности </w:t>
      </w:r>
      <w:proofErr w:type="spellStart"/>
      <w:r w:rsidR="00E3374C" w:rsidRPr="00E3374C">
        <w:rPr>
          <w:rFonts w:ascii="Times New Roman" w:eastAsia="Courier New" w:hAnsi="Times New Roman"/>
          <w:bCs/>
          <w:color w:val="000000"/>
          <w:sz w:val="28"/>
          <w:szCs w:val="28"/>
        </w:rPr>
        <w:t>Ковернинского</w:t>
      </w:r>
      <w:proofErr w:type="spellEnd"/>
      <w:r w:rsidR="00E3374C" w:rsidRPr="00E3374C">
        <w:rPr>
          <w:rFonts w:ascii="Times New Roman" w:eastAsia="Courier New" w:hAnsi="Times New Roman"/>
          <w:bCs/>
          <w:color w:val="000000"/>
          <w:sz w:val="28"/>
          <w:szCs w:val="28"/>
        </w:rPr>
        <w:t xml:space="preserve"> муниципального района Нижегородской области, </w:t>
      </w:r>
      <w:r w:rsidR="00E3374C" w:rsidRPr="00E3374C">
        <w:rPr>
          <w:rFonts w:ascii="Times New Roman" w:eastAsia="Courier New" w:hAnsi="Times New Roman"/>
          <w:color w:val="000000"/>
          <w:sz w:val="28"/>
          <w:szCs w:val="28"/>
        </w:rPr>
        <w:t xml:space="preserve">а также земельных участках, государственная собственность на которые не разграничена, находящихся на территории </w:t>
      </w:r>
      <w:proofErr w:type="spellStart"/>
      <w:r w:rsidR="00E3374C" w:rsidRPr="00E3374C">
        <w:rPr>
          <w:rFonts w:ascii="Times New Roman" w:eastAsia="Courier New" w:hAnsi="Times New Roman"/>
          <w:bCs/>
          <w:color w:val="000000"/>
          <w:sz w:val="28"/>
          <w:szCs w:val="28"/>
        </w:rPr>
        <w:t>Ковернинского</w:t>
      </w:r>
      <w:proofErr w:type="spellEnd"/>
      <w:r w:rsidR="00E3374C" w:rsidRPr="00E3374C">
        <w:rPr>
          <w:rFonts w:ascii="Times New Roman" w:eastAsia="Courier New" w:hAnsi="Times New Roman"/>
          <w:bCs/>
          <w:color w:val="000000"/>
          <w:sz w:val="28"/>
          <w:szCs w:val="28"/>
        </w:rPr>
        <w:t xml:space="preserve"> муниципального района Нижегородской области</w:t>
      </w:r>
    </w:p>
    <w:p w:rsidR="00A10F0F" w:rsidRPr="00E3374C" w:rsidRDefault="00A10F0F" w:rsidP="00E3374C">
      <w:pPr>
        <w:ind w:firstLine="0"/>
        <w:rPr>
          <w:szCs w:val="28"/>
        </w:rPr>
      </w:pPr>
      <w:proofErr w:type="gramStart"/>
      <w:r w:rsidRPr="00E3374C">
        <w:rPr>
          <w:szCs w:val="28"/>
          <w:lang w:eastAsia="ar-SA"/>
        </w:rPr>
        <w:t xml:space="preserve">(далее – </w:t>
      </w:r>
      <w:r w:rsidRPr="002978B1">
        <w:rPr>
          <w:szCs w:val="28"/>
          <w:lang w:eastAsia="ar-SA"/>
        </w:rPr>
        <w:t>аукционная документация</w:t>
      </w:r>
      <w:r w:rsidRPr="00E3374C">
        <w:rPr>
          <w:szCs w:val="28"/>
          <w:lang w:eastAsia="ar-SA"/>
        </w:rPr>
        <w:t xml:space="preserve">) </w:t>
      </w:r>
      <w:r w:rsidRPr="00E3374C">
        <w:rPr>
          <w:szCs w:val="28"/>
        </w:rPr>
        <w:t xml:space="preserve">разработана в соответствии </w:t>
      </w:r>
      <w:r w:rsidR="00A04B75" w:rsidRPr="00E3374C">
        <w:rPr>
          <w:szCs w:val="28"/>
        </w:rPr>
        <w:t>со статьями 448, 449 Гражданского кодекса Российской Федерации, статьей 17.1 Федерального</w:t>
      </w:r>
      <w:r w:rsidR="00A04B75" w:rsidRPr="002C23C5">
        <w:rPr>
          <w:szCs w:val="28"/>
        </w:rPr>
        <w:t xml:space="preserve"> закона от 26.07.2006 № 135-ФЗ «О защите конкуренции», </w:t>
      </w:r>
      <w:r w:rsidRPr="002C23C5">
        <w:rPr>
          <w:szCs w:val="28"/>
        </w:rPr>
        <w:t xml:space="preserve">с Федеральным законом от 13.03.2006 № 38-ФЗ «О рекламе», </w:t>
      </w:r>
      <w:r w:rsidR="00E3374C" w:rsidRPr="00E3374C">
        <w:rPr>
          <w:szCs w:val="28"/>
        </w:rPr>
        <w:t xml:space="preserve">постановлением Администрации </w:t>
      </w:r>
      <w:proofErr w:type="spellStart"/>
      <w:r w:rsidR="00E3374C" w:rsidRPr="00E3374C">
        <w:rPr>
          <w:szCs w:val="28"/>
        </w:rPr>
        <w:t>Ковернинского</w:t>
      </w:r>
      <w:proofErr w:type="spellEnd"/>
      <w:r w:rsidR="00E3374C" w:rsidRPr="00E3374C">
        <w:rPr>
          <w:szCs w:val="28"/>
        </w:rPr>
        <w:t xml:space="preserve"> муниципального района Нижегородской области от 15.01.2016 № 21 «</w:t>
      </w:r>
      <w:r w:rsidR="00E3374C" w:rsidRPr="00E3374C">
        <w:rPr>
          <w:bCs/>
          <w:szCs w:val="28"/>
        </w:rPr>
        <w:t xml:space="preserve">Об утверждении Правил установки и эксплуатации рекламных </w:t>
      </w:r>
      <w:r w:rsidR="00E3374C" w:rsidRPr="00E3374C">
        <w:rPr>
          <w:szCs w:val="28"/>
        </w:rPr>
        <w:t xml:space="preserve">и информационных конструкций в </w:t>
      </w:r>
      <w:proofErr w:type="spellStart"/>
      <w:r w:rsidR="00E3374C" w:rsidRPr="00E3374C">
        <w:rPr>
          <w:szCs w:val="28"/>
        </w:rPr>
        <w:t>Ковернинском</w:t>
      </w:r>
      <w:proofErr w:type="spellEnd"/>
      <w:r w:rsidR="00E3374C" w:rsidRPr="00E3374C">
        <w:rPr>
          <w:szCs w:val="28"/>
        </w:rPr>
        <w:t xml:space="preserve"> муниципальном районе Нижегородской области» (в редакции</w:t>
      </w:r>
      <w:proofErr w:type="gramEnd"/>
      <w:r w:rsidR="00E3374C" w:rsidRPr="00E3374C">
        <w:rPr>
          <w:szCs w:val="28"/>
        </w:rPr>
        <w:t xml:space="preserve"> от 05.06.2019 № 390), постановлением Администрации </w:t>
      </w:r>
      <w:proofErr w:type="spellStart"/>
      <w:r w:rsidR="00E3374C" w:rsidRPr="00E3374C">
        <w:rPr>
          <w:szCs w:val="28"/>
        </w:rPr>
        <w:t>Ковернинского</w:t>
      </w:r>
      <w:proofErr w:type="spellEnd"/>
      <w:r w:rsidR="00E3374C" w:rsidRPr="00E3374C">
        <w:rPr>
          <w:szCs w:val="28"/>
        </w:rPr>
        <w:t xml:space="preserve"> муниципального района Нижегородской области от 22.03.2019 № 220 «Об утверждении «Схемы размещения рекламных конструкций на территории </w:t>
      </w:r>
      <w:proofErr w:type="spellStart"/>
      <w:r w:rsidR="00E3374C" w:rsidRPr="00E3374C">
        <w:rPr>
          <w:szCs w:val="28"/>
        </w:rPr>
        <w:t>Ковернинского</w:t>
      </w:r>
      <w:proofErr w:type="spellEnd"/>
      <w:r w:rsidR="00E3374C" w:rsidRPr="00E3374C">
        <w:rPr>
          <w:szCs w:val="28"/>
        </w:rPr>
        <w:t xml:space="preserve"> муниципального района Нижегородской области»</w:t>
      </w:r>
      <w:r w:rsidRPr="00E3374C">
        <w:rPr>
          <w:szCs w:val="28"/>
        </w:rPr>
        <w:t>.</w:t>
      </w:r>
    </w:p>
    <w:p w:rsidR="00A10F0F" w:rsidRPr="00E3374C" w:rsidRDefault="00A10F0F" w:rsidP="00E3374C">
      <w:pPr>
        <w:pStyle w:val="ConsPlusNormal0"/>
        <w:ind w:firstLine="567"/>
        <w:jc w:val="both"/>
        <w:rPr>
          <w:rFonts w:ascii="Times New Roman" w:hAnsi="Times New Roman"/>
          <w:sz w:val="28"/>
          <w:szCs w:val="28"/>
        </w:rPr>
      </w:pPr>
      <w:r w:rsidRPr="00E3374C">
        <w:rPr>
          <w:rFonts w:ascii="Times New Roman" w:hAnsi="Times New Roman"/>
          <w:sz w:val="28"/>
          <w:szCs w:val="28"/>
        </w:rPr>
        <w:t>1.2. </w:t>
      </w:r>
      <w:proofErr w:type="gramStart"/>
      <w:r w:rsidRPr="00E3374C">
        <w:rPr>
          <w:rFonts w:ascii="Times New Roman" w:hAnsi="Times New Roman"/>
          <w:sz w:val="28"/>
          <w:szCs w:val="28"/>
        </w:rPr>
        <w:t xml:space="preserve">Настоящая </w:t>
      </w:r>
      <w:r w:rsidRPr="002978B1">
        <w:rPr>
          <w:rFonts w:ascii="Times New Roman" w:hAnsi="Times New Roman"/>
          <w:sz w:val="28"/>
          <w:szCs w:val="28"/>
        </w:rPr>
        <w:t>аукционная документация</w:t>
      </w:r>
      <w:r w:rsidR="00E3374C">
        <w:rPr>
          <w:rFonts w:ascii="Times New Roman" w:hAnsi="Times New Roman"/>
          <w:sz w:val="28"/>
          <w:szCs w:val="28"/>
        </w:rPr>
        <w:t xml:space="preserve"> </w:t>
      </w:r>
      <w:r w:rsidRPr="00E3374C">
        <w:rPr>
          <w:rFonts w:ascii="Times New Roman" w:hAnsi="Times New Roman"/>
          <w:sz w:val="28"/>
          <w:szCs w:val="28"/>
        </w:rPr>
        <w:t xml:space="preserve"> определяет порядок проведения аукциона </w:t>
      </w:r>
      <w:r w:rsidR="00E3374C" w:rsidRPr="00E3374C">
        <w:rPr>
          <w:rFonts w:ascii="Times New Roman" w:eastAsia="Courier New" w:hAnsi="Times New Roman"/>
          <w:color w:val="000000"/>
          <w:sz w:val="28"/>
          <w:szCs w:val="28"/>
        </w:rPr>
        <w:t xml:space="preserve">на право </w:t>
      </w:r>
      <w:r w:rsidR="00E3374C" w:rsidRPr="00E3374C">
        <w:rPr>
          <w:rFonts w:ascii="Times New Roman" w:eastAsia="Courier New" w:hAnsi="Times New Roman"/>
          <w:bCs/>
          <w:color w:val="000000"/>
          <w:sz w:val="28"/>
          <w:szCs w:val="28"/>
        </w:rPr>
        <w:t xml:space="preserve">заключения договоров на установку и эксплуатацию рекламных конструкций </w:t>
      </w:r>
      <w:r w:rsidR="00E3374C" w:rsidRPr="00E3374C">
        <w:rPr>
          <w:rFonts w:ascii="Times New Roman" w:eastAsia="Courier New" w:hAnsi="Times New Roman"/>
          <w:color w:val="000000"/>
          <w:sz w:val="28"/>
          <w:szCs w:val="28"/>
        </w:rPr>
        <w:t xml:space="preserve">на земельных участках, зданиях или ином недвижимом имуществе, находящихся в муниципальной собственности </w:t>
      </w:r>
      <w:proofErr w:type="spellStart"/>
      <w:r w:rsidR="00E3374C" w:rsidRPr="00E3374C">
        <w:rPr>
          <w:rFonts w:ascii="Times New Roman" w:eastAsia="Courier New" w:hAnsi="Times New Roman"/>
          <w:bCs/>
          <w:color w:val="000000"/>
          <w:sz w:val="28"/>
          <w:szCs w:val="28"/>
        </w:rPr>
        <w:t>Ковернинского</w:t>
      </w:r>
      <w:proofErr w:type="spellEnd"/>
      <w:r w:rsidR="00E3374C" w:rsidRPr="00E3374C">
        <w:rPr>
          <w:rFonts w:ascii="Times New Roman" w:eastAsia="Courier New" w:hAnsi="Times New Roman"/>
          <w:bCs/>
          <w:color w:val="000000"/>
          <w:sz w:val="28"/>
          <w:szCs w:val="28"/>
        </w:rPr>
        <w:t xml:space="preserve"> муниципального района Нижегородской области, </w:t>
      </w:r>
      <w:r w:rsidR="00E3374C" w:rsidRPr="00E3374C">
        <w:rPr>
          <w:rFonts w:ascii="Times New Roman" w:eastAsia="Courier New" w:hAnsi="Times New Roman"/>
          <w:color w:val="000000"/>
          <w:sz w:val="28"/>
          <w:szCs w:val="28"/>
        </w:rPr>
        <w:t xml:space="preserve">а также земельных участках, государственная собственность на которые не разграничена, находящихся на территории </w:t>
      </w:r>
      <w:proofErr w:type="spellStart"/>
      <w:r w:rsidR="00E3374C" w:rsidRPr="00E3374C">
        <w:rPr>
          <w:rFonts w:ascii="Times New Roman" w:eastAsia="Courier New" w:hAnsi="Times New Roman"/>
          <w:bCs/>
          <w:color w:val="000000"/>
          <w:sz w:val="28"/>
          <w:szCs w:val="28"/>
        </w:rPr>
        <w:t>Ковернинского</w:t>
      </w:r>
      <w:proofErr w:type="spellEnd"/>
      <w:r w:rsidR="00E3374C" w:rsidRPr="00E3374C">
        <w:rPr>
          <w:rFonts w:ascii="Times New Roman" w:eastAsia="Courier New" w:hAnsi="Times New Roman"/>
          <w:bCs/>
          <w:color w:val="000000"/>
          <w:sz w:val="28"/>
          <w:szCs w:val="28"/>
        </w:rPr>
        <w:t xml:space="preserve"> муниципального района Нижегородской области</w:t>
      </w:r>
      <w:r w:rsidR="00E3374C">
        <w:rPr>
          <w:rFonts w:ascii="Times New Roman" w:eastAsia="Courier New" w:hAnsi="Times New Roman"/>
          <w:bCs/>
          <w:color w:val="000000"/>
          <w:sz w:val="28"/>
          <w:szCs w:val="28"/>
        </w:rPr>
        <w:t xml:space="preserve"> </w:t>
      </w:r>
      <w:r w:rsidR="00E3374C" w:rsidRPr="00E3374C">
        <w:rPr>
          <w:rFonts w:ascii="Times New Roman" w:hAnsi="Times New Roman"/>
          <w:sz w:val="28"/>
          <w:szCs w:val="28"/>
          <w:lang w:eastAsia="ar-SA"/>
        </w:rPr>
        <w:t xml:space="preserve"> </w:t>
      </w:r>
      <w:r w:rsidRPr="00E3374C">
        <w:rPr>
          <w:rFonts w:ascii="Times New Roman" w:hAnsi="Times New Roman"/>
          <w:sz w:val="28"/>
          <w:szCs w:val="28"/>
          <w:lang w:eastAsia="ar-SA"/>
        </w:rPr>
        <w:t>(далее – аукцион)</w:t>
      </w:r>
      <w:r w:rsidRPr="00E3374C">
        <w:rPr>
          <w:rFonts w:ascii="Times New Roman" w:hAnsi="Times New Roman"/>
          <w:sz w:val="28"/>
          <w:szCs w:val="28"/>
        </w:rPr>
        <w:t>.</w:t>
      </w:r>
      <w:proofErr w:type="gramEnd"/>
    </w:p>
    <w:p w:rsidR="00922FD8" w:rsidRPr="002C23C5" w:rsidRDefault="00A10F0F" w:rsidP="000F080D">
      <w:pPr>
        <w:ind w:firstLine="567"/>
        <w:rPr>
          <w:szCs w:val="28"/>
        </w:rPr>
      </w:pPr>
      <w:r w:rsidRPr="002C23C5">
        <w:rPr>
          <w:szCs w:val="28"/>
        </w:rPr>
        <w:t xml:space="preserve">1.3. Основание проведения аукциона: </w:t>
      </w:r>
    </w:p>
    <w:p w:rsidR="009F29EF" w:rsidRPr="002C23C5" w:rsidRDefault="009F29EF" w:rsidP="000F080D">
      <w:pPr>
        <w:ind w:firstLine="567"/>
        <w:rPr>
          <w:szCs w:val="28"/>
        </w:rPr>
      </w:pPr>
      <w:proofErr w:type="gramStart"/>
      <w:r w:rsidRPr="002C23C5">
        <w:rPr>
          <w:szCs w:val="28"/>
        </w:rPr>
        <w:t>Приказ</w:t>
      </w:r>
      <w:r w:rsidR="007E6E36" w:rsidRPr="002C23C5">
        <w:rPr>
          <w:szCs w:val="28"/>
        </w:rPr>
        <w:t xml:space="preserve"> </w:t>
      </w:r>
      <w:r w:rsidR="00E3374C">
        <w:rPr>
          <w:szCs w:val="28"/>
        </w:rPr>
        <w:t xml:space="preserve">комитета имущественных отношений Администрации </w:t>
      </w:r>
      <w:proofErr w:type="spellStart"/>
      <w:r w:rsidR="00E3374C">
        <w:rPr>
          <w:szCs w:val="28"/>
        </w:rPr>
        <w:t>Ковернинского</w:t>
      </w:r>
      <w:proofErr w:type="spellEnd"/>
      <w:r w:rsidR="00E3374C">
        <w:rPr>
          <w:szCs w:val="28"/>
        </w:rPr>
        <w:t xml:space="preserve"> муниципального района Нижегородской области </w:t>
      </w:r>
      <w:r w:rsidRPr="002C23C5">
        <w:rPr>
          <w:szCs w:val="28"/>
        </w:rPr>
        <w:t xml:space="preserve"> «</w:t>
      </w:r>
      <w:r w:rsidR="00E93AFB" w:rsidRPr="00E93AFB">
        <w:rPr>
          <w:szCs w:val="28"/>
        </w:rPr>
        <w:t xml:space="preserve">О проведении аукциона на право заключения договоров на установку и эксплуатацию рекламных конструкций на земельных участках, зданиях или ином недвижимом имуществе, находящихся в муниципальной собственности </w:t>
      </w:r>
      <w:proofErr w:type="spellStart"/>
      <w:r w:rsidR="00E93AFB" w:rsidRPr="00E93AFB">
        <w:rPr>
          <w:szCs w:val="28"/>
        </w:rPr>
        <w:t>Ковернинского</w:t>
      </w:r>
      <w:proofErr w:type="spellEnd"/>
      <w:r w:rsidR="00E93AFB" w:rsidRPr="00E93AFB">
        <w:rPr>
          <w:szCs w:val="28"/>
        </w:rPr>
        <w:t xml:space="preserve"> муниципального района Нижегородской области, а также земельных участках, государственная собственность на которые не разграничена, находящихся на территории </w:t>
      </w:r>
      <w:proofErr w:type="spellStart"/>
      <w:r w:rsidR="00E93AFB" w:rsidRPr="00E93AFB">
        <w:rPr>
          <w:szCs w:val="28"/>
        </w:rPr>
        <w:t>Ковернинского</w:t>
      </w:r>
      <w:proofErr w:type="spellEnd"/>
      <w:r w:rsidR="00E93AFB" w:rsidRPr="00E93AFB">
        <w:rPr>
          <w:szCs w:val="28"/>
        </w:rPr>
        <w:t xml:space="preserve"> муниципального района Нижегородской области</w:t>
      </w:r>
      <w:r w:rsidR="00915182" w:rsidRPr="002C23C5">
        <w:rPr>
          <w:szCs w:val="28"/>
        </w:rPr>
        <w:t xml:space="preserve">» </w:t>
      </w:r>
      <w:r w:rsidR="00E93AFB">
        <w:rPr>
          <w:szCs w:val="28"/>
        </w:rPr>
        <w:t xml:space="preserve"> </w:t>
      </w:r>
      <w:r w:rsidR="00915182" w:rsidRPr="002978B1">
        <w:rPr>
          <w:szCs w:val="28"/>
        </w:rPr>
        <w:t xml:space="preserve">от </w:t>
      </w:r>
      <w:r w:rsidR="00E93AFB" w:rsidRPr="002978B1">
        <w:rPr>
          <w:szCs w:val="28"/>
        </w:rPr>
        <w:t>2</w:t>
      </w:r>
      <w:r w:rsidR="002978B1" w:rsidRPr="002978B1">
        <w:rPr>
          <w:szCs w:val="28"/>
        </w:rPr>
        <w:t>4</w:t>
      </w:r>
      <w:r w:rsidR="00C31ADF" w:rsidRPr="002978B1">
        <w:rPr>
          <w:szCs w:val="28"/>
        </w:rPr>
        <w:t>.01.2020</w:t>
      </w:r>
      <w:proofErr w:type="gramEnd"/>
      <w:r w:rsidR="00E02351" w:rsidRPr="002978B1">
        <w:rPr>
          <w:szCs w:val="28"/>
        </w:rPr>
        <w:t xml:space="preserve"> </w:t>
      </w:r>
      <w:r w:rsidRPr="002978B1">
        <w:rPr>
          <w:szCs w:val="28"/>
        </w:rPr>
        <w:t>№</w:t>
      </w:r>
      <w:r w:rsidR="006A20F1" w:rsidRPr="002978B1">
        <w:rPr>
          <w:szCs w:val="28"/>
        </w:rPr>
        <w:t> </w:t>
      </w:r>
      <w:r w:rsidR="00C31ADF" w:rsidRPr="002978B1">
        <w:rPr>
          <w:szCs w:val="28"/>
        </w:rPr>
        <w:t>1</w:t>
      </w:r>
      <w:r w:rsidR="007B36BC" w:rsidRPr="002978B1">
        <w:rPr>
          <w:szCs w:val="28"/>
        </w:rPr>
        <w:t>.</w:t>
      </w:r>
    </w:p>
    <w:p w:rsidR="00A10F0F" w:rsidRPr="002C23C5" w:rsidRDefault="00A10F0F" w:rsidP="000F080D">
      <w:pPr>
        <w:ind w:firstLine="567"/>
        <w:rPr>
          <w:szCs w:val="28"/>
        </w:rPr>
      </w:pPr>
      <w:r w:rsidRPr="002C23C5">
        <w:rPr>
          <w:szCs w:val="28"/>
        </w:rPr>
        <w:t xml:space="preserve">1.4. Цель проведения аукциона: выявление лиц, способных на наиболее выгодных для </w:t>
      </w:r>
      <w:r w:rsidR="00E93AFB">
        <w:rPr>
          <w:szCs w:val="28"/>
        </w:rPr>
        <w:t xml:space="preserve">района </w:t>
      </w:r>
      <w:r w:rsidRPr="002C23C5">
        <w:rPr>
          <w:szCs w:val="28"/>
        </w:rPr>
        <w:t xml:space="preserve"> условиях </w:t>
      </w:r>
      <w:proofErr w:type="gramStart"/>
      <w:r w:rsidRPr="002C23C5">
        <w:rPr>
          <w:szCs w:val="28"/>
        </w:rPr>
        <w:t>разместить</w:t>
      </w:r>
      <w:proofErr w:type="gramEnd"/>
      <w:r w:rsidRPr="002C23C5">
        <w:rPr>
          <w:szCs w:val="28"/>
        </w:rPr>
        <w:t xml:space="preserve"> рекламную конструкцию надлежащего качества в соответствии с утвержденной Схемой </w:t>
      </w:r>
      <w:r w:rsidR="00E93AFB" w:rsidRPr="00E3374C">
        <w:rPr>
          <w:szCs w:val="28"/>
        </w:rPr>
        <w:t xml:space="preserve">размещения рекламных конструкций на территории </w:t>
      </w:r>
      <w:proofErr w:type="spellStart"/>
      <w:r w:rsidR="00E93AFB" w:rsidRPr="00E3374C">
        <w:rPr>
          <w:szCs w:val="28"/>
        </w:rPr>
        <w:t>Ковернинского</w:t>
      </w:r>
      <w:proofErr w:type="spellEnd"/>
      <w:r w:rsidR="00E93AFB" w:rsidRPr="00E3374C">
        <w:rPr>
          <w:szCs w:val="28"/>
        </w:rPr>
        <w:t xml:space="preserve"> муниципального района Нижегородской области</w:t>
      </w:r>
      <w:r w:rsidRPr="002C23C5">
        <w:rPr>
          <w:szCs w:val="28"/>
        </w:rPr>
        <w:t xml:space="preserve"> (далее – Схема).</w:t>
      </w:r>
    </w:p>
    <w:p w:rsidR="00B33B81" w:rsidRDefault="00A10F0F" w:rsidP="000F080D">
      <w:pPr>
        <w:ind w:firstLine="567"/>
        <w:rPr>
          <w:rFonts w:eastAsia="Courier New"/>
          <w:bCs/>
          <w:color w:val="000000"/>
          <w:szCs w:val="28"/>
        </w:rPr>
      </w:pPr>
      <w:r w:rsidRPr="002C23C5">
        <w:rPr>
          <w:szCs w:val="28"/>
        </w:rPr>
        <w:t xml:space="preserve">1.5. Предмет аукциона – </w:t>
      </w:r>
      <w:r w:rsidR="00B33B81" w:rsidRPr="00296C9D">
        <w:rPr>
          <w:rFonts w:eastAsia="Courier New"/>
          <w:color w:val="000000"/>
          <w:szCs w:val="28"/>
        </w:rPr>
        <w:t xml:space="preserve">право </w:t>
      </w:r>
      <w:r w:rsidR="00B33B81" w:rsidRPr="00296C9D">
        <w:rPr>
          <w:rFonts w:eastAsia="Courier New"/>
          <w:bCs/>
          <w:color w:val="000000"/>
          <w:szCs w:val="28"/>
        </w:rPr>
        <w:t xml:space="preserve">заключения договоров на установку и эксплуатацию рекламных конструкций </w:t>
      </w:r>
      <w:r w:rsidR="00B33B81" w:rsidRPr="00296C9D">
        <w:rPr>
          <w:rFonts w:eastAsia="Courier New"/>
          <w:color w:val="000000"/>
          <w:szCs w:val="28"/>
        </w:rPr>
        <w:t xml:space="preserve">на земельных участках, зданиях или ином недвижимом имуществе, находящихся в муниципальной собственности </w:t>
      </w:r>
      <w:proofErr w:type="spellStart"/>
      <w:r w:rsidR="00B33B81" w:rsidRPr="00296C9D">
        <w:rPr>
          <w:rFonts w:eastAsia="Courier New"/>
          <w:bCs/>
          <w:color w:val="000000"/>
          <w:szCs w:val="28"/>
        </w:rPr>
        <w:t>Ковернинского</w:t>
      </w:r>
      <w:proofErr w:type="spellEnd"/>
      <w:r w:rsidR="00B33B81" w:rsidRPr="00296C9D">
        <w:rPr>
          <w:rFonts w:eastAsia="Courier New"/>
          <w:bCs/>
          <w:color w:val="000000"/>
          <w:szCs w:val="28"/>
        </w:rPr>
        <w:t xml:space="preserve"> муниципального района Нижегородской области, </w:t>
      </w:r>
      <w:r w:rsidR="00B33B81" w:rsidRPr="00296C9D">
        <w:rPr>
          <w:rFonts w:eastAsia="Courier New"/>
          <w:color w:val="000000"/>
          <w:szCs w:val="28"/>
        </w:rPr>
        <w:t xml:space="preserve">а также земельных </w:t>
      </w:r>
      <w:r w:rsidR="00B33B81" w:rsidRPr="00296C9D">
        <w:rPr>
          <w:rFonts w:eastAsia="Courier New"/>
          <w:color w:val="000000"/>
          <w:szCs w:val="28"/>
        </w:rPr>
        <w:lastRenderedPageBreak/>
        <w:t xml:space="preserve">участках, государственная собственность на которые не разграничена, находящихся на территории </w:t>
      </w:r>
      <w:proofErr w:type="spellStart"/>
      <w:r w:rsidR="00B33B81" w:rsidRPr="00296C9D">
        <w:rPr>
          <w:rFonts w:eastAsia="Courier New"/>
          <w:bCs/>
          <w:color w:val="000000"/>
          <w:szCs w:val="28"/>
        </w:rPr>
        <w:t>Ковернинского</w:t>
      </w:r>
      <w:proofErr w:type="spellEnd"/>
      <w:r w:rsidR="00B33B81" w:rsidRPr="00296C9D">
        <w:rPr>
          <w:rFonts w:eastAsia="Courier New"/>
          <w:bCs/>
          <w:color w:val="000000"/>
          <w:szCs w:val="28"/>
        </w:rPr>
        <w:t xml:space="preserve"> муниципального района Нижегородской области</w:t>
      </w:r>
      <w:r w:rsidR="00B33B81">
        <w:rPr>
          <w:rFonts w:eastAsia="Courier New"/>
          <w:bCs/>
          <w:color w:val="000000"/>
          <w:szCs w:val="28"/>
        </w:rPr>
        <w:t>.</w:t>
      </w:r>
    </w:p>
    <w:p w:rsidR="00B33B81" w:rsidRDefault="00B33B81" w:rsidP="000F080D">
      <w:pPr>
        <w:ind w:firstLine="567"/>
        <w:rPr>
          <w:rFonts w:eastAsia="Courier New"/>
          <w:bCs/>
          <w:color w:val="000000"/>
          <w:szCs w:val="28"/>
        </w:rPr>
      </w:pPr>
      <w:r>
        <w:rPr>
          <w:rFonts w:eastAsia="Courier New"/>
          <w:bCs/>
          <w:color w:val="000000"/>
          <w:szCs w:val="28"/>
        </w:rPr>
        <w:t>1.6. Начальная цена предмета аукциона – рыночная стоимость годового размера платы за установку и эксплуатацию рекламных конструкций.</w:t>
      </w:r>
    </w:p>
    <w:p w:rsidR="00A10F0F" w:rsidRPr="002C23C5" w:rsidRDefault="00A10F0F" w:rsidP="000F080D">
      <w:pPr>
        <w:ind w:firstLine="567"/>
        <w:rPr>
          <w:szCs w:val="28"/>
        </w:rPr>
      </w:pPr>
      <w:r w:rsidRPr="002C23C5">
        <w:rPr>
          <w:szCs w:val="28"/>
        </w:rPr>
        <w:t>1.</w:t>
      </w:r>
      <w:r w:rsidR="00B33B81">
        <w:rPr>
          <w:szCs w:val="28"/>
        </w:rPr>
        <w:t>7</w:t>
      </w:r>
      <w:r w:rsidRPr="002C23C5">
        <w:rPr>
          <w:szCs w:val="28"/>
        </w:rPr>
        <w:t xml:space="preserve">. Форма проведения: аукцион </w:t>
      </w:r>
      <w:r w:rsidR="00B33B81">
        <w:rPr>
          <w:szCs w:val="28"/>
        </w:rPr>
        <w:t>с открытой формой подачи предложения о цене</w:t>
      </w:r>
      <w:r w:rsidRPr="002C23C5">
        <w:rPr>
          <w:szCs w:val="28"/>
        </w:rPr>
        <w:t xml:space="preserve">. </w:t>
      </w:r>
    </w:p>
    <w:p w:rsidR="00A10F0F" w:rsidRPr="002C23C5" w:rsidRDefault="00A10F0F" w:rsidP="000F080D">
      <w:pPr>
        <w:ind w:firstLine="567"/>
        <w:rPr>
          <w:szCs w:val="28"/>
        </w:rPr>
      </w:pPr>
      <w:r w:rsidRPr="002C23C5">
        <w:rPr>
          <w:szCs w:val="28"/>
        </w:rPr>
        <w:t>1.</w:t>
      </w:r>
      <w:r w:rsidR="00B33B81">
        <w:rPr>
          <w:szCs w:val="28"/>
        </w:rPr>
        <w:t>8</w:t>
      </w:r>
      <w:r w:rsidRPr="002C23C5">
        <w:rPr>
          <w:szCs w:val="28"/>
        </w:rPr>
        <w:t>. Организатор аукциона (Организатор)</w:t>
      </w:r>
      <w:r w:rsidR="00922FD8" w:rsidRPr="002C23C5">
        <w:rPr>
          <w:szCs w:val="28"/>
        </w:rPr>
        <w:t>:</w:t>
      </w:r>
      <w:r w:rsidR="008058D7" w:rsidRPr="002C23C5">
        <w:rPr>
          <w:szCs w:val="28"/>
        </w:rPr>
        <w:t xml:space="preserve"> </w:t>
      </w:r>
      <w:r w:rsidR="00B33B81">
        <w:rPr>
          <w:szCs w:val="28"/>
        </w:rPr>
        <w:t xml:space="preserve">комитет имущественных отношений Администрации </w:t>
      </w:r>
      <w:proofErr w:type="spellStart"/>
      <w:r w:rsidR="00B33B81">
        <w:rPr>
          <w:szCs w:val="28"/>
        </w:rPr>
        <w:t>Ковернинского</w:t>
      </w:r>
      <w:proofErr w:type="spellEnd"/>
      <w:r w:rsidR="00B33B81">
        <w:rPr>
          <w:szCs w:val="28"/>
        </w:rPr>
        <w:t xml:space="preserve"> муниципального района Нижегородской области. </w:t>
      </w:r>
      <w:r w:rsidR="00B33B81" w:rsidRPr="002C23C5">
        <w:rPr>
          <w:szCs w:val="28"/>
        </w:rPr>
        <w:t xml:space="preserve"> </w:t>
      </w:r>
    </w:p>
    <w:p w:rsidR="00A10F0F" w:rsidRPr="002C23C5" w:rsidRDefault="00A10F0F" w:rsidP="00011C9C">
      <w:pPr>
        <w:ind w:firstLine="0"/>
        <w:rPr>
          <w:szCs w:val="28"/>
        </w:rPr>
      </w:pPr>
      <w:r w:rsidRPr="002C23C5">
        <w:rPr>
          <w:szCs w:val="28"/>
        </w:rPr>
        <w:t>Адрес места нахождения: 60</w:t>
      </w:r>
      <w:r w:rsidR="00B33B81">
        <w:rPr>
          <w:szCs w:val="28"/>
        </w:rPr>
        <w:t>6570</w:t>
      </w:r>
      <w:r w:rsidRPr="002C23C5">
        <w:rPr>
          <w:szCs w:val="28"/>
        </w:rPr>
        <w:t xml:space="preserve">, </w:t>
      </w:r>
      <w:r w:rsidR="00B33B81">
        <w:rPr>
          <w:szCs w:val="28"/>
        </w:rPr>
        <w:t xml:space="preserve">Нижегородская обл., </w:t>
      </w:r>
      <w:proofErr w:type="spellStart"/>
      <w:r w:rsidR="00B33B81">
        <w:rPr>
          <w:szCs w:val="28"/>
        </w:rPr>
        <w:t>Ковернинский</w:t>
      </w:r>
      <w:proofErr w:type="spellEnd"/>
      <w:r w:rsidR="00B33B81">
        <w:rPr>
          <w:szCs w:val="28"/>
        </w:rPr>
        <w:t xml:space="preserve"> р-он, </w:t>
      </w:r>
      <w:proofErr w:type="spellStart"/>
      <w:r w:rsidR="00B33B81">
        <w:rPr>
          <w:szCs w:val="28"/>
        </w:rPr>
        <w:t>р.п</w:t>
      </w:r>
      <w:proofErr w:type="gramStart"/>
      <w:r w:rsidR="00B33B81">
        <w:rPr>
          <w:szCs w:val="28"/>
        </w:rPr>
        <w:t>.К</w:t>
      </w:r>
      <w:proofErr w:type="gramEnd"/>
      <w:r w:rsidR="00B33B81">
        <w:rPr>
          <w:szCs w:val="28"/>
        </w:rPr>
        <w:t>овернино</w:t>
      </w:r>
      <w:proofErr w:type="spellEnd"/>
      <w:r w:rsidR="00B33B81">
        <w:rPr>
          <w:szCs w:val="28"/>
        </w:rPr>
        <w:t xml:space="preserve">, </w:t>
      </w:r>
      <w:proofErr w:type="spellStart"/>
      <w:r w:rsidR="00B33B81">
        <w:rPr>
          <w:szCs w:val="28"/>
        </w:rPr>
        <w:t>ул.Карла</w:t>
      </w:r>
      <w:proofErr w:type="spellEnd"/>
      <w:r w:rsidR="00B33B81">
        <w:rPr>
          <w:szCs w:val="28"/>
        </w:rPr>
        <w:t xml:space="preserve"> Маркса, д.4.</w:t>
      </w:r>
    </w:p>
    <w:p w:rsidR="00A10F0F" w:rsidRPr="002C23C5" w:rsidRDefault="00A10F0F" w:rsidP="00011C9C">
      <w:pPr>
        <w:ind w:firstLine="0"/>
        <w:rPr>
          <w:szCs w:val="28"/>
        </w:rPr>
      </w:pPr>
      <w:r w:rsidRPr="002C23C5">
        <w:rPr>
          <w:szCs w:val="28"/>
        </w:rPr>
        <w:t xml:space="preserve">Почтовый адрес: </w:t>
      </w:r>
      <w:r w:rsidR="00B33B81" w:rsidRPr="002C23C5">
        <w:rPr>
          <w:szCs w:val="28"/>
        </w:rPr>
        <w:t>60</w:t>
      </w:r>
      <w:r w:rsidR="00B33B81">
        <w:rPr>
          <w:szCs w:val="28"/>
        </w:rPr>
        <w:t>6570</w:t>
      </w:r>
      <w:r w:rsidR="00B33B81" w:rsidRPr="002C23C5">
        <w:rPr>
          <w:szCs w:val="28"/>
        </w:rPr>
        <w:t xml:space="preserve">, </w:t>
      </w:r>
      <w:r w:rsidR="00B33B81">
        <w:rPr>
          <w:szCs w:val="28"/>
        </w:rPr>
        <w:t xml:space="preserve">Нижегородская обл., </w:t>
      </w:r>
      <w:proofErr w:type="spellStart"/>
      <w:r w:rsidR="00B33B81">
        <w:rPr>
          <w:szCs w:val="28"/>
        </w:rPr>
        <w:t>Ковернинский</w:t>
      </w:r>
      <w:proofErr w:type="spellEnd"/>
      <w:r w:rsidR="00B33B81">
        <w:rPr>
          <w:szCs w:val="28"/>
        </w:rPr>
        <w:t xml:space="preserve"> р-он, </w:t>
      </w:r>
      <w:proofErr w:type="spellStart"/>
      <w:r w:rsidR="00B33B81">
        <w:rPr>
          <w:szCs w:val="28"/>
        </w:rPr>
        <w:t>р.п</w:t>
      </w:r>
      <w:proofErr w:type="gramStart"/>
      <w:r w:rsidR="00B33B81">
        <w:rPr>
          <w:szCs w:val="28"/>
        </w:rPr>
        <w:t>.К</w:t>
      </w:r>
      <w:proofErr w:type="gramEnd"/>
      <w:r w:rsidR="00B33B81">
        <w:rPr>
          <w:szCs w:val="28"/>
        </w:rPr>
        <w:t>овернино</w:t>
      </w:r>
      <w:proofErr w:type="spellEnd"/>
      <w:r w:rsidR="00B33B81">
        <w:rPr>
          <w:szCs w:val="28"/>
        </w:rPr>
        <w:t xml:space="preserve">, </w:t>
      </w:r>
      <w:proofErr w:type="spellStart"/>
      <w:r w:rsidR="00B33B81">
        <w:rPr>
          <w:szCs w:val="28"/>
        </w:rPr>
        <w:t>ул.Карла</w:t>
      </w:r>
      <w:proofErr w:type="spellEnd"/>
      <w:r w:rsidR="00B33B81">
        <w:rPr>
          <w:szCs w:val="28"/>
        </w:rPr>
        <w:t xml:space="preserve"> Маркса, д.4.</w:t>
      </w:r>
    </w:p>
    <w:p w:rsidR="00011C9C" w:rsidRPr="00011C9C" w:rsidRDefault="00A10F0F" w:rsidP="00011C9C">
      <w:pPr>
        <w:tabs>
          <w:tab w:val="right" w:pos="0"/>
          <w:tab w:val="right" w:pos="284"/>
          <w:tab w:val="left" w:pos="1456"/>
        </w:tabs>
        <w:ind w:firstLine="0"/>
        <w:rPr>
          <w:szCs w:val="28"/>
        </w:rPr>
      </w:pPr>
      <w:r w:rsidRPr="002C23C5">
        <w:rPr>
          <w:szCs w:val="28"/>
        </w:rPr>
        <w:t>Контактный телефон</w:t>
      </w:r>
      <w:r w:rsidRPr="00011C9C">
        <w:rPr>
          <w:szCs w:val="28"/>
        </w:rPr>
        <w:t xml:space="preserve">: </w:t>
      </w:r>
      <w:r w:rsidR="00011C9C" w:rsidRPr="00011C9C">
        <w:rPr>
          <w:szCs w:val="28"/>
        </w:rPr>
        <w:t>8 (831)57-2-28-64, 8 (831)57-2-21-30</w:t>
      </w:r>
    </w:p>
    <w:p w:rsidR="00011C9C" w:rsidRPr="00011C9C" w:rsidRDefault="00011C9C" w:rsidP="00011C9C">
      <w:pPr>
        <w:tabs>
          <w:tab w:val="right" w:pos="0"/>
          <w:tab w:val="right" w:pos="284"/>
          <w:tab w:val="left" w:pos="1456"/>
        </w:tabs>
        <w:ind w:firstLine="0"/>
        <w:jc w:val="left"/>
        <w:rPr>
          <w:szCs w:val="28"/>
        </w:rPr>
      </w:pPr>
      <w:r>
        <w:rPr>
          <w:szCs w:val="28"/>
        </w:rPr>
        <w:tab/>
        <w:t xml:space="preserve">Сайт Организатора торгов:  </w:t>
      </w:r>
      <w:r w:rsidRPr="00011C9C">
        <w:rPr>
          <w:szCs w:val="28"/>
        </w:rPr>
        <w:t>www.kovernino.ru.</w:t>
      </w:r>
    </w:p>
    <w:p w:rsidR="00A10F0F" w:rsidRPr="002C23C5" w:rsidRDefault="00A10F0F" w:rsidP="00011C9C">
      <w:pPr>
        <w:ind w:firstLine="0"/>
        <w:rPr>
          <w:szCs w:val="28"/>
        </w:rPr>
      </w:pPr>
      <w:r w:rsidRPr="002C23C5">
        <w:rPr>
          <w:szCs w:val="28"/>
        </w:rPr>
        <w:t xml:space="preserve">Контактное лицо: </w:t>
      </w:r>
      <w:proofErr w:type="spellStart"/>
      <w:r w:rsidR="00011C9C">
        <w:rPr>
          <w:szCs w:val="28"/>
        </w:rPr>
        <w:t>Зефирова</w:t>
      </w:r>
      <w:proofErr w:type="spellEnd"/>
      <w:r w:rsidR="00011C9C">
        <w:rPr>
          <w:szCs w:val="28"/>
        </w:rPr>
        <w:t xml:space="preserve"> Валентина Владимировна.</w:t>
      </w:r>
    </w:p>
    <w:p w:rsidR="00A10F0F" w:rsidRPr="00011C9C" w:rsidRDefault="00A10F0F" w:rsidP="00011C9C">
      <w:pPr>
        <w:ind w:firstLine="0"/>
        <w:rPr>
          <w:szCs w:val="28"/>
        </w:rPr>
      </w:pPr>
      <w:r w:rsidRPr="002C23C5">
        <w:rPr>
          <w:szCs w:val="28"/>
        </w:rPr>
        <w:t xml:space="preserve">Адрес электронной почты: </w:t>
      </w:r>
      <w:proofErr w:type="spellStart"/>
      <w:r w:rsidR="00011C9C">
        <w:rPr>
          <w:szCs w:val="28"/>
          <w:lang w:val="en-US"/>
        </w:rPr>
        <w:t>kio</w:t>
      </w:r>
      <w:proofErr w:type="spellEnd"/>
      <w:r w:rsidR="00011C9C" w:rsidRPr="00011C9C">
        <w:rPr>
          <w:szCs w:val="28"/>
        </w:rPr>
        <w:t>.</w:t>
      </w:r>
      <w:proofErr w:type="spellStart"/>
      <w:r w:rsidR="00011C9C">
        <w:rPr>
          <w:szCs w:val="28"/>
          <w:lang w:val="en-US"/>
        </w:rPr>
        <w:t>adm</w:t>
      </w:r>
      <w:proofErr w:type="spellEnd"/>
      <w:r w:rsidR="00011C9C" w:rsidRPr="00011C9C">
        <w:rPr>
          <w:szCs w:val="28"/>
        </w:rPr>
        <w:t>@</w:t>
      </w:r>
      <w:r w:rsidR="00011C9C">
        <w:rPr>
          <w:szCs w:val="28"/>
          <w:lang w:val="en-US"/>
        </w:rPr>
        <w:t>mail</w:t>
      </w:r>
      <w:r w:rsidR="00011C9C" w:rsidRPr="00011C9C">
        <w:rPr>
          <w:szCs w:val="28"/>
        </w:rPr>
        <w:t>.</w:t>
      </w:r>
      <w:proofErr w:type="spellStart"/>
      <w:r w:rsidR="00011C9C">
        <w:rPr>
          <w:szCs w:val="28"/>
          <w:lang w:val="en-US"/>
        </w:rPr>
        <w:t>ru</w:t>
      </w:r>
      <w:proofErr w:type="spellEnd"/>
      <w:r w:rsidR="00011C9C" w:rsidRPr="00011C9C">
        <w:rPr>
          <w:szCs w:val="28"/>
        </w:rPr>
        <w:t>/</w:t>
      </w:r>
    </w:p>
    <w:p w:rsidR="00A10F0F" w:rsidRPr="002C23C5" w:rsidRDefault="00A10F0F" w:rsidP="000F080D">
      <w:pPr>
        <w:ind w:firstLine="567"/>
        <w:rPr>
          <w:szCs w:val="28"/>
        </w:rPr>
      </w:pPr>
      <w:r w:rsidRPr="002C23C5">
        <w:rPr>
          <w:szCs w:val="28"/>
        </w:rPr>
        <w:t>1.</w:t>
      </w:r>
      <w:r w:rsidR="00E62977" w:rsidRPr="00E62977">
        <w:rPr>
          <w:szCs w:val="28"/>
        </w:rPr>
        <w:t>9</w:t>
      </w:r>
      <w:r w:rsidRPr="002C23C5">
        <w:rPr>
          <w:szCs w:val="28"/>
        </w:rPr>
        <w:t>. </w:t>
      </w:r>
      <w:proofErr w:type="gramStart"/>
      <w:r w:rsidRPr="002C23C5">
        <w:rPr>
          <w:szCs w:val="28"/>
        </w:rPr>
        <w:t>Дата проведения аукциона; предмет аукциона с указанием места установки рекламной конструкции; начальная (минимальная) цена договора (цена лота); величина повышения начальной (минимальной) цены договора (цены лота) («шаг аукциона»); дата начала и окончания срока приема и рассмотрения заявок от претендентов; размер, срок и порядок внесения задатка, а также счет, на который он должен быть перечислен;</w:t>
      </w:r>
      <w:proofErr w:type="gramEnd"/>
      <w:r w:rsidRPr="002C23C5">
        <w:rPr>
          <w:szCs w:val="28"/>
        </w:rPr>
        <w:t xml:space="preserve"> срок, в течение которого победитель аукциона обязан заключить договор; срок действия договора; официальный источник публикации информации об аукционе; место нахождения, почтовый адрес, адрес электронной почты и номер контактного телефона Организатора торгов</w:t>
      </w:r>
      <w:r w:rsidR="00E62977" w:rsidRPr="00E62977">
        <w:rPr>
          <w:szCs w:val="28"/>
        </w:rPr>
        <w:t xml:space="preserve"> </w:t>
      </w:r>
      <w:r w:rsidRPr="002C23C5">
        <w:rPr>
          <w:szCs w:val="28"/>
        </w:rPr>
        <w:t xml:space="preserve"> указаны в </w:t>
      </w:r>
      <w:r w:rsidRPr="002C23C5">
        <w:rPr>
          <w:caps/>
          <w:szCs w:val="28"/>
        </w:rPr>
        <w:t>Извещении</w:t>
      </w:r>
      <w:r w:rsidRPr="002C23C5">
        <w:rPr>
          <w:szCs w:val="28"/>
        </w:rPr>
        <w:t xml:space="preserve"> (приложение № 1</w:t>
      </w:r>
      <w:r w:rsidR="009B53BC" w:rsidRPr="002C23C5">
        <w:rPr>
          <w:szCs w:val="28"/>
        </w:rPr>
        <w:t xml:space="preserve"> </w:t>
      </w:r>
      <w:r w:rsidR="00604082" w:rsidRPr="002C23C5">
        <w:rPr>
          <w:szCs w:val="28"/>
        </w:rPr>
        <w:t>к</w:t>
      </w:r>
      <w:r w:rsidRPr="002C23C5">
        <w:rPr>
          <w:szCs w:val="28"/>
        </w:rPr>
        <w:t xml:space="preserve"> </w:t>
      </w:r>
      <w:r w:rsidRPr="006F3EE7">
        <w:rPr>
          <w:szCs w:val="28"/>
        </w:rPr>
        <w:t>аукционной документации</w:t>
      </w:r>
      <w:r w:rsidR="00604082" w:rsidRPr="002C23C5">
        <w:rPr>
          <w:szCs w:val="28"/>
        </w:rPr>
        <w:t>)</w:t>
      </w:r>
      <w:r w:rsidRPr="002C23C5">
        <w:rPr>
          <w:szCs w:val="28"/>
        </w:rPr>
        <w:t>.</w:t>
      </w:r>
    </w:p>
    <w:p w:rsidR="00A10F0F" w:rsidRPr="002C23C5" w:rsidRDefault="00A10F0F" w:rsidP="000F080D">
      <w:pPr>
        <w:tabs>
          <w:tab w:val="left" w:pos="1276"/>
        </w:tabs>
        <w:ind w:firstLine="567"/>
        <w:rPr>
          <w:szCs w:val="28"/>
        </w:rPr>
      </w:pPr>
      <w:r w:rsidRPr="002C23C5">
        <w:rPr>
          <w:szCs w:val="28"/>
        </w:rPr>
        <w:t>1.</w:t>
      </w:r>
      <w:r w:rsidR="00897037">
        <w:rPr>
          <w:szCs w:val="28"/>
        </w:rPr>
        <w:t>10</w:t>
      </w:r>
      <w:r w:rsidRPr="002C23C5">
        <w:rPr>
          <w:szCs w:val="28"/>
        </w:rPr>
        <w:t>. </w:t>
      </w:r>
      <w:r w:rsidRPr="002C23C5">
        <w:rPr>
          <w:bCs/>
          <w:szCs w:val="28"/>
        </w:rPr>
        <w:t>Официальный источник публикации информации о проведен</w:t>
      </w:r>
      <w:proofErr w:type="gramStart"/>
      <w:r w:rsidRPr="002C23C5">
        <w:rPr>
          <w:bCs/>
          <w:szCs w:val="28"/>
        </w:rPr>
        <w:t>ии ау</w:t>
      </w:r>
      <w:proofErr w:type="gramEnd"/>
      <w:r w:rsidRPr="002C23C5">
        <w:rPr>
          <w:bCs/>
          <w:szCs w:val="28"/>
        </w:rPr>
        <w:t>кциона (официальный источник публикации):</w:t>
      </w:r>
      <w:r w:rsidRPr="002C23C5">
        <w:rPr>
          <w:szCs w:val="28"/>
        </w:rPr>
        <w:t xml:space="preserve"> </w:t>
      </w:r>
    </w:p>
    <w:p w:rsidR="00E62977" w:rsidRPr="002C23C5" w:rsidRDefault="00A10F0F" w:rsidP="00E62977">
      <w:pPr>
        <w:tabs>
          <w:tab w:val="left" w:pos="1276"/>
        </w:tabs>
        <w:ind w:firstLine="567"/>
        <w:rPr>
          <w:szCs w:val="28"/>
          <w:shd w:val="clear" w:color="auto" w:fill="FFFFFF"/>
        </w:rPr>
      </w:pPr>
      <w:r w:rsidRPr="002C23C5">
        <w:rPr>
          <w:szCs w:val="28"/>
        </w:rPr>
        <w:t>1.</w:t>
      </w:r>
      <w:r w:rsidR="00897037">
        <w:rPr>
          <w:szCs w:val="28"/>
        </w:rPr>
        <w:t>10</w:t>
      </w:r>
      <w:r w:rsidRPr="002C23C5">
        <w:rPr>
          <w:szCs w:val="28"/>
        </w:rPr>
        <w:t>.1. </w:t>
      </w:r>
      <w:r w:rsidR="00E62977" w:rsidRPr="002C23C5">
        <w:rPr>
          <w:szCs w:val="28"/>
          <w:shd w:val="clear" w:color="auto" w:fill="FFFFFF"/>
        </w:rPr>
        <w:t xml:space="preserve">Официальный сайт РФ для размещения информации о проведении торгов </w:t>
      </w:r>
      <w:hyperlink r:id="rId9" w:history="1">
        <w:r w:rsidR="00E62977" w:rsidRPr="002C23C5">
          <w:rPr>
            <w:rStyle w:val="aa"/>
            <w:color w:val="auto"/>
            <w:szCs w:val="28"/>
            <w:u w:val="none"/>
            <w:shd w:val="clear" w:color="auto" w:fill="FFFFFF"/>
            <w:lang w:val="en-US"/>
          </w:rPr>
          <w:t>www</w:t>
        </w:r>
        <w:r w:rsidR="00E62977" w:rsidRPr="002C23C5">
          <w:rPr>
            <w:rStyle w:val="aa"/>
            <w:color w:val="auto"/>
            <w:szCs w:val="28"/>
            <w:u w:val="none"/>
            <w:shd w:val="clear" w:color="auto" w:fill="FFFFFF"/>
          </w:rPr>
          <w:t>.</w:t>
        </w:r>
        <w:proofErr w:type="spellStart"/>
        <w:r w:rsidR="00E62977" w:rsidRPr="002C23C5">
          <w:rPr>
            <w:rStyle w:val="aa"/>
            <w:color w:val="auto"/>
            <w:szCs w:val="28"/>
            <w:u w:val="none"/>
            <w:shd w:val="clear" w:color="auto" w:fill="FFFFFF"/>
            <w:lang w:val="en-US"/>
          </w:rPr>
          <w:t>torgi</w:t>
        </w:r>
        <w:proofErr w:type="spellEnd"/>
        <w:r w:rsidR="00E62977" w:rsidRPr="002C23C5">
          <w:rPr>
            <w:rStyle w:val="aa"/>
            <w:color w:val="auto"/>
            <w:szCs w:val="28"/>
            <w:u w:val="none"/>
            <w:shd w:val="clear" w:color="auto" w:fill="FFFFFF"/>
          </w:rPr>
          <w:t>.</w:t>
        </w:r>
        <w:proofErr w:type="spellStart"/>
        <w:r w:rsidR="00E62977" w:rsidRPr="002C23C5">
          <w:rPr>
            <w:rStyle w:val="aa"/>
            <w:color w:val="auto"/>
            <w:szCs w:val="28"/>
            <w:u w:val="none"/>
            <w:shd w:val="clear" w:color="auto" w:fill="FFFFFF"/>
            <w:lang w:val="en-US"/>
          </w:rPr>
          <w:t>gov</w:t>
        </w:r>
        <w:proofErr w:type="spellEnd"/>
        <w:r w:rsidR="00E62977" w:rsidRPr="002C23C5">
          <w:rPr>
            <w:rStyle w:val="aa"/>
            <w:color w:val="auto"/>
            <w:szCs w:val="28"/>
            <w:u w:val="none"/>
            <w:shd w:val="clear" w:color="auto" w:fill="FFFFFF"/>
          </w:rPr>
          <w:t>.</w:t>
        </w:r>
        <w:proofErr w:type="spellStart"/>
        <w:r w:rsidR="00E62977" w:rsidRPr="002C23C5">
          <w:rPr>
            <w:rStyle w:val="aa"/>
            <w:color w:val="auto"/>
            <w:szCs w:val="28"/>
            <w:u w:val="none"/>
            <w:shd w:val="clear" w:color="auto" w:fill="FFFFFF"/>
            <w:lang w:val="en-US"/>
          </w:rPr>
          <w:t>ru</w:t>
        </w:r>
        <w:proofErr w:type="spellEnd"/>
      </w:hyperlink>
      <w:r w:rsidR="00E62977" w:rsidRPr="002C23C5">
        <w:rPr>
          <w:szCs w:val="28"/>
          <w:shd w:val="clear" w:color="auto" w:fill="FFFFFF"/>
        </w:rPr>
        <w:t xml:space="preserve"> (далее – официальный сайт).</w:t>
      </w:r>
    </w:p>
    <w:p w:rsidR="00730831" w:rsidRPr="002C23C5" w:rsidRDefault="00A10F0F" w:rsidP="000F080D">
      <w:pPr>
        <w:tabs>
          <w:tab w:val="left" w:pos="1276"/>
        </w:tabs>
        <w:ind w:firstLine="567"/>
        <w:rPr>
          <w:szCs w:val="28"/>
        </w:rPr>
      </w:pPr>
      <w:r w:rsidRPr="002C23C5">
        <w:rPr>
          <w:szCs w:val="28"/>
        </w:rPr>
        <w:t>1.</w:t>
      </w:r>
      <w:r w:rsidR="00897037">
        <w:rPr>
          <w:szCs w:val="28"/>
        </w:rPr>
        <w:t>10</w:t>
      </w:r>
      <w:r w:rsidRPr="002C23C5">
        <w:rPr>
          <w:szCs w:val="28"/>
        </w:rPr>
        <w:t>.</w:t>
      </w:r>
      <w:r w:rsidR="00B86F91" w:rsidRPr="002C23C5">
        <w:rPr>
          <w:szCs w:val="28"/>
        </w:rPr>
        <w:t>2</w:t>
      </w:r>
      <w:r w:rsidRPr="002C23C5">
        <w:rPr>
          <w:szCs w:val="28"/>
        </w:rPr>
        <w:t xml:space="preserve">. Сайт </w:t>
      </w:r>
      <w:r w:rsidR="00E91734">
        <w:rPr>
          <w:szCs w:val="28"/>
        </w:rPr>
        <w:t xml:space="preserve">Администрации </w:t>
      </w:r>
      <w:proofErr w:type="spellStart"/>
      <w:r w:rsidR="00E91734">
        <w:rPr>
          <w:szCs w:val="28"/>
        </w:rPr>
        <w:t>Ковернинского</w:t>
      </w:r>
      <w:proofErr w:type="spellEnd"/>
      <w:r w:rsidR="00E91734">
        <w:rPr>
          <w:szCs w:val="28"/>
        </w:rPr>
        <w:t xml:space="preserve"> муниципального района Нижегородской области </w:t>
      </w:r>
      <w:r w:rsidR="00E91734" w:rsidRPr="00E91734">
        <w:rPr>
          <w:szCs w:val="28"/>
        </w:rPr>
        <w:t>www.kovernino.ru</w:t>
      </w:r>
    </w:p>
    <w:p w:rsidR="00A10F0F" w:rsidRDefault="00A10F0F" w:rsidP="000F080D">
      <w:pPr>
        <w:ind w:firstLine="567"/>
        <w:rPr>
          <w:szCs w:val="28"/>
        </w:rPr>
      </w:pPr>
      <w:r w:rsidRPr="002C23C5">
        <w:rPr>
          <w:szCs w:val="28"/>
        </w:rPr>
        <w:t>1.1</w:t>
      </w:r>
      <w:r w:rsidR="00897037">
        <w:rPr>
          <w:szCs w:val="28"/>
        </w:rPr>
        <w:t>1</w:t>
      </w:r>
      <w:r w:rsidRPr="002C23C5">
        <w:rPr>
          <w:szCs w:val="28"/>
        </w:rPr>
        <w:t>. Размещение информации о проведен</w:t>
      </w:r>
      <w:proofErr w:type="gramStart"/>
      <w:r w:rsidRPr="002C23C5">
        <w:rPr>
          <w:szCs w:val="28"/>
        </w:rPr>
        <w:t>ии ау</w:t>
      </w:r>
      <w:proofErr w:type="gramEnd"/>
      <w:r w:rsidRPr="002C23C5">
        <w:rPr>
          <w:szCs w:val="28"/>
        </w:rPr>
        <w:t xml:space="preserve">кциона в официальном источнике публикации </w:t>
      </w:r>
      <w:r w:rsidRPr="002F2F79">
        <w:rPr>
          <w:szCs w:val="28"/>
        </w:rPr>
        <w:t xml:space="preserve">является публичной офертой, предусмотренной статьей 437 Гражданского кодекса Российской Федерации. </w:t>
      </w:r>
    </w:p>
    <w:p w:rsidR="005663DE" w:rsidRDefault="005663DE" w:rsidP="005663DE">
      <w:pPr>
        <w:keepNext/>
        <w:tabs>
          <w:tab w:val="num" w:pos="432"/>
        </w:tabs>
        <w:suppressAutoHyphens/>
        <w:ind w:left="432" w:hanging="432"/>
        <w:jc w:val="center"/>
        <w:outlineLvl w:val="0"/>
        <w:rPr>
          <w:b/>
          <w:bCs/>
          <w:lang w:eastAsia="ar-SA"/>
        </w:rPr>
      </w:pPr>
      <w:bookmarkStart w:id="7" w:name="_Toc350243389"/>
    </w:p>
    <w:p w:rsidR="005663DE" w:rsidRPr="005663DE" w:rsidRDefault="005663DE" w:rsidP="005663DE">
      <w:pPr>
        <w:keepNext/>
        <w:tabs>
          <w:tab w:val="num" w:pos="432"/>
        </w:tabs>
        <w:suppressAutoHyphens/>
        <w:ind w:left="432" w:hanging="432"/>
        <w:jc w:val="center"/>
        <w:outlineLvl w:val="0"/>
        <w:rPr>
          <w:b/>
          <w:bCs/>
          <w:lang w:eastAsia="ar-SA"/>
        </w:rPr>
      </w:pPr>
      <w:r w:rsidRPr="005663DE">
        <w:rPr>
          <w:b/>
          <w:bCs/>
          <w:lang w:eastAsia="ar-SA"/>
        </w:rPr>
        <w:t>2. Требования к претендентам на участие в аукционе</w:t>
      </w:r>
      <w:bookmarkEnd w:id="7"/>
    </w:p>
    <w:p w:rsidR="002246DA" w:rsidRDefault="002246DA" w:rsidP="002246DA">
      <w:pPr>
        <w:autoSpaceDE w:val="0"/>
        <w:autoSpaceDN w:val="0"/>
        <w:ind w:firstLine="851"/>
        <w:rPr>
          <w:kern w:val="32"/>
          <w:szCs w:val="28"/>
        </w:rPr>
      </w:pPr>
    </w:p>
    <w:p w:rsidR="005663DE" w:rsidRPr="005663DE" w:rsidRDefault="005663DE" w:rsidP="005663DE">
      <w:pPr>
        <w:suppressAutoHyphens/>
        <w:ind w:firstLine="432"/>
        <w:rPr>
          <w:szCs w:val="28"/>
          <w:lang w:eastAsia="ar-SA"/>
        </w:rPr>
      </w:pPr>
      <w:r w:rsidRPr="005663DE">
        <w:rPr>
          <w:szCs w:val="28"/>
          <w:lang w:eastAsia="ar-SA"/>
        </w:rPr>
        <w:t xml:space="preserve">2.1. Претендентом на участие в торгах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право заключения договоров на установку и эксплуатацию рекламных конструкций на территории </w:t>
      </w:r>
      <w:proofErr w:type="spellStart"/>
      <w:r>
        <w:rPr>
          <w:szCs w:val="28"/>
          <w:lang w:eastAsia="ar-SA"/>
        </w:rPr>
        <w:t>Ковернинского</w:t>
      </w:r>
      <w:proofErr w:type="spellEnd"/>
      <w:r>
        <w:rPr>
          <w:szCs w:val="28"/>
          <w:lang w:eastAsia="ar-SA"/>
        </w:rPr>
        <w:t xml:space="preserve"> муниципального района Нижегородской области</w:t>
      </w:r>
      <w:r w:rsidRPr="005663DE">
        <w:rPr>
          <w:szCs w:val="28"/>
          <w:lang w:eastAsia="ar-SA"/>
        </w:rPr>
        <w:t>.</w:t>
      </w:r>
    </w:p>
    <w:p w:rsidR="00A00315" w:rsidRPr="000C613A" w:rsidRDefault="000C613A" w:rsidP="000C613A">
      <w:pPr>
        <w:widowControl w:val="0"/>
        <w:autoSpaceDE w:val="0"/>
        <w:autoSpaceDN w:val="0"/>
        <w:adjustRightInd w:val="0"/>
        <w:ind w:firstLine="567"/>
        <w:rPr>
          <w:szCs w:val="28"/>
        </w:rPr>
      </w:pPr>
      <w:r>
        <w:rPr>
          <w:szCs w:val="28"/>
        </w:rPr>
        <w:t>2</w:t>
      </w:r>
      <w:r w:rsidR="00A00315" w:rsidRPr="000C613A">
        <w:rPr>
          <w:szCs w:val="28"/>
        </w:rPr>
        <w:t xml:space="preserve">.2. </w:t>
      </w:r>
      <w:r w:rsidR="005663DE">
        <w:rPr>
          <w:szCs w:val="28"/>
        </w:rPr>
        <w:t xml:space="preserve">Претендент </w:t>
      </w:r>
      <w:r w:rsidR="00A00315" w:rsidRPr="000C613A">
        <w:rPr>
          <w:szCs w:val="28"/>
        </w:rPr>
        <w:t xml:space="preserve"> приобретает статус участника соответствующего аукциона </w:t>
      </w:r>
      <w:proofErr w:type="gramStart"/>
      <w:r w:rsidR="00A00315" w:rsidRPr="000C613A">
        <w:rPr>
          <w:szCs w:val="28"/>
        </w:rPr>
        <w:t>на основании принятого аукционной комиссией решения по результатам рассмотрения заявок на участие в аукционе в срок</w:t>
      </w:r>
      <w:proofErr w:type="gramEnd"/>
      <w:r w:rsidR="00A00315" w:rsidRPr="000C613A">
        <w:rPr>
          <w:szCs w:val="28"/>
        </w:rPr>
        <w:t xml:space="preserve">, не превышающий десяти дней с даты </w:t>
      </w:r>
      <w:r w:rsidR="00A00315" w:rsidRPr="000C613A">
        <w:rPr>
          <w:szCs w:val="28"/>
        </w:rPr>
        <w:lastRenderedPageBreak/>
        <w:t>окончания срока подачи заявок.</w:t>
      </w:r>
    </w:p>
    <w:p w:rsidR="000C613A" w:rsidRPr="000C613A" w:rsidRDefault="000C613A" w:rsidP="000C613A">
      <w:pPr>
        <w:suppressAutoHyphens/>
        <w:ind w:firstLine="851"/>
        <w:rPr>
          <w:szCs w:val="28"/>
          <w:lang w:eastAsia="ar-SA"/>
        </w:rPr>
      </w:pPr>
      <w:r w:rsidRPr="000C613A">
        <w:rPr>
          <w:szCs w:val="28"/>
          <w:lang w:eastAsia="ar-SA"/>
        </w:rPr>
        <w:t>2.</w:t>
      </w:r>
      <w:r>
        <w:rPr>
          <w:szCs w:val="28"/>
          <w:lang w:eastAsia="ar-SA"/>
        </w:rPr>
        <w:t>3</w:t>
      </w:r>
      <w:r w:rsidRPr="000C613A">
        <w:rPr>
          <w:szCs w:val="28"/>
          <w:lang w:eastAsia="ar-SA"/>
        </w:rPr>
        <w:t>. При проведении торгов устанавливаются следующие обязательные требования к претендентам:</w:t>
      </w:r>
    </w:p>
    <w:p w:rsidR="000C613A" w:rsidRPr="000C613A" w:rsidRDefault="000C613A" w:rsidP="000C613A">
      <w:pPr>
        <w:suppressAutoHyphens/>
        <w:ind w:firstLine="851"/>
        <w:rPr>
          <w:szCs w:val="28"/>
          <w:lang w:eastAsia="ar-SA"/>
        </w:rPr>
      </w:pPr>
      <w:r w:rsidRPr="000C613A">
        <w:rPr>
          <w:szCs w:val="28"/>
          <w:lang w:eastAsia="ar-SA"/>
        </w:rPr>
        <w:t>2.</w:t>
      </w:r>
      <w:r w:rsidR="005663DE">
        <w:rPr>
          <w:szCs w:val="28"/>
          <w:lang w:eastAsia="ar-SA"/>
        </w:rPr>
        <w:t>3</w:t>
      </w:r>
      <w:r w:rsidRPr="000C613A">
        <w:rPr>
          <w:szCs w:val="28"/>
          <w:lang w:eastAsia="ar-SA"/>
        </w:rPr>
        <w:t>.1. Претенденты на участие в торгах - юридические лица не должны находиться в процессе реорганизации, ликвидации, банкротства, а индивидуальные предприниматели не должны прекратить деятельность в качестве индивидуального предприниматели.</w:t>
      </w:r>
    </w:p>
    <w:p w:rsidR="000C613A" w:rsidRPr="000C613A" w:rsidRDefault="000C613A" w:rsidP="000C613A">
      <w:pPr>
        <w:suppressAutoHyphens/>
        <w:ind w:firstLine="851"/>
        <w:rPr>
          <w:szCs w:val="28"/>
          <w:lang w:eastAsia="ar-SA"/>
        </w:rPr>
      </w:pPr>
      <w:r w:rsidRPr="000C613A">
        <w:rPr>
          <w:szCs w:val="28"/>
          <w:lang w:eastAsia="ar-SA"/>
        </w:rPr>
        <w:t>2.</w:t>
      </w:r>
      <w:r w:rsidR="005663DE">
        <w:rPr>
          <w:szCs w:val="28"/>
          <w:lang w:eastAsia="ar-SA"/>
        </w:rPr>
        <w:t>3</w:t>
      </w:r>
      <w:r w:rsidRPr="000C613A">
        <w:rPr>
          <w:szCs w:val="28"/>
          <w:lang w:eastAsia="ar-SA"/>
        </w:rPr>
        <w:t>.2. У претендентов на участие в торгах должно отсутствовать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0C613A" w:rsidRPr="000C613A" w:rsidRDefault="000C613A" w:rsidP="000C613A">
      <w:pPr>
        <w:suppressAutoHyphens/>
        <w:ind w:firstLine="851"/>
        <w:rPr>
          <w:szCs w:val="28"/>
          <w:lang w:eastAsia="ar-SA"/>
        </w:rPr>
      </w:pPr>
      <w:r w:rsidRPr="000C613A">
        <w:rPr>
          <w:szCs w:val="28"/>
          <w:lang w:eastAsia="ar-SA"/>
        </w:rPr>
        <w:t>2.</w:t>
      </w:r>
      <w:r w:rsidR="005663DE">
        <w:rPr>
          <w:szCs w:val="28"/>
          <w:lang w:eastAsia="ar-SA"/>
        </w:rPr>
        <w:t>3</w:t>
      </w:r>
      <w:r w:rsidRPr="000C613A">
        <w:rPr>
          <w:szCs w:val="28"/>
          <w:lang w:eastAsia="ar-SA"/>
        </w:rPr>
        <w:t>.3. У претендентов на участие в торгах должна отсутствовать задолженность по начисленным налогам, сборам и иным обязательным платежам в бюджеты любого уровня или государственные внебюджетные фонды.</w:t>
      </w:r>
    </w:p>
    <w:p w:rsidR="000C613A" w:rsidRPr="000C613A" w:rsidRDefault="000C613A" w:rsidP="000C613A">
      <w:pPr>
        <w:keepNext/>
        <w:tabs>
          <w:tab w:val="num" w:pos="432"/>
        </w:tabs>
        <w:suppressAutoHyphens/>
        <w:ind w:left="432" w:hanging="432"/>
        <w:outlineLvl w:val="0"/>
        <w:rPr>
          <w:b/>
          <w:bCs/>
          <w:lang w:eastAsia="ar-SA"/>
        </w:rPr>
      </w:pPr>
    </w:p>
    <w:p w:rsidR="00A00315" w:rsidRDefault="001226D3" w:rsidP="001226D3">
      <w:pPr>
        <w:ind w:firstLine="540"/>
        <w:jc w:val="center"/>
        <w:rPr>
          <w:b/>
          <w:bCs/>
          <w:szCs w:val="28"/>
        </w:rPr>
      </w:pPr>
      <w:bookmarkStart w:id="8" w:name="Par58"/>
      <w:bookmarkEnd w:id="8"/>
      <w:r w:rsidRPr="001226D3">
        <w:rPr>
          <w:b/>
          <w:bCs/>
          <w:szCs w:val="28"/>
        </w:rPr>
        <w:t>3</w:t>
      </w:r>
      <w:r w:rsidR="00A00315" w:rsidRPr="001226D3">
        <w:rPr>
          <w:b/>
          <w:bCs/>
          <w:szCs w:val="28"/>
        </w:rPr>
        <w:t>.</w:t>
      </w:r>
      <w:r w:rsidRPr="001226D3">
        <w:rPr>
          <w:b/>
          <w:bCs/>
          <w:szCs w:val="28"/>
        </w:rPr>
        <w:t xml:space="preserve"> Порядок подачи и отзыва заявок на участие в аукционе </w:t>
      </w:r>
      <w:r w:rsidR="00A00315" w:rsidRPr="001226D3">
        <w:rPr>
          <w:b/>
          <w:bCs/>
          <w:szCs w:val="28"/>
        </w:rPr>
        <w:t xml:space="preserve"> </w:t>
      </w:r>
    </w:p>
    <w:p w:rsidR="001226D3" w:rsidRPr="001226D3" w:rsidRDefault="001226D3" w:rsidP="001226D3">
      <w:pPr>
        <w:ind w:firstLine="540"/>
        <w:jc w:val="center"/>
        <w:rPr>
          <w:b/>
          <w:bCs/>
          <w:szCs w:val="28"/>
        </w:rPr>
      </w:pPr>
    </w:p>
    <w:p w:rsidR="00A00315" w:rsidRPr="006C06B3" w:rsidRDefault="001226D3" w:rsidP="00A00315">
      <w:pPr>
        <w:ind w:firstLine="540"/>
        <w:rPr>
          <w:bCs/>
          <w:szCs w:val="28"/>
        </w:rPr>
      </w:pPr>
      <w:r w:rsidRPr="006C06B3">
        <w:rPr>
          <w:bCs/>
          <w:szCs w:val="28"/>
        </w:rPr>
        <w:t>3</w:t>
      </w:r>
      <w:r w:rsidR="00A00315" w:rsidRPr="006C06B3">
        <w:rPr>
          <w:bCs/>
          <w:szCs w:val="28"/>
        </w:rPr>
        <w:t>.1. Заявка - комплект документов, подготовленный претендентом в соответствии с требованиями законодательства и настоящего Порядка.</w:t>
      </w:r>
    </w:p>
    <w:p w:rsidR="00A00315" w:rsidRPr="006C06B3" w:rsidRDefault="001226D3" w:rsidP="00A00315">
      <w:pPr>
        <w:ind w:firstLine="540"/>
        <w:rPr>
          <w:bCs/>
          <w:szCs w:val="28"/>
        </w:rPr>
      </w:pPr>
      <w:r w:rsidRPr="006C06B3">
        <w:rPr>
          <w:bCs/>
          <w:szCs w:val="28"/>
        </w:rPr>
        <w:t>3</w:t>
      </w:r>
      <w:r w:rsidR="00A00315" w:rsidRPr="006C06B3">
        <w:rPr>
          <w:bCs/>
          <w:szCs w:val="28"/>
        </w:rPr>
        <w:t>.2. Заявка на участие в аукционе подается в срок, указанный в извещении о проведен</w:t>
      </w:r>
      <w:proofErr w:type="gramStart"/>
      <w:r w:rsidR="00A00315" w:rsidRPr="006C06B3">
        <w:rPr>
          <w:bCs/>
          <w:szCs w:val="28"/>
        </w:rPr>
        <w:t>ии ау</w:t>
      </w:r>
      <w:proofErr w:type="gramEnd"/>
      <w:r w:rsidR="00A00315" w:rsidRPr="006C06B3">
        <w:rPr>
          <w:bCs/>
          <w:szCs w:val="28"/>
        </w:rPr>
        <w:t>кциона, и по форме, установленной организатором аукциона.</w:t>
      </w:r>
    </w:p>
    <w:p w:rsidR="00A00315" w:rsidRPr="006C06B3" w:rsidRDefault="001226D3" w:rsidP="00A00315">
      <w:pPr>
        <w:ind w:firstLine="540"/>
        <w:rPr>
          <w:bCs/>
          <w:szCs w:val="28"/>
        </w:rPr>
      </w:pPr>
      <w:r w:rsidRPr="006C06B3">
        <w:rPr>
          <w:bCs/>
          <w:szCs w:val="28"/>
        </w:rPr>
        <w:t>3</w:t>
      </w:r>
      <w:r w:rsidR="00A00315" w:rsidRPr="006C06B3">
        <w:rPr>
          <w:bCs/>
          <w:szCs w:val="28"/>
        </w:rPr>
        <w:t>.3. Подача заявки на участие в аукционе является акцептом оферты в соответствии со статьей 438 Гражданского кодекса Российской Федерации.</w:t>
      </w:r>
    </w:p>
    <w:p w:rsidR="00A00315" w:rsidRPr="006C06B3" w:rsidRDefault="001226D3" w:rsidP="00A00315">
      <w:pPr>
        <w:ind w:firstLine="540"/>
        <w:rPr>
          <w:bCs/>
          <w:szCs w:val="28"/>
        </w:rPr>
      </w:pPr>
      <w:r w:rsidRPr="006C06B3">
        <w:rPr>
          <w:bCs/>
          <w:szCs w:val="28"/>
        </w:rPr>
        <w:t>3</w:t>
      </w:r>
      <w:r w:rsidR="00A00315" w:rsidRPr="006C06B3">
        <w:rPr>
          <w:bCs/>
          <w:szCs w:val="28"/>
        </w:rPr>
        <w:t>.4. Заявка на участие в аукционе должна содержать:</w:t>
      </w:r>
    </w:p>
    <w:p w:rsidR="00A00315" w:rsidRPr="006C06B3" w:rsidRDefault="00A00315" w:rsidP="00A00315">
      <w:pPr>
        <w:ind w:firstLine="540"/>
        <w:rPr>
          <w:bCs/>
          <w:szCs w:val="28"/>
        </w:rPr>
      </w:pPr>
      <w:r w:rsidRPr="006C06B3">
        <w:rPr>
          <w:bCs/>
          <w:szCs w:val="28"/>
        </w:rPr>
        <w:t>1) сведения и документы о заявителе, подавшем такую заявку:</w:t>
      </w:r>
    </w:p>
    <w:p w:rsidR="00A00315" w:rsidRPr="006C06B3" w:rsidRDefault="00A00315" w:rsidP="00A00315">
      <w:pPr>
        <w:ind w:firstLine="540"/>
        <w:rPr>
          <w:bCs/>
          <w:szCs w:val="28"/>
        </w:rPr>
      </w:pPr>
      <w:proofErr w:type="gramStart"/>
      <w:r w:rsidRPr="006C06B3">
        <w:rPr>
          <w:bCs/>
          <w:szCs w:val="28"/>
        </w:rPr>
        <w:t>а)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A00315" w:rsidRPr="006C06B3" w:rsidRDefault="00A00315" w:rsidP="00A00315">
      <w:pPr>
        <w:ind w:firstLine="540"/>
        <w:rPr>
          <w:bCs/>
          <w:szCs w:val="28"/>
        </w:rPr>
      </w:pPr>
      <w:proofErr w:type="gramStart"/>
      <w:r w:rsidRPr="006C06B3">
        <w:rPr>
          <w:bCs/>
          <w:szCs w:val="28"/>
        </w:rPr>
        <w:t>б) полученную не ранее чем за шесть месяцев до даты размещения на официальном сайте организатора аукциона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организатора аукциона извещения о проведении аукциона выписку из единого государственного реестра</w:t>
      </w:r>
      <w:proofErr w:type="gramEnd"/>
      <w:r w:rsidRPr="006C06B3">
        <w:rPr>
          <w:bCs/>
          <w:szCs w:val="28"/>
        </w:rPr>
        <w:t xml:space="preserve"> </w:t>
      </w:r>
      <w:proofErr w:type="gramStart"/>
      <w:r w:rsidRPr="006C06B3">
        <w:rPr>
          <w:bCs/>
          <w:szCs w:val="28"/>
        </w:rPr>
        <w:t>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w:t>
      </w:r>
      <w:proofErr w:type="gramEnd"/>
      <w:r w:rsidRPr="006C06B3">
        <w:rPr>
          <w:bCs/>
          <w:szCs w:val="28"/>
        </w:rPr>
        <w:t xml:space="preserve"> </w:t>
      </w:r>
      <w:proofErr w:type="gramStart"/>
      <w:r w:rsidRPr="006C06B3">
        <w:rPr>
          <w:bCs/>
          <w:szCs w:val="28"/>
        </w:rPr>
        <w:t>сайте</w:t>
      </w:r>
      <w:proofErr w:type="gramEnd"/>
      <w:r w:rsidRPr="006C06B3">
        <w:rPr>
          <w:bCs/>
          <w:szCs w:val="28"/>
        </w:rPr>
        <w:t xml:space="preserve"> организатора аукциона извещения о проведении аукциона;</w:t>
      </w:r>
    </w:p>
    <w:p w:rsidR="00A00315" w:rsidRPr="006C06B3" w:rsidRDefault="00A00315" w:rsidP="00A00315">
      <w:pPr>
        <w:ind w:firstLine="540"/>
        <w:rPr>
          <w:bCs/>
          <w:szCs w:val="28"/>
        </w:rPr>
      </w:pPr>
      <w:r w:rsidRPr="006C06B3">
        <w:rPr>
          <w:bCs/>
          <w:szCs w:val="28"/>
        </w:rPr>
        <w:t xml:space="preserve">в)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w:t>
      </w:r>
      <w:r w:rsidRPr="006C06B3">
        <w:rPr>
          <w:bCs/>
          <w:szCs w:val="28"/>
        </w:rPr>
        <w:lastRenderedPageBreak/>
        <w:t>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00315" w:rsidRPr="006C06B3" w:rsidRDefault="00A00315" w:rsidP="00A00315">
      <w:pPr>
        <w:ind w:firstLine="540"/>
        <w:rPr>
          <w:bCs/>
          <w:szCs w:val="28"/>
        </w:rPr>
      </w:pPr>
      <w:r w:rsidRPr="006C06B3">
        <w:rPr>
          <w:bCs/>
          <w:szCs w:val="28"/>
        </w:rPr>
        <w:t>г) копии учредительных документов заявителя (для юридических лиц);</w:t>
      </w:r>
    </w:p>
    <w:p w:rsidR="00A00315" w:rsidRPr="006C06B3" w:rsidRDefault="00A00315" w:rsidP="00A00315">
      <w:pPr>
        <w:ind w:firstLine="540"/>
        <w:rPr>
          <w:bCs/>
          <w:szCs w:val="28"/>
        </w:rPr>
      </w:pPr>
      <w:r w:rsidRPr="006C06B3">
        <w:rPr>
          <w:bCs/>
          <w:szCs w:val="28"/>
        </w:rPr>
        <w:t>д)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A00315" w:rsidRPr="006C06B3" w:rsidRDefault="00A00315" w:rsidP="00A00315">
      <w:pPr>
        <w:ind w:firstLine="540"/>
        <w:rPr>
          <w:bCs/>
          <w:szCs w:val="28"/>
        </w:rPr>
      </w:pPr>
      <w:r w:rsidRPr="006C06B3">
        <w:rPr>
          <w:bCs/>
          <w:szCs w:val="28"/>
        </w:rPr>
        <w:t>е) заявление об отсутствии решения о ликвидации претендента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A00315" w:rsidRPr="006C06B3" w:rsidRDefault="00A00315" w:rsidP="00A00315">
      <w:pPr>
        <w:ind w:firstLine="540"/>
        <w:rPr>
          <w:bCs/>
          <w:szCs w:val="28"/>
        </w:rPr>
      </w:pPr>
      <w:r w:rsidRPr="006C06B3">
        <w:rPr>
          <w:bCs/>
          <w:szCs w:val="28"/>
        </w:rPr>
        <w:t>2) документы или копии документов, подтверждающие внесение задатка (платежное поручение, подтверждающее перечисление задатка). В случае если заявитель намерен приобрести несколько лотов, то задаток оплачивается по каждому лоту.</w:t>
      </w:r>
    </w:p>
    <w:p w:rsidR="00A00315" w:rsidRPr="006C06B3" w:rsidRDefault="001226D3" w:rsidP="00A00315">
      <w:pPr>
        <w:ind w:firstLine="540"/>
        <w:rPr>
          <w:bCs/>
          <w:szCs w:val="28"/>
        </w:rPr>
      </w:pPr>
      <w:r w:rsidRPr="006C06B3">
        <w:rPr>
          <w:bCs/>
          <w:szCs w:val="28"/>
        </w:rPr>
        <w:t>3</w:t>
      </w:r>
      <w:r w:rsidR="00A00315" w:rsidRPr="006C06B3">
        <w:rPr>
          <w:bCs/>
          <w:szCs w:val="28"/>
        </w:rPr>
        <w:t xml:space="preserve">.5. Не допускается требовать от заявителя иное, за исключением документов и сведений, указанных в пункте </w:t>
      </w:r>
      <w:r w:rsidRPr="006C06B3">
        <w:rPr>
          <w:bCs/>
          <w:szCs w:val="28"/>
        </w:rPr>
        <w:t>3</w:t>
      </w:r>
      <w:r w:rsidR="00A00315" w:rsidRPr="006C06B3">
        <w:rPr>
          <w:bCs/>
          <w:szCs w:val="28"/>
        </w:rPr>
        <w:t>.4 настоящего Порядка.</w:t>
      </w:r>
    </w:p>
    <w:p w:rsidR="00A00315" w:rsidRPr="006C06B3" w:rsidRDefault="006C06B3" w:rsidP="00A00315">
      <w:pPr>
        <w:ind w:firstLine="540"/>
        <w:rPr>
          <w:bCs/>
          <w:szCs w:val="28"/>
        </w:rPr>
      </w:pPr>
      <w:r w:rsidRPr="006C06B3">
        <w:rPr>
          <w:bCs/>
          <w:szCs w:val="28"/>
        </w:rPr>
        <w:t>3</w:t>
      </w:r>
      <w:r w:rsidR="00A00315" w:rsidRPr="006C06B3">
        <w:rPr>
          <w:bCs/>
          <w:szCs w:val="28"/>
        </w:rPr>
        <w:t>.6. Заявитель вправе подать только одну заявку в отношении каждого предмета аукциона (лота).</w:t>
      </w:r>
    </w:p>
    <w:p w:rsidR="00A00315" w:rsidRPr="006C06B3" w:rsidRDefault="006C06B3" w:rsidP="00A00315">
      <w:pPr>
        <w:ind w:firstLine="540"/>
        <w:rPr>
          <w:bCs/>
          <w:szCs w:val="28"/>
        </w:rPr>
      </w:pPr>
      <w:r w:rsidRPr="006C06B3">
        <w:rPr>
          <w:bCs/>
          <w:szCs w:val="28"/>
        </w:rPr>
        <w:t>3</w:t>
      </w:r>
      <w:r w:rsidR="00A00315" w:rsidRPr="006C06B3">
        <w:rPr>
          <w:bCs/>
          <w:szCs w:val="28"/>
        </w:rPr>
        <w:t>.7. Лицо, желающее стать участником аукциона, имеет право до подачи заявки ознакомиться с порядком проведения аукциона, а организатор аукциона обязан обеспечить ему возможность ознакомления с документами аукциона.</w:t>
      </w:r>
    </w:p>
    <w:p w:rsidR="00A00315" w:rsidRPr="006C06B3" w:rsidRDefault="006C06B3" w:rsidP="00A00315">
      <w:pPr>
        <w:ind w:firstLine="540"/>
        <w:rPr>
          <w:bCs/>
          <w:szCs w:val="28"/>
        </w:rPr>
      </w:pPr>
      <w:r w:rsidRPr="006C06B3">
        <w:rPr>
          <w:bCs/>
          <w:szCs w:val="28"/>
        </w:rPr>
        <w:t>3</w:t>
      </w:r>
      <w:r w:rsidR="00A00315" w:rsidRPr="006C06B3">
        <w:rPr>
          <w:bCs/>
          <w:szCs w:val="28"/>
        </w:rPr>
        <w:t>.8. Продолжительность приема заявок на участие в аукционе должна быть не менее чем двадцать дней. При этом датой начала срока подачи заявок на участие в аукционе является день, следующий за днем размещения извещения о проведен</w:t>
      </w:r>
      <w:proofErr w:type="gramStart"/>
      <w:r w:rsidR="00A00315" w:rsidRPr="006C06B3">
        <w:rPr>
          <w:bCs/>
          <w:szCs w:val="28"/>
        </w:rPr>
        <w:t>ии ау</w:t>
      </w:r>
      <w:proofErr w:type="gramEnd"/>
      <w:r w:rsidR="00A00315" w:rsidRPr="006C06B3">
        <w:rPr>
          <w:bCs/>
          <w:szCs w:val="28"/>
        </w:rPr>
        <w:t>кциона. Дата и время окончания срока подачи заявок на участие в аукционе устанавливаются организатором аукциона.</w:t>
      </w:r>
    </w:p>
    <w:p w:rsidR="00A00315" w:rsidRPr="006C06B3" w:rsidRDefault="006C06B3" w:rsidP="00A00315">
      <w:pPr>
        <w:ind w:firstLine="540"/>
        <w:rPr>
          <w:bCs/>
          <w:szCs w:val="28"/>
        </w:rPr>
      </w:pPr>
      <w:r w:rsidRPr="006C06B3">
        <w:rPr>
          <w:bCs/>
          <w:szCs w:val="28"/>
        </w:rPr>
        <w:t>3</w:t>
      </w:r>
      <w:r w:rsidR="00A00315" w:rsidRPr="006C06B3">
        <w:rPr>
          <w:bCs/>
          <w:szCs w:val="28"/>
        </w:rPr>
        <w:t>.9. Заявка, поступившая в срок, указанный в извещении о проведен</w:t>
      </w:r>
      <w:proofErr w:type="gramStart"/>
      <w:r w:rsidR="00A00315" w:rsidRPr="006C06B3">
        <w:rPr>
          <w:bCs/>
          <w:szCs w:val="28"/>
        </w:rPr>
        <w:t>ии ау</w:t>
      </w:r>
      <w:proofErr w:type="gramEnd"/>
      <w:r w:rsidR="00A00315" w:rsidRPr="006C06B3">
        <w:rPr>
          <w:bCs/>
          <w:szCs w:val="28"/>
        </w:rPr>
        <w:t>кциона, регистрируется секретарем аукционной комиссии в журнале регистрации заявок с указанием в нем даты и времени подачи заявки, а также порядкового номера заявки.</w:t>
      </w:r>
    </w:p>
    <w:p w:rsidR="00A00315" w:rsidRPr="006C06B3" w:rsidRDefault="00A00315" w:rsidP="00A00315">
      <w:pPr>
        <w:ind w:firstLine="540"/>
        <w:rPr>
          <w:bCs/>
          <w:szCs w:val="28"/>
        </w:rPr>
      </w:pPr>
      <w:r w:rsidRPr="006C06B3">
        <w:rPr>
          <w:bCs/>
          <w:szCs w:val="28"/>
        </w:rPr>
        <w:t>По требованию заявителя организатор аукциона выдает расписку в получении такой заявки с указанием даты и времени ее получения.</w:t>
      </w:r>
    </w:p>
    <w:p w:rsidR="00A00315" w:rsidRPr="006C06B3" w:rsidRDefault="006C06B3" w:rsidP="00A00315">
      <w:pPr>
        <w:ind w:firstLine="540"/>
        <w:rPr>
          <w:bCs/>
          <w:szCs w:val="28"/>
        </w:rPr>
      </w:pPr>
      <w:r w:rsidRPr="006C06B3">
        <w:rPr>
          <w:bCs/>
          <w:szCs w:val="28"/>
        </w:rPr>
        <w:t>3</w:t>
      </w:r>
      <w:r w:rsidR="00A00315" w:rsidRPr="006C06B3">
        <w:rPr>
          <w:bCs/>
          <w:szCs w:val="28"/>
        </w:rPr>
        <w:t xml:space="preserve">.10.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Организатор аукциона обязан вернуть задаток </w:t>
      </w:r>
      <w:r w:rsidR="00A00315" w:rsidRPr="006C06B3">
        <w:rPr>
          <w:bCs/>
          <w:szCs w:val="28"/>
        </w:rPr>
        <w:lastRenderedPageBreak/>
        <w:t xml:space="preserve">указанным заявителям в течение пяти рабочих дней </w:t>
      </w:r>
      <w:proofErr w:type="gramStart"/>
      <w:r w:rsidR="00A00315" w:rsidRPr="006C06B3">
        <w:rPr>
          <w:bCs/>
          <w:szCs w:val="28"/>
        </w:rPr>
        <w:t>с даты подписания</w:t>
      </w:r>
      <w:proofErr w:type="gramEnd"/>
      <w:r w:rsidR="00A00315" w:rsidRPr="006C06B3">
        <w:rPr>
          <w:bCs/>
          <w:szCs w:val="28"/>
        </w:rPr>
        <w:t xml:space="preserve"> протокола аукциона.</w:t>
      </w:r>
    </w:p>
    <w:p w:rsidR="00A00315" w:rsidRPr="006C06B3" w:rsidRDefault="006C06B3" w:rsidP="00A00315">
      <w:pPr>
        <w:ind w:firstLine="540"/>
        <w:rPr>
          <w:bCs/>
          <w:szCs w:val="28"/>
        </w:rPr>
      </w:pPr>
      <w:r w:rsidRPr="006C06B3">
        <w:rPr>
          <w:bCs/>
          <w:szCs w:val="28"/>
        </w:rPr>
        <w:t>3</w:t>
      </w:r>
      <w:r w:rsidR="00A00315" w:rsidRPr="006C06B3">
        <w:rPr>
          <w:bCs/>
          <w:szCs w:val="28"/>
        </w:rPr>
        <w:t>.11. Заявитель имеет право отозвать поданную заявку в любое время до установленных даты и времени рассмотрения заявок, в письменной форме уведомив об этом организатора аукциона. Отзыв заявки регистрируется в журнале приема заявок.</w:t>
      </w:r>
    </w:p>
    <w:p w:rsidR="00A00315" w:rsidRPr="006C06B3" w:rsidRDefault="00A00315" w:rsidP="00A00315">
      <w:pPr>
        <w:ind w:firstLine="540"/>
        <w:rPr>
          <w:bCs/>
          <w:szCs w:val="28"/>
        </w:rPr>
      </w:pPr>
      <w:r w:rsidRPr="006C06B3">
        <w:rPr>
          <w:bCs/>
          <w:szCs w:val="28"/>
        </w:rPr>
        <w:t xml:space="preserve">Заявителю возвращается пакет поданных им документов и внесенный задаток </w:t>
      </w:r>
      <w:proofErr w:type="gramStart"/>
      <w:r w:rsidRPr="006C06B3">
        <w:rPr>
          <w:bCs/>
          <w:szCs w:val="28"/>
        </w:rPr>
        <w:t>в течение пяти рабочих дней с даты поступления организатору аукциона уведомления об отзыве заявки на участие в аукционе</w:t>
      </w:r>
      <w:proofErr w:type="gramEnd"/>
      <w:r w:rsidRPr="006C06B3">
        <w:rPr>
          <w:bCs/>
          <w:szCs w:val="28"/>
        </w:rPr>
        <w:t xml:space="preserve">. </w:t>
      </w:r>
    </w:p>
    <w:p w:rsidR="00A00315" w:rsidRPr="006C06B3" w:rsidRDefault="006C06B3" w:rsidP="00A00315">
      <w:pPr>
        <w:ind w:firstLine="540"/>
        <w:rPr>
          <w:bCs/>
          <w:szCs w:val="28"/>
        </w:rPr>
      </w:pPr>
      <w:r w:rsidRPr="006C06B3">
        <w:rPr>
          <w:bCs/>
          <w:szCs w:val="28"/>
        </w:rPr>
        <w:t>3</w:t>
      </w:r>
      <w:r w:rsidR="00A00315" w:rsidRPr="006C06B3">
        <w:rPr>
          <w:bCs/>
          <w:szCs w:val="28"/>
        </w:rPr>
        <w:t>.12. Организатор аукциона принимает меры по обеспечению сохранности представленных заявок и прилагаемых к ним документов, а также конфиденциальности сведений о лицах, подавших заявки, и содержании представленных документов.</w:t>
      </w:r>
    </w:p>
    <w:p w:rsidR="0079016D" w:rsidRPr="0079016D" w:rsidRDefault="0079016D" w:rsidP="0079016D">
      <w:pPr>
        <w:ind w:firstLine="540"/>
        <w:rPr>
          <w:sz w:val="24"/>
          <w:szCs w:val="24"/>
        </w:rPr>
      </w:pPr>
      <w:r w:rsidRPr="0079016D">
        <w:rPr>
          <w:sz w:val="24"/>
          <w:szCs w:val="24"/>
        </w:rPr>
        <w:t xml:space="preserve">. </w:t>
      </w:r>
    </w:p>
    <w:p w:rsidR="006C06B3" w:rsidRPr="006C06B3" w:rsidRDefault="006C06B3" w:rsidP="00E412EE">
      <w:pPr>
        <w:widowControl w:val="0"/>
        <w:autoSpaceDE w:val="0"/>
        <w:autoSpaceDN w:val="0"/>
        <w:adjustRightInd w:val="0"/>
        <w:ind w:firstLine="0"/>
        <w:jc w:val="center"/>
        <w:outlineLvl w:val="1"/>
        <w:rPr>
          <w:b/>
          <w:szCs w:val="28"/>
        </w:rPr>
      </w:pPr>
      <w:r>
        <w:rPr>
          <w:b/>
          <w:szCs w:val="28"/>
        </w:rPr>
        <w:t>4. Порядок признания претендентов участниками аукциона</w:t>
      </w:r>
    </w:p>
    <w:p w:rsidR="00E412EE" w:rsidRPr="00E412EE" w:rsidRDefault="00E412EE" w:rsidP="00E412EE">
      <w:pPr>
        <w:widowControl w:val="0"/>
        <w:autoSpaceDE w:val="0"/>
        <w:autoSpaceDN w:val="0"/>
        <w:adjustRightInd w:val="0"/>
        <w:ind w:firstLine="540"/>
        <w:rPr>
          <w:sz w:val="24"/>
          <w:szCs w:val="24"/>
        </w:rPr>
      </w:pP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.1. Аукционная комиссия рассматривает заявки на участие в аукционе на предмет соответствия требованиям, установленным извещением о проведен</w:t>
      </w:r>
      <w:proofErr w:type="gramStart"/>
      <w:r w:rsidR="00E412EE" w:rsidRPr="00E715A2">
        <w:rPr>
          <w:szCs w:val="28"/>
        </w:rPr>
        <w:t>ии ау</w:t>
      </w:r>
      <w:proofErr w:type="gramEnd"/>
      <w:r w:rsidR="00E412EE" w:rsidRPr="00E715A2">
        <w:rPr>
          <w:szCs w:val="28"/>
        </w:rPr>
        <w:t>кциона, настоящим Порядком, и соответствия заявителей требованиям, установленным законодательством.</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.2. Срок рассмотрения заявок на участие в аукционе не может превышать десяти дней </w:t>
      </w:r>
      <w:proofErr w:type="gramStart"/>
      <w:r w:rsidR="00E412EE" w:rsidRPr="00E715A2">
        <w:rPr>
          <w:szCs w:val="28"/>
        </w:rPr>
        <w:t>с даты окончания</w:t>
      </w:r>
      <w:proofErr w:type="gramEnd"/>
      <w:r w:rsidR="00E412EE" w:rsidRPr="00E715A2">
        <w:rPr>
          <w:szCs w:val="28"/>
        </w:rPr>
        <w:t xml:space="preserve"> срока подачи заявок.</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.3. По результатам рассмотрения заявок аукционная комиссия принимает решение о допуске к участию в аукционе заявителя и о признании заявителя участником аукциона или </w:t>
      </w:r>
      <w:proofErr w:type="gramStart"/>
      <w:r w:rsidR="00E412EE" w:rsidRPr="00E715A2">
        <w:rPr>
          <w:szCs w:val="28"/>
        </w:rPr>
        <w:t>об отказе в допуске такого заявителя к участию в аукционе по основаниям</w:t>
      </w:r>
      <w:proofErr w:type="gramEnd"/>
      <w:r w:rsidR="00E412EE" w:rsidRPr="00E715A2">
        <w:rPr>
          <w:szCs w:val="28"/>
        </w:rPr>
        <w:t>, предусмотренным законодательством и настоящим Порядком.</w:t>
      </w:r>
    </w:p>
    <w:p w:rsidR="00E412EE" w:rsidRPr="00E715A2" w:rsidRDefault="00E412EE" w:rsidP="00E412EE">
      <w:pPr>
        <w:widowControl w:val="0"/>
        <w:autoSpaceDE w:val="0"/>
        <w:autoSpaceDN w:val="0"/>
        <w:adjustRightInd w:val="0"/>
        <w:ind w:firstLine="540"/>
        <w:rPr>
          <w:szCs w:val="28"/>
        </w:rPr>
      </w:pPr>
      <w:r w:rsidRPr="00E715A2">
        <w:rPr>
          <w:szCs w:val="28"/>
        </w:rPr>
        <w:t>Указанные решения фиксируются в протоколе рассмотрения заявок. В случае если аукционной документацией предусмотрено два и более лота, решение принимается в отношении каждого лота отдельно.</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.4. Заявитель не допускается аукционной комиссией к участию в аукционе в следующих случаях:</w:t>
      </w:r>
    </w:p>
    <w:p w:rsidR="00E412EE" w:rsidRPr="00E715A2" w:rsidRDefault="00E412EE" w:rsidP="00E412EE">
      <w:pPr>
        <w:widowControl w:val="0"/>
        <w:autoSpaceDE w:val="0"/>
        <w:autoSpaceDN w:val="0"/>
        <w:adjustRightInd w:val="0"/>
        <w:ind w:firstLine="540"/>
        <w:rPr>
          <w:szCs w:val="28"/>
        </w:rPr>
      </w:pPr>
      <w:r w:rsidRPr="00E715A2">
        <w:rPr>
          <w:szCs w:val="28"/>
        </w:rPr>
        <w:t>1) непредставления документов, представление которых требуется в соответствии с настоящим Порядком, либо наличия в таких документах недостоверных сведений;</w:t>
      </w:r>
    </w:p>
    <w:p w:rsidR="00E412EE" w:rsidRPr="00E715A2" w:rsidRDefault="00E412EE" w:rsidP="00E412EE">
      <w:pPr>
        <w:widowControl w:val="0"/>
        <w:autoSpaceDE w:val="0"/>
        <w:autoSpaceDN w:val="0"/>
        <w:adjustRightInd w:val="0"/>
        <w:ind w:firstLine="540"/>
        <w:rPr>
          <w:szCs w:val="28"/>
        </w:rPr>
      </w:pPr>
      <w:r w:rsidRPr="00E715A2">
        <w:rPr>
          <w:szCs w:val="28"/>
        </w:rPr>
        <w:t>2) не подтверждено поступление в установленный срок задатка по реквизитам, указанным в извещении о проведен</w:t>
      </w:r>
      <w:proofErr w:type="gramStart"/>
      <w:r w:rsidRPr="00E715A2">
        <w:rPr>
          <w:szCs w:val="28"/>
        </w:rPr>
        <w:t>ии ау</w:t>
      </w:r>
      <w:proofErr w:type="gramEnd"/>
      <w:r w:rsidRPr="00E715A2">
        <w:rPr>
          <w:szCs w:val="28"/>
        </w:rPr>
        <w:t>кциона;</w:t>
      </w:r>
    </w:p>
    <w:p w:rsidR="00E412EE" w:rsidRPr="00E715A2" w:rsidRDefault="00E412EE" w:rsidP="00E412EE">
      <w:pPr>
        <w:widowControl w:val="0"/>
        <w:autoSpaceDE w:val="0"/>
        <w:autoSpaceDN w:val="0"/>
        <w:adjustRightInd w:val="0"/>
        <w:ind w:firstLine="540"/>
        <w:rPr>
          <w:szCs w:val="28"/>
        </w:rPr>
      </w:pPr>
      <w:r w:rsidRPr="00E715A2">
        <w:rPr>
          <w:szCs w:val="28"/>
        </w:rPr>
        <w:t xml:space="preserve">3) </w:t>
      </w:r>
      <w:r w:rsidR="00E715A2" w:rsidRPr="00E715A2">
        <w:rPr>
          <w:szCs w:val="28"/>
          <w:lang w:eastAsia="ar-SA"/>
        </w:rPr>
        <w:t xml:space="preserve">несоответствия требованиям, установленным пунктом 2.3 настоящего </w:t>
      </w:r>
      <w:r w:rsidR="006C06B3" w:rsidRPr="00E715A2">
        <w:rPr>
          <w:szCs w:val="28"/>
        </w:rPr>
        <w:t>Порядк</w:t>
      </w:r>
      <w:r w:rsidR="00E715A2" w:rsidRPr="00E715A2">
        <w:rPr>
          <w:szCs w:val="28"/>
        </w:rPr>
        <w:t>а</w:t>
      </w:r>
      <w:r w:rsidRPr="00E715A2">
        <w:rPr>
          <w:szCs w:val="28"/>
        </w:rPr>
        <w:t>;</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.5. Отказ в допуске к участию в аукционе по иным основаниям, кроме случаев, указанных в </w:t>
      </w:r>
      <w:r w:rsidR="00E715A2" w:rsidRPr="00E715A2">
        <w:rPr>
          <w:szCs w:val="28"/>
        </w:rPr>
        <w:t>4</w:t>
      </w:r>
      <w:r w:rsidR="00E412EE" w:rsidRPr="00E715A2">
        <w:rPr>
          <w:szCs w:val="28"/>
        </w:rPr>
        <w:t>.4 настоящего Порядка, не допускается.</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.6. В случае установления факта недостоверности сведений, содержащихся в документах, представленных заявителем или участником аукциона, аукционная комиссия обязана отстранить такого заявителя или участника аукциона от участия в аукционе на любом этапе его проведения. Протокол об отстранении заявителя или участника аукциона от участия в аукционе подлежит размещению на официальном сайте торгов Российской Федерации в сети Интернет (torgi.gov.ru) в срок не позднее дня, следующего за днем принятия такого решения. При этом в протоколе </w:t>
      </w:r>
      <w:r w:rsidR="00E412EE" w:rsidRPr="00E715A2">
        <w:rPr>
          <w:szCs w:val="28"/>
        </w:rPr>
        <w:lastRenderedPageBreak/>
        <w:t>указываются установленные факты недостоверных сведений.</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.7.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этим заявителем не отозваны, все заявки на участие в аукционе такого заявителя, поданные в отношении данного лота, не рассматриваются и возвращаются заявителю.</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 xml:space="preserve">.8. В случае если принято решение об отказе в допуске заявителя к участию в аукционе, организатор аукциона возвращает задаток заявителю в течение пяти рабочих дней </w:t>
      </w:r>
      <w:proofErr w:type="gramStart"/>
      <w:r w:rsidR="00E412EE" w:rsidRPr="00E715A2">
        <w:rPr>
          <w:szCs w:val="28"/>
        </w:rPr>
        <w:t>с даты подписания</w:t>
      </w:r>
      <w:proofErr w:type="gramEnd"/>
      <w:r w:rsidR="00E412EE" w:rsidRPr="00E715A2">
        <w:rPr>
          <w:szCs w:val="28"/>
        </w:rPr>
        <w:t xml:space="preserve"> протокола рассмотрения заявок.</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.9. В случае если по окончании срока подачи заявки не подано ни одной заявки или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E412EE" w:rsidRPr="00E715A2" w:rsidRDefault="00E412EE" w:rsidP="00E412EE">
      <w:pPr>
        <w:widowControl w:val="0"/>
        <w:autoSpaceDE w:val="0"/>
        <w:autoSpaceDN w:val="0"/>
        <w:adjustRightInd w:val="0"/>
        <w:ind w:firstLine="540"/>
        <w:rPr>
          <w:szCs w:val="28"/>
        </w:rPr>
      </w:pPr>
      <w:r w:rsidRPr="00E715A2">
        <w:rPr>
          <w:szCs w:val="28"/>
        </w:rPr>
        <w:t>В случае если извещением о проведен</w:t>
      </w:r>
      <w:proofErr w:type="gramStart"/>
      <w:r w:rsidRPr="00E715A2">
        <w:rPr>
          <w:szCs w:val="28"/>
        </w:rPr>
        <w:t>ии ау</w:t>
      </w:r>
      <w:proofErr w:type="gramEnd"/>
      <w:r w:rsidRPr="00E715A2">
        <w:rPr>
          <w:szCs w:val="28"/>
        </w:rPr>
        <w:t>кциона предусмотрено два и более лота, аукцион признается несостоявшимся только в отношении такого лота.</w:t>
      </w:r>
    </w:p>
    <w:p w:rsidR="00E412EE" w:rsidRPr="00E715A2" w:rsidRDefault="00732252" w:rsidP="00E412EE">
      <w:pPr>
        <w:widowControl w:val="0"/>
        <w:autoSpaceDE w:val="0"/>
        <w:autoSpaceDN w:val="0"/>
        <w:adjustRightInd w:val="0"/>
        <w:ind w:firstLine="540"/>
        <w:rPr>
          <w:szCs w:val="28"/>
        </w:rPr>
      </w:pPr>
      <w:r w:rsidRPr="00E715A2">
        <w:rPr>
          <w:szCs w:val="28"/>
        </w:rPr>
        <w:t>4</w:t>
      </w:r>
      <w:r w:rsidR="00E412EE" w:rsidRPr="00E715A2">
        <w:rPr>
          <w:szCs w:val="28"/>
        </w:rPr>
        <w:t>.1</w:t>
      </w:r>
      <w:r w:rsidR="00D4459A" w:rsidRPr="00E715A2">
        <w:rPr>
          <w:szCs w:val="28"/>
        </w:rPr>
        <w:t>0</w:t>
      </w:r>
      <w:r w:rsidR="00E412EE" w:rsidRPr="00E715A2">
        <w:rPr>
          <w:szCs w:val="28"/>
        </w:rPr>
        <w:t xml:space="preserve">. О принятых аукционной комиссией решениях заявителям направляются уведомления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00E412EE" w:rsidRPr="00E715A2">
        <w:rPr>
          <w:szCs w:val="28"/>
        </w:rPr>
        <w:t>несостоявшимся</w:t>
      </w:r>
      <w:proofErr w:type="gramEnd"/>
      <w:r w:rsidR="00E412EE" w:rsidRPr="00E715A2">
        <w:rPr>
          <w:szCs w:val="28"/>
        </w:rPr>
        <w:t>.</w:t>
      </w:r>
    </w:p>
    <w:p w:rsidR="00E412EE" w:rsidRPr="00E412EE" w:rsidRDefault="00E412EE" w:rsidP="00E412EE">
      <w:pPr>
        <w:widowControl w:val="0"/>
        <w:autoSpaceDE w:val="0"/>
        <w:autoSpaceDN w:val="0"/>
        <w:adjustRightInd w:val="0"/>
        <w:ind w:firstLine="0"/>
        <w:jc w:val="center"/>
        <w:outlineLvl w:val="1"/>
        <w:rPr>
          <w:sz w:val="24"/>
          <w:szCs w:val="24"/>
        </w:rPr>
      </w:pPr>
    </w:p>
    <w:p w:rsidR="00146367" w:rsidRPr="00146367" w:rsidRDefault="00146367" w:rsidP="00E412EE">
      <w:pPr>
        <w:widowControl w:val="0"/>
        <w:autoSpaceDE w:val="0"/>
        <w:autoSpaceDN w:val="0"/>
        <w:adjustRightInd w:val="0"/>
        <w:ind w:firstLine="0"/>
        <w:jc w:val="center"/>
        <w:outlineLvl w:val="1"/>
        <w:rPr>
          <w:b/>
          <w:szCs w:val="28"/>
        </w:rPr>
      </w:pPr>
      <w:r>
        <w:rPr>
          <w:b/>
          <w:szCs w:val="28"/>
        </w:rPr>
        <w:t>5. Порядок проведения аукциона</w:t>
      </w:r>
    </w:p>
    <w:p w:rsidR="00E412EE" w:rsidRPr="00146367" w:rsidRDefault="00146367" w:rsidP="00E412EE">
      <w:pPr>
        <w:widowControl w:val="0"/>
        <w:autoSpaceDE w:val="0"/>
        <w:autoSpaceDN w:val="0"/>
        <w:adjustRightInd w:val="0"/>
        <w:ind w:firstLine="540"/>
        <w:rPr>
          <w:szCs w:val="28"/>
        </w:rPr>
      </w:pPr>
      <w:r w:rsidRPr="00146367">
        <w:rPr>
          <w:szCs w:val="28"/>
        </w:rPr>
        <w:t>5</w:t>
      </w:r>
      <w:r w:rsidR="00E412EE" w:rsidRPr="00146367">
        <w:rPr>
          <w:szCs w:val="28"/>
        </w:rPr>
        <w:t>.1. Аукцион проводится организатором аукциона в присутствии членов аукционной комиссии и участников аукциона (их представителей).</w:t>
      </w:r>
    </w:p>
    <w:p w:rsidR="00E412EE" w:rsidRPr="00146367" w:rsidRDefault="00146367" w:rsidP="00E412EE">
      <w:pPr>
        <w:widowControl w:val="0"/>
        <w:autoSpaceDE w:val="0"/>
        <w:autoSpaceDN w:val="0"/>
        <w:adjustRightInd w:val="0"/>
        <w:ind w:firstLine="540"/>
        <w:rPr>
          <w:szCs w:val="28"/>
        </w:rPr>
      </w:pPr>
      <w:r w:rsidRPr="00146367">
        <w:rPr>
          <w:szCs w:val="28"/>
        </w:rPr>
        <w:t>5</w:t>
      </w:r>
      <w:r w:rsidR="00E412EE" w:rsidRPr="00146367">
        <w:rPr>
          <w:szCs w:val="28"/>
        </w:rPr>
        <w:t>.2. Аукцион проводится путем повышения начальной цены Договора (цены лота), указанной в извещении о проведен</w:t>
      </w:r>
      <w:proofErr w:type="gramStart"/>
      <w:r w:rsidR="00E412EE" w:rsidRPr="00146367">
        <w:rPr>
          <w:szCs w:val="28"/>
        </w:rPr>
        <w:t>ии ау</w:t>
      </w:r>
      <w:proofErr w:type="gramEnd"/>
      <w:r w:rsidR="00E412EE" w:rsidRPr="00146367">
        <w:rPr>
          <w:szCs w:val="28"/>
        </w:rPr>
        <w:t>кциона, на шаг аукциона, который устанавливается в размере пяти процентов начальной цены Договора (цены лота), указанной в извещении о проведении аукциона.</w:t>
      </w:r>
    </w:p>
    <w:p w:rsidR="00E412EE" w:rsidRPr="00146367" w:rsidRDefault="00146367" w:rsidP="00E412EE">
      <w:pPr>
        <w:widowControl w:val="0"/>
        <w:autoSpaceDE w:val="0"/>
        <w:autoSpaceDN w:val="0"/>
        <w:adjustRightInd w:val="0"/>
        <w:ind w:firstLine="540"/>
        <w:rPr>
          <w:szCs w:val="28"/>
        </w:rPr>
      </w:pPr>
      <w:r w:rsidRPr="00146367">
        <w:rPr>
          <w:szCs w:val="28"/>
        </w:rPr>
        <w:t>5</w:t>
      </w:r>
      <w:r w:rsidR="00E412EE" w:rsidRPr="00146367">
        <w:rPr>
          <w:szCs w:val="28"/>
        </w:rPr>
        <w:t>.3. Аукцион проводится в следующем порядке:</w:t>
      </w:r>
    </w:p>
    <w:p w:rsidR="00E412EE" w:rsidRPr="00146367" w:rsidRDefault="00E412EE" w:rsidP="00E412EE">
      <w:pPr>
        <w:widowControl w:val="0"/>
        <w:autoSpaceDE w:val="0"/>
        <w:autoSpaceDN w:val="0"/>
        <w:adjustRightInd w:val="0"/>
        <w:ind w:firstLine="540"/>
        <w:rPr>
          <w:szCs w:val="28"/>
        </w:rPr>
      </w:pPr>
      <w:r w:rsidRPr="00146367">
        <w:rPr>
          <w:szCs w:val="28"/>
        </w:rPr>
        <w:t>1) секретарь аукционной комиссии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E412EE" w:rsidRPr="00146367" w:rsidRDefault="00E412EE" w:rsidP="00E412EE">
      <w:pPr>
        <w:widowControl w:val="0"/>
        <w:autoSpaceDE w:val="0"/>
        <w:autoSpaceDN w:val="0"/>
        <w:adjustRightInd w:val="0"/>
        <w:ind w:firstLine="540"/>
        <w:rPr>
          <w:szCs w:val="28"/>
        </w:rPr>
      </w:pPr>
      <w:r w:rsidRPr="00146367">
        <w:rPr>
          <w:szCs w:val="28"/>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Договора (лота), шага аукциона, после чего аукционист предлагает участникам аукциона заявлять свои предложения о цене Договора;</w:t>
      </w:r>
    </w:p>
    <w:p w:rsidR="00E412EE" w:rsidRPr="00146367" w:rsidRDefault="00E412EE" w:rsidP="00E412EE">
      <w:pPr>
        <w:widowControl w:val="0"/>
        <w:autoSpaceDE w:val="0"/>
        <w:autoSpaceDN w:val="0"/>
        <w:adjustRightInd w:val="0"/>
        <w:ind w:firstLine="540"/>
        <w:rPr>
          <w:szCs w:val="28"/>
        </w:rPr>
      </w:pPr>
      <w:r w:rsidRPr="00146367">
        <w:rPr>
          <w:szCs w:val="28"/>
        </w:rPr>
        <w:t>3) участник аукциона после объявления аукционистом начальной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E412EE" w:rsidRPr="00146367" w:rsidRDefault="00E412EE" w:rsidP="00E412EE">
      <w:pPr>
        <w:widowControl w:val="0"/>
        <w:autoSpaceDE w:val="0"/>
        <w:autoSpaceDN w:val="0"/>
        <w:adjustRightInd w:val="0"/>
        <w:ind w:firstLine="540"/>
        <w:rPr>
          <w:szCs w:val="28"/>
        </w:rPr>
      </w:pPr>
      <w:r w:rsidRPr="00146367">
        <w:rPr>
          <w:szCs w:val="28"/>
        </w:rPr>
        <w:t>4) аукционист объявляет номер карточки участника аукциона, который первым поднял карточку после объявления аукционистом начальной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w:t>
      </w:r>
    </w:p>
    <w:p w:rsidR="00E412EE" w:rsidRPr="00146367" w:rsidRDefault="00E412EE" w:rsidP="00E412EE">
      <w:pPr>
        <w:widowControl w:val="0"/>
        <w:autoSpaceDE w:val="0"/>
        <w:autoSpaceDN w:val="0"/>
        <w:adjustRightInd w:val="0"/>
        <w:ind w:firstLine="540"/>
        <w:rPr>
          <w:szCs w:val="28"/>
        </w:rPr>
      </w:pPr>
      <w:r w:rsidRPr="00146367">
        <w:rPr>
          <w:szCs w:val="28"/>
        </w:rPr>
        <w:t xml:space="preserve">5) аукцион считается оконченным, если после троекратного объявления аукционистом новой цены Договора, увеличенной в соответствии с шагом аукциона, </w:t>
      </w:r>
      <w:r w:rsidRPr="00146367">
        <w:rPr>
          <w:szCs w:val="28"/>
        </w:rPr>
        <w:lastRenderedPageBreak/>
        <w:t>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E412EE" w:rsidRPr="00146367"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.4. Победителем аукциона признается лицо, предложившее наиболее высокую цену Договора. </w:t>
      </w:r>
    </w:p>
    <w:p w:rsidR="00983091" w:rsidRPr="00146367" w:rsidRDefault="00146367" w:rsidP="00E412EE">
      <w:pPr>
        <w:widowControl w:val="0"/>
        <w:autoSpaceDE w:val="0"/>
        <w:autoSpaceDN w:val="0"/>
        <w:adjustRightInd w:val="0"/>
        <w:ind w:firstLine="540"/>
        <w:rPr>
          <w:rFonts w:eastAsia="Calibri"/>
          <w:szCs w:val="28"/>
          <w:lang w:eastAsia="en-US"/>
        </w:rPr>
      </w:pPr>
      <w:r>
        <w:rPr>
          <w:szCs w:val="28"/>
        </w:rPr>
        <w:t>5</w:t>
      </w:r>
      <w:r w:rsidR="00E412EE" w:rsidRPr="00146367">
        <w:rPr>
          <w:szCs w:val="28"/>
        </w:rPr>
        <w:t>.5. При проведен</w:t>
      </w:r>
      <w:proofErr w:type="gramStart"/>
      <w:r w:rsidR="00E412EE" w:rsidRPr="00146367">
        <w:rPr>
          <w:szCs w:val="28"/>
        </w:rPr>
        <w:t>ии ау</w:t>
      </w:r>
      <w:proofErr w:type="gramEnd"/>
      <w:r w:rsidR="00E412EE" w:rsidRPr="00146367">
        <w:rPr>
          <w:szCs w:val="28"/>
        </w:rPr>
        <w:t xml:space="preserve">кциона организатор аукциона ведет протокол аукциона, который подписывается всеми членами аукционной комиссии в день проведения аукциона. </w:t>
      </w:r>
      <w:proofErr w:type="gramStart"/>
      <w:r w:rsidR="00E412EE" w:rsidRPr="00146367">
        <w:rPr>
          <w:szCs w:val="28"/>
        </w:rPr>
        <w:t>Протокол аукциона должен содержать сведения о месте, дате и времени проведения аукциона, об участниках аукциона, о начальной цене Договора (цене лота), последнем и предпоследнем предложениях о цене Договора, наименовании и месте нахождения (для юридического лица), о фамилии, имени, отчестве, о месте жительства (для индивидуальных предпринимателей и иных физических лиц) победителя аукциона и участника, который сделал предпоследнее предложение о цене Договора</w:t>
      </w:r>
      <w:proofErr w:type="gramEnd"/>
      <w:r w:rsidR="00E412EE" w:rsidRPr="00146367">
        <w:rPr>
          <w:szCs w:val="28"/>
        </w:rPr>
        <w:t>. Протокол аукциона составляется в двух экземплярах, один из которых остается у организатора аукциона</w:t>
      </w:r>
      <w:r w:rsidR="00983091" w:rsidRPr="00146367">
        <w:rPr>
          <w:szCs w:val="28"/>
        </w:rPr>
        <w:t xml:space="preserve">. </w:t>
      </w:r>
      <w:r w:rsidR="00983091" w:rsidRPr="00146367">
        <w:rPr>
          <w:rFonts w:eastAsia="Calibri"/>
          <w:szCs w:val="28"/>
          <w:lang w:eastAsia="en-US"/>
        </w:rPr>
        <w:t xml:space="preserve">Организатор аукциона в течение трех рабочих дней </w:t>
      </w:r>
      <w:proofErr w:type="gramStart"/>
      <w:r w:rsidR="00983091" w:rsidRPr="00146367">
        <w:rPr>
          <w:rFonts w:eastAsia="Calibri"/>
          <w:szCs w:val="28"/>
          <w:lang w:eastAsia="en-US"/>
        </w:rPr>
        <w:t>с даты подписания</w:t>
      </w:r>
      <w:proofErr w:type="gramEnd"/>
      <w:r w:rsidR="00983091" w:rsidRPr="00146367">
        <w:rPr>
          <w:rFonts w:eastAsia="Calibri"/>
          <w:szCs w:val="28"/>
          <w:lang w:eastAsia="en-US"/>
        </w:rPr>
        <w:t xml:space="preserve"> протокола передает победителю аукциона один экземпляр протокола и проект договора.</w:t>
      </w:r>
    </w:p>
    <w:p w:rsidR="00E412EE" w:rsidRPr="00146367" w:rsidRDefault="00E412EE" w:rsidP="00E412EE">
      <w:pPr>
        <w:widowControl w:val="0"/>
        <w:autoSpaceDE w:val="0"/>
        <w:autoSpaceDN w:val="0"/>
        <w:adjustRightInd w:val="0"/>
        <w:ind w:firstLine="540"/>
        <w:rPr>
          <w:szCs w:val="28"/>
        </w:rPr>
      </w:pPr>
      <w:r w:rsidRPr="00146367">
        <w:rPr>
          <w:szCs w:val="28"/>
        </w:rPr>
        <w:t>При проведен</w:t>
      </w:r>
      <w:proofErr w:type="gramStart"/>
      <w:r w:rsidRPr="00146367">
        <w:rPr>
          <w:szCs w:val="28"/>
        </w:rPr>
        <w:t>ии ау</w:t>
      </w:r>
      <w:proofErr w:type="gramEnd"/>
      <w:r w:rsidRPr="00146367">
        <w:rPr>
          <w:szCs w:val="28"/>
        </w:rPr>
        <w:t xml:space="preserve">кциона организатор аукциона </w:t>
      </w:r>
      <w:r w:rsidR="00983091" w:rsidRPr="00146367">
        <w:rPr>
          <w:rFonts w:eastAsia="Calibri"/>
          <w:szCs w:val="28"/>
          <w:lang w:eastAsia="en-US"/>
        </w:rPr>
        <w:t xml:space="preserve">в обязательном порядке осуществляет </w:t>
      </w:r>
      <w:r w:rsidRPr="00146367">
        <w:rPr>
          <w:szCs w:val="28"/>
        </w:rPr>
        <w:t xml:space="preserve"> аудио- или видеозапись, что отражается в протоколе аукциона.</w:t>
      </w:r>
    </w:p>
    <w:p w:rsidR="00E412EE" w:rsidRPr="00146367"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.6. Организатор аукциона в течение пяти рабочих дней </w:t>
      </w:r>
      <w:proofErr w:type="gramStart"/>
      <w:r w:rsidR="00E412EE" w:rsidRPr="00146367">
        <w:rPr>
          <w:szCs w:val="28"/>
        </w:rPr>
        <w:t>с даты подписания</w:t>
      </w:r>
      <w:proofErr w:type="gramEnd"/>
      <w:r w:rsidR="00E412EE" w:rsidRPr="00146367">
        <w:rPr>
          <w:szCs w:val="28"/>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00E412EE" w:rsidRPr="00146367">
        <w:rPr>
          <w:szCs w:val="28"/>
        </w:rPr>
        <w:t>с даты подписания</w:t>
      </w:r>
      <w:proofErr w:type="gramEnd"/>
      <w:r w:rsidR="00E412EE" w:rsidRPr="00146367">
        <w:rPr>
          <w:szCs w:val="28"/>
        </w:rPr>
        <w:t xml:space="preserve"> Договора с победителем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E412EE" w:rsidRPr="00146367"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.7. </w:t>
      </w:r>
      <w:proofErr w:type="gramStart"/>
      <w:r w:rsidR="00E412EE" w:rsidRPr="00146367">
        <w:rPr>
          <w:szCs w:val="28"/>
        </w:rPr>
        <w:t>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цена Договора (цена лота), после троекратного объявления предложения о начальной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proofErr w:type="gramEnd"/>
      <w:r w:rsidR="00E412EE" w:rsidRPr="00146367">
        <w:rPr>
          <w:szCs w:val="28"/>
        </w:rPr>
        <w:t xml:space="preserve"> В случае если аукционной документацией предусмотрено два и более лота, решение о признании аукциона </w:t>
      </w:r>
      <w:proofErr w:type="gramStart"/>
      <w:r w:rsidR="00E412EE" w:rsidRPr="00146367">
        <w:rPr>
          <w:szCs w:val="28"/>
        </w:rPr>
        <w:t>несостоявшимся</w:t>
      </w:r>
      <w:proofErr w:type="gramEnd"/>
      <w:r w:rsidR="00E412EE" w:rsidRPr="00146367">
        <w:rPr>
          <w:szCs w:val="28"/>
        </w:rPr>
        <w:t xml:space="preserve"> принимается в отношении каждого лота отдельно.</w:t>
      </w:r>
    </w:p>
    <w:p w:rsidR="00E412EE" w:rsidRDefault="00146367" w:rsidP="00E412EE">
      <w:pPr>
        <w:widowControl w:val="0"/>
        <w:autoSpaceDE w:val="0"/>
        <w:autoSpaceDN w:val="0"/>
        <w:adjustRightInd w:val="0"/>
        <w:ind w:firstLine="540"/>
        <w:rPr>
          <w:szCs w:val="28"/>
        </w:rPr>
      </w:pPr>
      <w:r>
        <w:rPr>
          <w:szCs w:val="28"/>
        </w:rPr>
        <w:t>5</w:t>
      </w:r>
      <w:r w:rsidR="00E412EE" w:rsidRPr="00146367">
        <w:rPr>
          <w:szCs w:val="28"/>
        </w:rPr>
        <w:t xml:space="preserve">.8. </w:t>
      </w:r>
      <w:proofErr w:type="gramStart"/>
      <w:r w:rsidR="00E412EE" w:rsidRPr="00146367">
        <w:rPr>
          <w:szCs w:val="28"/>
        </w:rPr>
        <w:t>В случае если аукцион признается несостоявшимся в связи с отсутствием предложений о цене Договора, предусматривающих более высокую цену Договора, чем начальная цена Договора (цена лота), и после троекратного объявления предложения о начальной цене Договора (цене лота) от участников аукциона не поступило ни одного предложения о цене Договора, которое предусматривало бы более высокую цену Договора, участники аукциона утрачивают внесенный ими задаток.</w:t>
      </w:r>
      <w:proofErr w:type="gramEnd"/>
    </w:p>
    <w:p w:rsidR="00E412EE" w:rsidRPr="00F527BB" w:rsidRDefault="00F527BB" w:rsidP="00F527BB">
      <w:pPr>
        <w:widowControl w:val="0"/>
        <w:autoSpaceDE w:val="0"/>
        <w:autoSpaceDN w:val="0"/>
        <w:adjustRightInd w:val="0"/>
        <w:ind w:firstLine="540"/>
        <w:jc w:val="center"/>
        <w:rPr>
          <w:b/>
          <w:szCs w:val="28"/>
        </w:rPr>
      </w:pPr>
      <w:r>
        <w:rPr>
          <w:b/>
          <w:szCs w:val="28"/>
        </w:rPr>
        <w:lastRenderedPageBreak/>
        <w:t>6. Заключение договора на установку и эксплуатацию рекламных конструкций по результатам аукциона</w:t>
      </w:r>
    </w:p>
    <w:p w:rsidR="00E412EE" w:rsidRPr="00E412EE" w:rsidRDefault="00E412EE" w:rsidP="00E412EE">
      <w:pPr>
        <w:widowControl w:val="0"/>
        <w:autoSpaceDE w:val="0"/>
        <w:autoSpaceDN w:val="0"/>
        <w:adjustRightInd w:val="0"/>
        <w:ind w:firstLine="0"/>
        <w:jc w:val="center"/>
        <w:rPr>
          <w:sz w:val="24"/>
          <w:szCs w:val="24"/>
        </w:rPr>
      </w:pP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 xml:space="preserve">.1. Заключение Договора осуществляется в порядке, предусмотренном Гражданским </w:t>
      </w:r>
      <w:hyperlink r:id="rId10" w:history="1">
        <w:r w:rsidR="00E412EE" w:rsidRPr="00F527BB">
          <w:rPr>
            <w:szCs w:val="28"/>
          </w:rPr>
          <w:t>кодексом</w:t>
        </w:r>
      </w:hyperlink>
      <w:r w:rsidR="00E412EE" w:rsidRPr="00F527BB">
        <w:rPr>
          <w:szCs w:val="28"/>
        </w:rPr>
        <w:t xml:space="preserve"> Российской Федерации и иными федеральными законами.</w:t>
      </w: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.2. Решение аукционной комиссии считается недействительным, если оно принято неуполномоченным составом комиссии или в отсутствие необходимого кворума, установленного для принятия комиссией решений.</w:t>
      </w: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w:t>
      </w:r>
      <w:r>
        <w:rPr>
          <w:szCs w:val="28"/>
        </w:rPr>
        <w:t>3</w:t>
      </w:r>
      <w:r w:rsidR="00E412EE" w:rsidRPr="00F527BB">
        <w:rPr>
          <w:szCs w:val="28"/>
        </w:rPr>
        <w:t xml:space="preserve">. Организатор аукциона в течение трех рабочих дней </w:t>
      </w:r>
      <w:proofErr w:type="gramStart"/>
      <w:r w:rsidR="00E412EE" w:rsidRPr="00F527BB">
        <w:rPr>
          <w:szCs w:val="28"/>
        </w:rPr>
        <w:t>с даты подписания</w:t>
      </w:r>
      <w:proofErr w:type="gramEnd"/>
      <w:r w:rsidR="00E412EE" w:rsidRPr="00F527BB">
        <w:rPr>
          <w:szCs w:val="28"/>
        </w:rPr>
        <w:t xml:space="preserve"> протокола итогов аукциона членами аукционной комиссии направляет победителю аукциона один экземпляр протокола и проект Договора для заключения его в установленном порядке. Победитель аукциона должен подписать Договор в срок, предусмотренный аукционной документацией.</w:t>
      </w:r>
    </w:p>
    <w:p w:rsidR="00E412EE" w:rsidRPr="00F527BB" w:rsidRDefault="00F527BB" w:rsidP="00E412EE">
      <w:pPr>
        <w:widowControl w:val="0"/>
        <w:autoSpaceDE w:val="0"/>
        <w:autoSpaceDN w:val="0"/>
        <w:adjustRightInd w:val="0"/>
        <w:ind w:firstLine="540"/>
        <w:rPr>
          <w:szCs w:val="28"/>
        </w:rPr>
      </w:pPr>
      <w:r>
        <w:rPr>
          <w:szCs w:val="28"/>
        </w:rPr>
        <w:t>6</w:t>
      </w:r>
      <w:r w:rsidR="00E412EE" w:rsidRPr="00F527BB">
        <w:rPr>
          <w:szCs w:val="28"/>
        </w:rPr>
        <w:t>.</w:t>
      </w:r>
      <w:r>
        <w:rPr>
          <w:szCs w:val="28"/>
        </w:rPr>
        <w:t>4</w:t>
      </w:r>
      <w:r w:rsidR="00E412EE" w:rsidRPr="00F527BB">
        <w:rPr>
          <w:szCs w:val="28"/>
        </w:rPr>
        <w:t xml:space="preserve">. В случае если победитель аукциона отказался (уклонился) от заключения Договора, в соответствии со </w:t>
      </w:r>
      <w:hyperlink r:id="rId11" w:history="1">
        <w:r w:rsidR="00E412EE" w:rsidRPr="00F527BB">
          <w:rPr>
            <w:szCs w:val="28"/>
          </w:rPr>
          <w:t>статьей 448</w:t>
        </w:r>
      </w:hyperlink>
      <w:r w:rsidR="00E412EE" w:rsidRPr="00F527BB">
        <w:rPr>
          <w:szCs w:val="28"/>
        </w:rPr>
        <w:t xml:space="preserve"> Гражданского кодекса Российской Федерации он утрачивает внесенный им задаток. В этом случае Договор заключается с лицом, предложившим предыдущую за победителем цену лота.</w:t>
      </w:r>
    </w:p>
    <w:p w:rsidR="00F527BB" w:rsidRPr="00F527BB" w:rsidRDefault="00F527BB" w:rsidP="00F527BB">
      <w:pPr>
        <w:autoSpaceDE w:val="0"/>
        <w:autoSpaceDN w:val="0"/>
        <w:adjustRightInd w:val="0"/>
        <w:ind w:firstLine="540"/>
        <w:rPr>
          <w:szCs w:val="28"/>
        </w:rPr>
      </w:pPr>
      <w:r>
        <w:rPr>
          <w:szCs w:val="28"/>
        </w:rPr>
        <w:t xml:space="preserve">6.5. </w:t>
      </w:r>
      <w:r w:rsidRPr="00F527BB">
        <w:rPr>
          <w:szCs w:val="28"/>
        </w:rPr>
        <w:t>В случае</w:t>
      </w:r>
      <w:proofErr w:type="gramStart"/>
      <w:r w:rsidRPr="00F527BB">
        <w:rPr>
          <w:szCs w:val="28"/>
        </w:rPr>
        <w:t>,</w:t>
      </w:r>
      <w:proofErr w:type="gramEnd"/>
      <w:r w:rsidRPr="00F527BB">
        <w:rPr>
          <w:szCs w:val="28"/>
        </w:rPr>
        <w:t xml:space="preserve"> если к участию в аукционе допущен один участник, аукцион  признается не состоявшимся и договор на установку и эксплуатацию рекламной конструкции заключается с лицом, которое являлось единственным участником аукциона</w:t>
      </w:r>
      <w:r>
        <w:rPr>
          <w:szCs w:val="28"/>
        </w:rPr>
        <w:t>, по начальной цене Договора (цене лота).</w:t>
      </w:r>
    </w:p>
    <w:p w:rsidR="00E412EE" w:rsidRPr="00F527BB" w:rsidRDefault="00FA3C0B" w:rsidP="00E412EE">
      <w:pPr>
        <w:widowControl w:val="0"/>
        <w:autoSpaceDE w:val="0"/>
        <w:autoSpaceDN w:val="0"/>
        <w:adjustRightInd w:val="0"/>
        <w:ind w:firstLine="540"/>
        <w:rPr>
          <w:szCs w:val="28"/>
        </w:rPr>
      </w:pPr>
      <w:r>
        <w:rPr>
          <w:szCs w:val="28"/>
        </w:rPr>
        <w:t>6</w:t>
      </w:r>
      <w:r w:rsidR="00E412EE" w:rsidRPr="00F527BB">
        <w:rPr>
          <w:szCs w:val="28"/>
        </w:rPr>
        <w:t>.</w:t>
      </w:r>
      <w:r>
        <w:rPr>
          <w:szCs w:val="28"/>
        </w:rPr>
        <w:t>6</w:t>
      </w:r>
      <w:r w:rsidR="00E412EE" w:rsidRPr="00F527BB">
        <w:rPr>
          <w:szCs w:val="28"/>
        </w:rPr>
        <w:t xml:space="preserve">. Победитель аукциона производит оплату по Договору в срок, установленный Договором. </w:t>
      </w:r>
      <w:proofErr w:type="gramStart"/>
      <w:r w:rsidR="00E412EE" w:rsidRPr="00F527BB">
        <w:rPr>
          <w:szCs w:val="28"/>
        </w:rPr>
        <w:t>Задаток, внесенный победителем аукциона засчитывается</w:t>
      </w:r>
      <w:proofErr w:type="gramEnd"/>
      <w:r w:rsidR="00E412EE" w:rsidRPr="00F527BB">
        <w:rPr>
          <w:szCs w:val="28"/>
        </w:rPr>
        <w:t xml:space="preserve"> в счет оплаты по Договору.</w:t>
      </w:r>
    </w:p>
    <w:p w:rsidR="00E412EE" w:rsidRPr="00F527BB" w:rsidRDefault="00FA3C0B" w:rsidP="00E412EE">
      <w:pPr>
        <w:widowControl w:val="0"/>
        <w:autoSpaceDE w:val="0"/>
        <w:autoSpaceDN w:val="0"/>
        <w:adjustRightInd w:val="0"/>
        <w:ind w:firstLine="540"/>
        <w:rPr>
          <w:szCs w:val="28"/>
        </w:rPr>
      </w:pPr>
      <w:r>
        <w:rPr>
          <w:szCs w:val="28"/>
        </w:rPr>
        <w:t>6</w:t>
      </w:r>
      <w:r w:rsidR="00E412EE" w:rsidRPr="00F527BB">
        <w:rPr>
          <w:szCs w:val="28"/>
        </w:rPr>
        <w:t>.</w:t>
      </w:r>
      <w:r>
        <w:rPr>
          <w:szCs w:val="28"/>
        </w:rPr>
        <w:t>7</w:t>
      </w:r>
      <w:r w:rsidR="00E412EE" w:rsidRPr="00F527BB">
        <w:rPr>
          <w:szCs w:val="28"/>
        </w:rPr>
        <w:t>. Победитель аукциона, заключивший Договор, вправе приступить к установке рекламной конструкции в сроки, предусмотренные Договором, после оформления в установленном порядке разрешения на установку рекламной конструкции.</w:t>
      </w:r>
    </w:p>
    <w:p w:rsidR="00E412EE" w:rsidRDefault="00E412EE" w:rsidP="00E412EE">
      <w:pPr>
        <w:widowControl w:val="0"/>
        <w:autoSpaceDE w:val="0"/>
        <w:autoSpaceDN w:val="0"/>
        <w:adjustRightInd w:val="0"/>
        <w:ind w:firstLine="540"/>
        <w:rPr>
          <w:szCs w:val="28"/>
        </w:rPr>
      </w:pPr>
    </w:p>
    <w:p w:rsidR="00FA3C0B" w:rsidRPr="00FA3C0B" w:rsidRDefault="00FA3C0B" w:rsidP="00FA3C0B">
      <w:pPr>
        <w:widowControl w:val="0"/>
        <w:autoSpaceDE w:val="0"/>
        <w:autoSpaceDN w:val="0"/>
        <w:adjustRightInd w:val="0"/>
        <w:ind w:firstLine="540"/>
        <w:jc w:val="center"/>
        <w:rPr>
          <w:b/>
          <w:szCs w:val="28"/>
        </w:rPr>
      </w:pPr>
      <w:r>
        <w:rPr>
          <w:b/>
          <w:szCs w:val="28"/>
        </w:rPr>
        <w:t>7. Разрешение споров</w:t>
      </w:r>
    </w:p>
    <w:p w:rsidR="00E412EE" w:rsidRPr="00F527BB" w:rsidRDefault="00E412EE" w:rsidP="00E412EE">
      <w:pPr>
        <w:widowControl w:val="0"/>
        <w:autoSpaceDE w:val="0"/>
        <w:autoSpaceDN w:val="0"/>
        <w:adjustRightInd w:val="0"/>
        <w:ind w:firstLine="0"/>
        <w:jc w:val="center"/>
        <w:outlineLvl w:val="1"/>
        <w:rPr>
          <w:szCs w:val="28"/>
        </w:rPr>
      </w:pPr>
    </w:p>
    <w:p w:rsidR="00E412EE" w:rsidRPr="00F527BB" w:rsidRDefault="00E412EE" w:rsidP="00E412EE">
      <w:pPr>
        <w:widowControl w:val="0"/>
        <w:autoSpaceDE w:val="0"/>
        <w:autoSpaceDN w:val="0"/>
        <w:adjustRightInd w:val="0"/>
        <w:ind w:firstLine="540"/>
        <w:rPr>
          <w:szCs w:val="28"/>
        </w:rPr>
      </w:pPr>
      <w:r w:rsidRPr="00F527BB">
        <w:rPr>
          <w:szCs w:val="28"/>
        </w:rPr>
        <w:t xml:space="preserve">Споры, связанные с признанием результатов аукциона </w:t>
      </w:r>
      <w:proofErr w:type="gramStart"/>
      <w:r w:rsidRPr="00F527BB">
        <w:rPr>
          <w:szCs w:val="28"/>
        </w:rPr>
        <w:t>недействительными</w:t>
      </w:r>
      <w:proofErr w:type="gramEnd"/>
      <w:r w:rsidRPr="00F527BB">
        <w:rPr>
          <w:szCs w:val="28"/>
        </w:rPr>
        <w:t>, а также с исполнением заключенных по итогам аукциона Договоров, рассматриваются по искам заинтересованных лиц в судебном порядке.</w:t>
      </w:r>
    </w:p>
    <w:p w:rsidR="0079016D" w:rsidRPr="0079016D" w:rsidRDefault="0079016D" w:rsidP="0079016D">
      <w:pPr>
        <w:widowControl w:val="0"/>
        <w:shd w:val="clear" w:color="auto" w:fill="FFFFFF"/>
        <w:ind w:firstLine="0"/>
        <w:jc w:val="center"/>
        <w:rPr>
          <w:b/>
          <w:sz w:val="24"/>
          <w:szCs w:val="24"/>
        </w:rPr>
      </w:pPr>
    </w:p>
    <w:p w:rsidR="00A10F0F" w:rsidRPr="002F2F79" w:rsidRDefault="00A10F0F" w:rsidP="00CE5DBB">
      <w:pPr>
        <w:ind w:firstLine="0"/>
        <w:rPr>
          <w:szCs w:val="28"/>
        </w:rPr>
      </w:pPr>
    </w:p>
    <w:p w:rsidR="00A84548" w:rsidRPr="00A84548" w:rsidRDefault="00A84548" w:rsidP="00A84548"/>
    <w:p w:rsidR="00F761CA" w:rsidRPr="0092240C" w:rsidRDefault="00F761CA" w:rsidP="00A10F0F">
      <w:pPr>
        <w:autoSpaceDE w:val="0"/>
        <w:autoSpaceDN w:val="0"/>
        <w:adjustRightInd w:val="0"/>
        <w:ind w:firstLine="709"/>
        <w:rPr>
          <w:szCs w:val="28"/>
        </w:rPr>
        <w:sectPr w:rsidR="00F761CA" w:rsidRPr="0092240C" w:rsidSect="00AD3E58">
          <w:headerReference w:type="even" r:id="rId12"/>
          <w:headerReference w:type="default" r:id="rId13"/>
          <w:pgSz w:w="11906" w:h="16838"/>
          <w:pgMar w:top="567" w:right="567" w:bottom="567" w:left="1134" w:header="568" w:footer="709" w:gutter="0"/>
          <w:cols w:space="720"/>
          <w:titlePg/>
          <w:docGrid w:linePitch="381"/>
        </w:sectPr>
      </w:pPr>
    </w:p>
    <w:p w:rsidR="00F761CA" w:rsidRPr="0092240C" w:rsidRDefault="00F761CA" w:rsidP="00F761CA">
      <w:pPr>
        <w:keepNext/>
        <w:ind w:firstLine="567"/>
        <w:jc w:val="right"/>
        <w:outlineLvl w:val="1"/>
        <w:rPr>
          <w:sz w:val="24"/>
          <w:szCs w:val="24"/>
        </w:rPr>
      </w:pPr>
      <w:bookmarkStart w:id="9" w:name="_Toc19031668"/>
      <w:bookmarkStart w:id="10" w:name="_Toc431483401"/>
      <w:r w:rsidRPr="0092240C">
        <w:rPr>
          <w:sz w:val="24"/>
          <w:szCs w:val="24"/>
        </w:rPr>
        <w:lastRenderedPageBreak/>
        <w:t>ПРИЛОЖЕНИЕ № 2</w:t>
      </w:r>
      <w:bookmarkStart w:id="11" w:name="_Toc205370589"/>
      <w:bookmarkStart w:id="12" w:name="_Toc387838014"/>
      <w:bookmarkStart w:id="13" w:name="_Toc390859692"/>
      <w:bookmarkStart w:id="14" w:name="_Toc410805504"/>
      <w:bookmarkEnd w:id="9"/>
    </w:p>
    <w:p w:rsidR="00F761CA" w:rsidRDefault="00F761CA" w:rsidP="00F761CA">
      <w:pPr>
        <w:jc w:val="right"/>
        <w:rPr>
          <w:sz w:val="24"/>
          <w:szCs w:val="24"/>
        </w:rPr>
      </w:pPr>
      <w:bookmarkStart w:id="15" w:name="_Toc456086824"/>
      <w:r w:rsidRPr="002C23C5">
        <w:rPr>
          <w:sz w:val="24"/>
          <w:szCs w:val="24"/>
        </w:rPr>
        <w:t>к аукционной документации</w:t>
      </w:r>
      <w:bookmarkEnd w:id="15"/>
    </w:p>
    <w:p w:rsidR="00B800D6" w:rsidRPr="002C23C5" w:rsidRDefault="00B800D6" w:rsidP="00F761CA">
      <w:pPr>
        <w:jc w:val="right"/>
        <w:rPr>
          <w:sz w:val="24"/>
          <w:szCs w:val="24"/>
        </w:rPr>
      </w:pPr>
    </w:p>
    <w:p w:rsidR="00F761CA" w:rsidRPr="002C23C5" w:rsidRDefault="00F761CA" w:rsidP="00F761CA">
      <w:pPr>
        <w:rPr>
          <w:sz w:val="24"/>
          <w:szCs w:val="24"/>
        </w:rPr>
      </w:pPr>
    </w:p>
    <w:p w:rsidR="00B800D6" w:rsidRPr="00B800D6" w:rsidRDefault="00B800D6" w:rsidP="00B800D6">
      <w:pPr>
        <w:shd w:val="clear" w:color="auto" w:fill="FFFFFF"/>
        <w:spacing w:line="298" w:lineRule="exact"/>
        <w:ind w:left="24" w:firstLine="0"/>
        <w:jc w:val="center"/>
        <w:rPr>
          <w:rFonts w:ascii="Liberation Serif" w:hAnsi="Liberation Serif"/>
          <w:sz w:val="24"/>
          <w:szCs w:val="24"/>
        </w:rPr>
      </w:pPr>
      <w:bookmarkStart w:id="16" w:name="_Toc514344057"/>
      <w:bookmarkStart w:id="17" w:name="_Toc533459256"/>
      <w:bookmarkStart w:id="18" w:name="_Toc19031669"/>
      <w:bookmarkEnd w:id="11"/>
      <w:bookmarkEnd w:id="12"/>
      <w:bookmarkEnd w:id="13"/>
      <w:bookmarkEnd w:id="14"/>
      <w:r w:rsidRPr="00B800D6">
        <w:rPr>
          <w:rFonts w:ascii="Liberation Serif" w:hAnsi="Liberation Serif"/>
          <w:b/>
          <w:bCs/>
          <w:sz w:val="24"/>
          <w:szCs w:val="24"/>
        </w:rPr>
        <w:t>ЗАЯВКА</w:t>
      </w:r>
    </w:p>
    <w:p w:rsidR="00B800D6" w:rsidRDefault="00B800D6" w:rsidP="00B800D6">
      <w:pPr>
        <w:ind w:firstLine="0"/>
        <w:rPr>
          <w:rFonts w:ascii="Liberation Serif" w:hAnsi="Liberation Serif"/>
          <w:b/>
          <w:bCs/>
          <w:sz w:val="24"/>
          <w:szCs w:val="24"/>
        </w:rPr>
      </w:pPr>
      <w:r w:rsidRPr="00B800D6">
        <w:rPr>
          <w:rFonts w:ascii="Liberation Serif" w:hAnsi="Liberation Serif"/>
          <w:b/>
          <w:bCs/>
          <w:sz w:val="24"/>
          <w:szCs w:val="24"/>
        </w:rPr>
        <w:t xml:space="preserve">на право заключения договоров на установку и эксплуатацию рекламных конструкций на земельных участках, зданиях или ином недвижимом имуществе, находящихся в муниципальной собственности </w:t>
      </w:r>
      <w:proofErr w:type="spellStart"/>
      <w:r w:rsidRPr="00B800D6">
        <w:rPr>
          <w:rFonts w:ascii="Liberation Serif" w:hAnsi="Liberation Serif"/>
          <w:b/>
          <w:bCs/>
          <w:sz w:val="24"/>
          <w:szCs w:val="24"/>
        </w:rPr>
        <w:t>Ковернинского</w:t>
      </w:r>
      <w:proofErr w:type="spellEnd"/>
      <w:r w:rsidRPr="00B800D6">
        <w:rPr>
          <w:rFonts w:ascii="Liberation Serif" w:hAnsi="Liberation Serif"/>
          <w:b/>
          <w:bCs/>
          <w:sz w:val="24"/>
          <w:szCs w:val="24"/>
        </w:rPr>
        <w:t xml:space="preserve"> муниципального района Нижегородской области, а также земельных участках, государственная собственность на которые не разграничена, находящихся на территории </w:t>
      </w:r>
      <w:proofErr w:type="spellStart"/>
      <w:r w:rsidRPr="00B800D6">
        <w:rPr>
          <w:rFonts w:ascii="Liberation Serif" w:hAnsi="Liberation Serif"/>
          <w:b/>
          <w:bCs/>
          <w:sz w:val="24"/>
          <w:szCs w:val="24"/>
        </w:rPr>
        <w:t>Ковернинского</w:t>
      </w:r>
      <w:proofErr w:type="spellEnd"/>
      <w:r w:rsidRPr="00B800D6">
        <w:rPr>
          <w:rFonts w:ascii="Liberation Serif" w:hAnsi="Liberation Serif"/>
          <w:b/>
          <w:bCs/>
          <w:sz w:val="24"/>
          <w:szCs w:val="24"/>
        </w:rPr>
        <w:t xml:space="preserve"> муниципального района Нижегородской области</w:t>
      </w:r>
    </w:p>
    <w:p w:rsidR="00B800D6" w:rsidRPr="00B800D6" w:rsidRDefault="00B800D6" w:rsidP="00B800D6">
      <w:pPr>
        <w:ind w:firstLine="0"/>
        <w:rPr>
          <w:rFonts w:ascii="Liberation Serif" w:hAnsi="Liberation Serif"/>
          <w:sz w:val="24"/>
          <w:szCs w:val="24"/>
        </w:rPr>
      </w:pPr>
      <w:r w:rsidRPr="00B800D6">
        <w:rPr>
          <w:rFonts w:ascii="Liberation Serif" w:hAnsi="Liberation Serif"/>
          <w:sz w:val="24"/>
          <w:szCs w:val="24"/>
        </w:rPr>
        <w:t xml:space="preserve">Претендент __________________________________________________________________________                                                              </w:t>
      </w:r>
    </w:p>
    <w:p w:rsidR="00B800D6" w:rsidRPr="00B800D6" w:rsidRDefault="00B800D6" w:rsidP="00B800D6">
      <w:pPr>
        <w:ind w:firstLine="0"/>
        <w:rPr>
          <w:rFonts w:ascii="Liberation Serif" w:hAnsi="Liberation Serif"/>
          <w:b/>
          <w:sz w:val="20"/>
          <w:shd w:val="clear" w:color="auto" w:fill="FFFFFF"/>
        </w:rPr>
      </w:pPr>
      <w:proofErr w:type="gramStart"/>
      <w:r w:rsidRPr="00B800D6">
        <w:rPr>
          <w:rFonts w:ascii="Liberation Serif" w:hAnsi="Liberation Serif"/>
          <w:b/>
          <w:sz w:val="20"/>
        </w:rPr>
        <w:t>(</w:t>
      </w:r>
      <w:r w:rsidRPr="00B800D6">
        <w:rPr>
          <w:rFonts w:ascii="Liberation Serif" w:hAnsi="Liberation Serif"/>
          <w:i/>
          <w:sz w:val="20"/>
          <w:shd w:val="clear" w:color="auto" w:fill="FFFFFF"/>
        </w:rPr>
        <w:t>полное наименование юридического лица, ИНН, ОГРН, должность, фамилия, имя, отчество представителя, реквизиты документа</w:t>
      </w:r>
      <w:r w:rsidRPr="00B800D6">
        <w:rPr>
          <w:rFonts w:ascii="Liberation Serif" w:hAnsi="Liberation Serif"/>
          <w:b/>
          <w:sz w:val="20"/>
          <w:shd w:val="clear" w:color="auto" w:fill="FFFFFF"/>
        </w:rPr>
        <w:t xml:space="preserve">, </w:t>
      </w:r>
      <w:proofErr w:type="gramEnd"/>
    </w:p>
    <w:p w:rsidR="00B800D6" w:rsidRPr="00B800D6" w:rsidRDefault="00B800D6" w:rsidP="00B800D6">
      <w:pPr>
        <w:ind w:firstLine="0"/>
        <w:rPr>
          <w:rFonts w:ascii="Liberation Serif" w:hAnsi="Liberation Serif"/>
          <w:b/>
          <w:sz w:val="20"/>
        </w:rPr>
      </w:pPr>
      <w:r w:rsidRPr="00B800D6">
        <w:rPr>
          <w:rFonts w:ascii="Liberation Serif" w:hAnsi="Liberation Serif"/>
          <w:sz w:val="20"/>
        </w:rPr>
        <w:t xml:space="preserve">____________________________________________________________________________________________, </w:t>
      </w:r>
      <w:r w:rsidRPr="00B800D6">
        <w:rPr>
          <w:rFonts w:ascii="Liberation Serif" w:hAnsi="Liberation Serif"/>
          <w:i/>
          <w:sz w:val="20"/>
          <w:shd w:val="clear" w:color="auto" w:fill="FFFFFF"/>
        </w:rPr>
        <w:t xml:space="preserve">подтверждающего его полномочия, или фамилия, имя, отчество и паспортные данные физического лица, адрес  (регистрации,  почтовый), </w:t>
      </w:r>
      <w:r w:rsidRPr="00B800D6">
        <w:rPr>
          <w:rFonts w:ascii="Liberation Serif" w:hAnsi="Liberation Serif"/>
          <w:i/>
          <w:sz w:val="20"/>
          <w:u w:val="double"/>
          <w:shd w:val="clear" w:color="auto" w:fill="FFFFFF"/>
        </w:rPr>
        <w:t>контактный телефон</w:t>
      </w:r>
      <w:r w:rsidRPr="00B800D6">
        <w:rPr>
          <w:rFonts w:ascii="Liberation Serif" w:hAnsi="Liberation Serif"/>
          <w:b/>
          <w:sz w:val="20"/>
          <w:shd w:val="clear" w:color="auto" w:fill="FFFFFF"/>
        </w:rPr>
        <w:t>)</w:t>
      </w:r>
    </w:p>
    <w:p w:rsidR="00B800D6" w:rsidRDefault="00B800D6" w:rsidP="00B800D6">
      <w:pPr>
        <w:pBdr>
          <w:bottom w:val="single" w:sz="12" w:space="1" w:color="auto"/>
        </w:pBdr>
        <w:ind w:firstLine="567"/>
        <w:rPr>
          <w:rFonts w:ascii="Liberation Serif" w:hAnsi="Liberation Serif"/>
          <w:color w:val="000000"/>
          <w:sz w:val="24"/>
          <w:szCs w:val="24"/>
        </w:rPr>
      </w:pPr>
      <w:proofErr w:type="gramStart"/>
      <w:r w:rsidRPr="00B800D6">
        <w:rPr>
          <w:rFonts w:ascii="Liberation Serif" w:hAnsi="Liberation Serif"/>
          <w:sz w:val="24"/>
          <w:szCs w:val="24"/>
        </w:rPr>
        <w:t xml:space="preserve">изучив извещение о проведении аукциона, </w:t>
      </w:r>
      <w:r w:rsidRPr="00B800D6">
        <w:rPr>
          <w:rFonts w:ascii="Liberation Serif" w:hAnsi="Liberation Serif"/>
          <w:sz w:val="24"/>
          <w:szCs w:val="24"/>
          <w:shd w:val="clear" w:color="auto" w:fill="FFFFFF"/>
        </w:rPr>
        <w:t>ознакомившись с условиями аукциона, техническими характеристиками рекламных конструкций, схемой размещения рекламных конструкций и</w:t>
      </w:r>
      <w:r w:rsidRPr="00B800D6">
        <w:rPr>
          <w:rFonts w:ascii="Liberation Serif" w:hAnsi="Liberation Serif"/>
          <w:sz w:val="24"/>
          <w:szCs w:val="24"/>
          <w:shd w:val="clear" w:color="auto" w:fill="FFFFFF"/>
          <w:vertAlign w:val="superscript"/>
        </w:rPr>
        <w:t xml:space="preserve"> </w:t>
      </w:r>
      <w:r w:rsidRPr="00B800D6">
        <w:rPr>
          <w:rFonts w:ascii="Liberation Serif" w:hAnsi="Liberation Serif"/>
          <w:sz w:val="24"/>
          <w:szCs w:val="24"/>
          <w:shd w:val="clear" w:color="auto" w:fill="FFFFFF"/>
        </w:rPr>
        <w:t xml:space="preserve">иными документами по рекламным конструкциям, с проектом договора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shd w:val="clear" w:color="auto" w:fill="FFFFFF"/>
        </w:rPr>
        <w:t xml:space="preserve">, осмотрев место для размещения рекламных конструкций, выражает (выражаю) намерение участвовать в Аукционе, </w:t>
      </w:r>
      <w:r w:rsidRPr="00B800D6">
        <w:rPr>
          <w:rFonts w:ascii="Liberation Serif" w:hAnsi="Liberation Serif"/>
          <w:sz w:val="24"/>
          <w:szCs w:val="24"/>
        </w:rPr>
        <w:t xml:space="preserve">проводимом </w:t>
      </w:r>
      <w:r w:rsidRPr="00B800D6">
        <w:rPr>
          <w:sz w:val="24"/>
          <w:szCs w:val="24"/>
        </w:rPr>
        <w:t xml:space="preserve">комитетом имущественных отношений Администрации </w:t>
      </w:r>
      <w:proofErr w:type="spellStart"/>
      <w:r w:rsidRPr="00B800D6">
        <w:rPr>
          <w:sz w:val="24"/>
          <w:szCs w:val="24"/>
        </w:rPr>
        <w:t>Ковернинского</w:t>
      </w:r>
      <w:proofErr w:type="spellEnd"/>
      <w:r w:rsidRPr="00B800D6">
        <w:rPr>
          <w:sz w:val="24"/>
          <w:szCs w:val="24"/>
        </w:rPr>
        <w:t xml:space="preserve"> муниципального района Нижегородской области</w:t>
      </w:r>
      <w:r w:rsidRPr="00B800D6">
        <w:rPr>
          <w:rFonts w:ascii="Liberation Serif" w:hAnsi="Liberation Serif"/>
          <w:sz w:val="24"/>
          <w:szCs w:val="24"/>
        </w:rPr>
        <w:t>), который состоится «____» ________ 20__ г., на право</w:t>
      </w:r>
      <w:proofErr w:type="gramEnd"/>
      <w:r w:rsidRPr="00B800D6">
        <w:rPr>
          <w:rFonts w:ascii="Liberation Serif" w:hAnsi="Liberation Serif"/>
          <w:sz w:val="24"/>
          <w:szCs w:val="24"/>
        </w:rPr>
        <w:t xml:space="preserve"> заключения договоров на установку и эксплуатацию рекламных конструкций на земельных участках, зданиях или ином недвижимом имуществе, находящихся в муниципальной собственности </w:t>
      </w:r>
      <w:proofErr w:type="spellStart"/>
      <w:r w:rsidRPr="00B800D6">
        <w:rPr>
          <w:rFonts w:ascii="Liberation Serif" w:hAnsi="Liberation Serif"/>
          <w:sz w:val="24"/>
          <w:szCs w:val="24"/>
        </w:rPr>
        <w:t>Ковернинского</w:t>
      </w:r>
      <w:proofErr w:type="spellEnd"/>
      <w:r w:rsidRPr="00B800D6">
        <w:rPr>
          <w:rFonts w:ascii="Liberation Serif" w:hAnsi="Liberation Serif"/>
          <w:sz w:val="24"/>
          <w:szCs w:val="24"/>
        </w:rPr>
        <w:t xml:space="preserve"> муниципального района Нижегородской области, а также земельных участках, государственная собственность на которые не разграничена, находящихся на территории </w:t>
      </w:r>
      <w:proofErr w:type="spellStart"/>
      <w:r w:rsidRPr="00B800D6">
        <w:rPr>
          <w:rFonts w:ascii="Liberation Serif" w:hAnsi="Liberation Serif"/>
          <w:sz w:val="24"/>
          <w:szCs w:val="24"/>
        </w:rPr>
        <w:t>Ковернинского</w:t>
      </w:r>
      <w:proofErr w:type="spellEnd"/>
      <w:r w:rsidRPr="00B800D6">
        <w:rPr>
          <w:rFonts w:ascii="Liberation Serif" w:hAnsi="Liberation Serif"/>
          <w:sz w:val="24"/>
          <w:szCs w:val="24"/>
        </w:rPr>
        <w:t xml:space="preserve"> муниципального района Нижегородской области</w:t>
      </w:r>
      <w:r w:rsidRPr="00B800D6">
        <w:rPr>
          <w:rFonts w:ascii="Liberation Serif" w:eastAsia="Calibri" w:hAnsi="Liberation Serif"/>
          <w:sz w:val="24"/>
          <w:szCs w:val="24"/>
          <w:lang w:eastAsia="en-US"/>
        </w:rPr>
        <w:t>, а именно</w:t>
      </w:r>
      <w:r w:rsidRPr="00B800D6">
        <w:rPr>
          <w:rFonts w:ascii="Liberation Serif" w:hAnsi="Liberation Serif"/>
          <w:color w:val="000000"/>
          <w:sz w:val="24"/>
          <w:szCs w:val="24"/>
        </w:rPr>
        <w:t>:</w:t>
      </w:r>
    </w:p>
    <w:p w:rsidR="00B800D6" w:rsidRDefault="00B800D6" w:rsidP="00B800D6">
      <w:pPr>
        <w:pBdr>
          <w:bottom w:val="single" w:sz="12" w:space="1" w:color="auto"/>
        </w:pBdr>
        <w:ind w:firstLine="0"/>
        <w:rPr>
          <w:rFonts w:ascii="Liberation Serif" w:hAnsi="Liberation Serif"/>
          <w:color w:val="000000"/>
          <w:sz w:val="24"/>
          <w:szCs w:val="24"/>
        </w:rPr>
      </w:pPr>
      <w:r>
        <w:rPr>
          <w:rFonts w:ascii="Liberation Serif" w:hAnsi="Liberation Serif"/>
          <w:color w:val="000000"/>
          <w:sz w:val="24"/>
          <w:szCs w:val="24"/>
        </w:rPr>
        <w:t xml:space="preserve"> Лот №</w:t>
      </w:r>
    </w:p>
    <w:p w:rsidR="00B800D6" w:rsidRDefault="00B800D6" w:rsidP="00B800D6">
      <w:pPr>
        <w:ind w:firstLine="0"/>
        <w:rPr>
          <w:rFonts w:ascii="Liberation Serif" w:hAnsi="Liberation Serif"/>
          <w:color w:val="000000"/>
          <w:sz w:val="24"/>
          <w:szCs w:val="24"/>
        </w:rPr>
      </w:pPr>
    </w:p>
    <w:p w:rsidR="00B800D6" w:rsidRDefault="00B800D6" w:rsidP="00B800D6">
      <w:pPr>
        <w:pBdr>
          <w:top w:val="single" w:sz="12" w:space="1" w:color="auto"/>
          <w:bottom w:val="single" w:sz="12" w:space="1" w:color="auto"/>
        </w:pBdr>
        <w:ind w:firstLine="0"/>
        <w:rPr>
          <w:rFonts w:ascii="Liberation Serif" w:hAnsi="Liberation Serif"/>
          <w:color w:val="000000"/>
          <w:sz w:val="24"/>
          <w:szCs w:val="24"/>
        </w:rPr>
      </w:pPr>
    </w:p>
    <w:p w:rsidR="00B800D6" w:rsidRPr="00B800D6" w:rsidRDefault="00B800D6" w:rsidP="00B800D6">
      <w:pPr>
        <w:ind w:firstLine="0"/>
        <w:rPr>
          <w:rFonts w:ascii="Liberation Serif" w:hAnsi="Liberation Serif"/>
          <w:i/>
          <w:color w:val="000000"/>
          <w:sz w:val="24"/>
          <w:szCs w:val="24"/>
        </w:rPr>
      </w:pPr>
      <w:r>
        <w:rPr>
          <w:rFonts w:ascii="Liberation Serif" w:hAnsi="Liberation Serif"/>
          <w:color w:val="000000"/>
          <w:sz w:val="24"/>
          <w:szCs w:val="24"/>
        </w:rPr>
        <w:t xml:space="preserve">    </w:t>
      </w:r>
      <w:r w:rsidRPr="00B800D6">
        <w:rPr>
          <w:rFonts w:ascii="Liberation Serif" w:hAnsi="Liberation Serif"/>
          <w:i/>
          <w:color w:val="000000"/>
          <w:sz w:val="24"/>
          <w:szCs w:val="24"/>
        </w:rPr>
        <w:t>(указывается в соответствии с описанием предмета аукциона – номер лота, адрес)</w:t>
      </w:r>
    </w:p>
    <w:p w:rsidR="00B800D6" w:rsidRPr="00B800D6" w:rsidRDefault="00B800D6" w:rsidP="00B800D6">
      <w:pPr>
        <w:ind w:firstLine="567"/>
        <w:rPr>
          <w:rFonts w:ascii="Liberation Serif" w:hAnsi="Liberation Serif"/>
          <w:sz w:val="24"/>
          <w:szCs w:val="24"/>
        </w:rPr>
      </w:pPr>
      <w:r w:rsidRPr="00B800D6">
        <w:rPr>
          <w:rFonts w:ascii="Liberation Serif" w:hAnsi="Liberation Serif"/>
          <w:sz w:val="24"/>
          <w:szCs w:val="24"/>
        </w:rPr>
        <w:t xml:space="preserve">В случае признания победителем аукциона принимаю на себя обязательства заключить договор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в установленные извещением                    о проведен</w:t>
      </w:r>
      <w:proofErr w:type="gramStart"/>
      <w:r w:rsidRPr="00B800D6">
        <w:rPr>
          <w:rFonts w:ascii="Liberation Serif" w:hAnsi="Liberation Serif"/>
          <w:sz w:val="24"/>
          <w:szCs w:val="24"/>
        </w:rPr>
        <w:t>ии ау</w:t>
      </w:r>
      <w:proofErr w:type="gramEnd"/>
      <w:r w:rsidRPr="00B800D6">
        <w:rPr>
          <w:rFonts w:ascii="Liberation Serif" w:hAnsi="Liberation Serif"/>
          <w:sz w:val="24"/>
          <w:szCs w:val="24"/>
        </w:rPr>
        <w:t>кциона сроки.</w:t>
      </w:r>
    </w:p>
    <w:p w:rsidR="00B800D6" w:rsidRPr="00B800D6" w:rsidRDefault="00B800D6" w:rsidP="00B800D6">
      <w:pPr>
        <w:tabs>
          <w:tab w:val="left" w:pos="1134"/>
        </w:tabs>
        <w:ind w:firstLine="567"/>
        <w:rPr>
          <w:rFonts w:ascii="Liberation Serif" w:hAnsi="Liberation Serif"/>
          <w:sz w:val="24"/>
          <w:szCs w:val="24"/>
        </w:rPr>
      </w:pPr>
      <w:r w:rsidRPr="00B800D6">
        <w:rPr>
          <w:rFonts w:ascii="Liberation Serif" w:hAnsi="Liberation Serif"/>
          <w:sz w:val="24"/>
          <w:szCs w:val="24"/>
        </w:rPr>
        <w:t xml:space="preserve"> В случае если аукцион признан несостоявшимся и только _____________________ признан единственным участником аукциона, обязуюсь заключить договор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в установленные в извещении о проведен</w:t>
      </w:r>
      <w:proofErr w:type="gramStart"/>
      <w:r w:rsidRPr="00B800D6">
        <w:rPr>
          <w:rFonts w:ascii="Liberation Serif" w:hAnsi="Liberation Serif"/>
          <w:sz w:val="24"/>
          <w:szCs w:val="24"/>
        </w:rPr>
        <w:t>ии ау</w:t>
      </w:r>
      <w:proofErr w:type="gramEnd"/>
      <w:r w:rsidRPr="00B800D6">
        <w:rPr>
          <w:rFonts w:ascii="Liberation Serif" w:hAnsi="Liberation Serif"/>
          <w:sz w:val="24"/>
          <w:szCs w:val="24"/>
        </w:rPr>
        <w:t>кциона сроки.</w:t>
      </w:r>
    </w:p>
    <w:p w:rsidR="00B800D6" w:rsidRDefault="00B800D6" w:rsidP="00B800D6">
      <w:pPr>
        <w:autoSpaceDE w:val="0"/>
        <w:autoSpaceDN w:val="0"/>
        <w:adjustRightInd w:val="0"/>
        <w:ind w:firstLine="567"/>
        <w:rPr>
          <w:rFonts w:ascii="Liberation Serif" w:hAnsi="Liberation Serif"/>
          <w:sz w:val="24"/>
          <w:szCs w:val="24"/>
        </w:rPr>
      </w:pPr>
      <w:proofErr w:type="gramStart"/>
      <w:r w:rsidRPr="00B800D6">
        <w:rPr>
          <w:rFonts w:ascii="Liberation Serif" w:hAnsi="Liberation Serif"/>
          <w:sz w:val="24"/>
          <w:szCs w:val="24"/>
        </w:rPr>
        <w:t xml:space="preserve">Претендент подтверждает, что располагает данными о предмете аукциона, начальной цене, величине повышения начальной цены («шаг аукциона»), дате, времени и месте проведения аукциона, порядке его проведения, порядке определения победителя, заключение договора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и его условиями, последствиях уклонения или отказа от подписания договора </w:t>
      </w:r>
      <w:r w:rsidRPr="00B800D6">
        <w:rPr>
          <w:rFonts w:ascii="Liberation Serif" w:eastAsia="Calibri" w:hAnsi="Liberation Serif"/>
          <w:bCs/>
          <w:color w:val="000000"/>
          <w:sz w:val="24"/>
          <w:szCs w:val="24"/>
          <w:lang w:eastAsia="en-US"/>
        </w:rPr>
        <w:t>на установку и эксплуатацию рекламных конструкций</w:t>
      </w:r>
      <w:r w:rsidRPr="00B800D6">
        <w:rPr>
          <w:rFonts w:ascii="Liberation Serif" w:hAnsi="Liberation Serif"/>
          <w:sz w:val="24"/>
          <w:szCs w:val="24"/>
        </w:rPr>
        <w:t xml:space="preserve">. </w:t>
      </w:r>
      <w:proofErr w:type="gramEnd"/>
    </w:p>
    <w:p w:rsidR="000E6524" w:rsidRPr="000E6524" w:rsidRDefault="000E6524" w:rsidP="000E6524">
      <w:pPr>
        <w:widowControl w:val="0"/>
        <w:spacing w:after="200" w:line="276" w:lineRule="auto"/>
        <w:ind w:left="180" w:firstLine="0"/>
        <w:jc w:val="left"/>
        <w:rPr>
          <w:sz w:val="22"/>
          <w:szCs w:val="22"/>
        </w:rPr>
      </w:pPr>
      <w:r w:rsidRPr="000E6524">
        <w:rPr>
          <w:sz w:val="22"/>
          <w:szCs w:val="22"/>
        </w:rPr>
        <w:t>Настоящей заявкой Претендент</w:t>
      </w:r>
      <w:r w:rsidRPr="000E6524">
        <w:rPr>
          <w:b/>
          <w:sz w:val="22"/>
          <w:szCs w:val="22"/>
        </w:rPr>
        <w:t xml:space="preserve"> </w:t>
      </w:r>
      <w:r w:rsidRPr="000E6524">
        <w:rPr>
          <w:sz w:val="22"/>
          <w:szCs w:val="22"/>
        </w:rPr>
        <w:t>подтверждает, что в отношении ____________________________________________________________________:</w:t>
      </w:r>
    </w:p>
    <w:p w:rsidR="000E6524" w:rsidRPr="000E6524" w:rsidRDefault="000E6524" w:rsidP="000E6524">
      <w:pPr>
        <w:widowControl w:val="0"/>
        <w:ind w:firstLine="0"/>
        <w:jc w:val="center"/>
        <w:rPr>
          <w:sz w:val="22"/>
          <w:szCs w:val="22"/>
        </w:rPr>
      </w:pPr>
      <w:r w:rsidRPr="000E6524">
        <w:rPr>
          <w:sz w:val="22"/>
          <w:szCs w:val="22"/>
        </w:rPr>
        <w:t>(</w:t>
      </w:r>
      <w:r w:rsidRPr="000E6524">
        <w:rPr>
          <w:i/>
          <w:sz w:val="22"/>
          <w:szCs w:val="22"/>
        </w:rPr>
        <w:t>наименование заявителя</w:t>
      </w:r>
      <w:r w:rsidRPr="000E6524">
        <w:rPr>
          <w:sz w:val="22"/>
          <w:szCs w:val="22"/>
        </w:rPr>
        <w:t>)</w:t>
      </w:r>
    </w:p>
    <w:p w:rsidR="000E6524" w:rsidRPr="000E6524" w:rsidRDefault="000E6524" w:rsidP="000E6524">
      <w:pPr>
        <w:widowControl w:val="0"/>
        <w:ind w:firstLine="708"/>
        <w:rPr>
          <w:sz w:val="22"/>
          <w:szCs w:val="22"/>
        </w:rPr>
      </w:pPr>
      <w:r w:rsidRPr="000E6524">
        <w:rPr>
          <w:sz w:val="22"/>
          <w:szCs w:val="22"/>
        </w:rPr>
        <w:t xml:space="preserve">- не проводится процедура банкротства; </w:t>
      </w:r>
    </w:p>
    <w:p w:rsidR="000E6524" w:rsidRPr="000E6524" w:rsidRDefault="000E6524" w:rsidP="000E6524">
      <w:pPr>
        <w:widowControl w:val="0"/>
        <w:ind w:firstLine="708"/>
        <w:rPr>
          <w:sz w:val="22"/>
          <w:szCs w:val="22"/>
        </w:rPr>
      </w:pPr>
      <w:r w:rsidRPr="000E6524">
        <w:rPr>
          <w:sz w:val="22"/>
          <w:szCs w:val="22"/>
        </w:rPr>
        <w:t>- не введено конкурсное управление;</w:t>
      </w:r>
    </w:p>
    <w:p w:rsidR="000E6524" w:rsidRPr="000E6524" w:rsidRDefault="000E6524" w:rsidP="000E6524">
      <w:pPr>
        <w:widowControl w:val="0"/>
        <w:ind w:firstLine="708"/>
        <w:rPr>
          <w:sz w:val="22"/>
          <w:szCs w:val="22"/>
        </w:rPr>
      </w:pPr>
      <w:r w:rsidRPr="000E6524">
        <w:rPr>
          <w:sz w:val="22"/>
          <w:szCs w:val="22"/>
        </w:rPr>
        <w:t>- не проводится ликвидация;</w:t>
      </w:r>
    </w:p>
    <w:p w:rsidR="000E6524" w:rsidRPr="000E6524" w:rsidRDefault="000E6524" w:rsidP="000E6524">
      <w:pPr>
        <w:widowControl w:val="0"/>
        <w:ind w:firstLine="705"/>
        <w:rPr>
          <w:sz w:val="22"/>
          <w:szCs w:val="22"/>
        </w:rPr>
      </w:pPr>
      <w:r w:rsidRPr="000E6524">
        <w:rPr>
          <w:sz w:val="22"/>
          <w:szCs w:val="22"/>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0E6524" w:rsidRDefault="000E6524" w:rsidP="000E6524">
      <w:pPr>
        <w:autoSpaceDE w:val="0"/>
        <w:autoSpaceDN w:val="0"/>
        <w:adjustRightInd w:val="0"/>
        <w:ind w:firstLine="567"/>
        <w:rPr>
          <w:sz w:val="22"/>
          <w:szCs w:val="22"/>
        </w:rPr>
      </w:pPr>
      <w:r w:rsidRPr="000E6524">
        <w:rPr>
          <w:sz w:val="22"/>
          <w:szCs w:val="22"/>
        </w:rPr>
        <w:t>- не приостановлена деятельность в порядке, предусмотренном Кодексом РФ об административных правонарушениях</w:t>
      </w:r>
      <w:r>
        <w:rPr>
          <w:sz w:val="22"/>
          <w:szCs w:val="22"/>
        </w:rPr>
        <w:t>.</w:t>
      </w:r>
    </w:p>
    <w:p w:rsidR="00B800D6" w:rsidRPr="00B800D6" w:rsidRDefault="00B800D6" w:rsidP="000E6524">
      <w:pPr>
        <w:autoSpaceDE w:val="0"/>
        <w:autoSpaceDN w:val="0"/>
        <w:adjustRightInd w:val="0"/>
        <w:ind w:firstLine="567"/>
        <w:rPr>
          <w:rFonts w:ascii="Liberation Serif" w:hAnsi="Liberation Serif"/>
          <w:sz w:val="24"/>
          <w:szCs w:val="24"/>
        </w:rPr>
      </w:pPr>
      <w:r w:rsidRPr="00B800D6">
        <w:rPr>
          <w:rFonts w:ascii="Liberation Serif" w:hAnsi="Liberation Serif"/>
          <w:sz w:val="24"/>
          <w:szCs w:val="24"/>
        </w:rPr>
        <w:t>Претендент гарантирует достоверность информации, содержащейся в представленных Претендентом документах и сведениях.</w:t>
      </w:r>
    </w:p>
    <w:p w:rsidR="00B800D6" w:rsidRPr="00B800D6" w:rsidRDefault="00B800D6" w:rsidP="00B800D6">
      <w:pPr>
        <w:tabs>
          <w:tab w:val="left" w:pos="1134"/>
        </w:tabs>
        <w:ind w:firstLine="567"/>
        <w:rPr>
          <w:rFonts w:ascii="Liberation Serif" w:hAnsi="Liberation Serif"/>
          <w:sz w:val="24"/>
          <w:szCs w:val="24"/>
        </w:rPr>
      </w:pPr>
      <w:r w:rsidRPr="00B800D6">
        <w:rPr>
          <w:rFonts w:ascii="Liberation Serif" w:hAnsi="Liberation Serif"/>
          <w:sz w:val="24"/>
          <w:szCs w:val="24"/>
        </w:rPr>
        <w:lastRenderedPageBreak/>
        <w:t>Настоящей заявкой подтверждае</w:t>
      </w:r>
      <w:proofErr w:type="gramStart"/>
      <w:r w:rsidRPr="00B800D6">
        <w:rPr>
          <w:rFonts w:ascii="Liberation Serif" w:hAnsi="Liberation Serif"/>
          <w:sz w:val="24"/>
          <w:szCs w:val="24"/>
        </w:rPr>
        <w:t>м(</w:t>
      </w:r>
      <w:proofErr w:type="gramEnd"/>
      <w:r w:rsidRPr="00B800D6">
        <w:rPr>
          <w:rFonts w:ascii="Liberation Serif" w:hAnsi="Liberation Serif"/>
          <w:sz w:val="24"/>
          <w:szCs w:val="24"/>
        </w:rPr>
        <w:t>-ю) свое согласие на обработку персональных данных.</w:t>
      </w:r>
    </w:p>
    <w:p w:rsidR="00B800D6" w:rsidRPr="00B800D6" w:rsidRDefault="00B800D6" w:rsidP="00B800D6">
      <w:pPr>
        <w:shd w:val="clear" w:color="auto" w:fill="FFFFFF"/>
        <w:ind w:firstLine="567"/>
        <w:jc w:val="left"/>
        <w:rPr>
          <w:rFonts w:ascii="Liberation Serif" w:hAnsi="Liberation Serif"/>
          <w:sz w:val="24"/>
          <w:szCs w:val="24"/>
        </w:rPr>
      </w:pPr>
      <w:r w:rsidRPr="00B800D6">
        <w:rPr>
          <w:rFonts w:ascii="Liberation Serif" w:hAnsi="Liberation Serif"/>
          <w:sz w:val="24"/>
          <w:szCs w:val="24"/>
        </w:rPr>
        <w:t>Адрес претендента (в том числе почтовый):_________________________________________.</w:t>
      </w:r>
    </w:p>
    <w:p w:rsidR="00B800D6" w:rsidRPr="00B800D6" w:rsidRDefault="00B800D6" w:rsidP="00B800D6">
      <w:pPr>
        <w:shd w:val="clear" w:color="auto" w:fill="FFFFFF"/>
        <w:ind w:firstLine="567"/>
        <w:rPr>
          <w:rFonts w:ascii="Liberation Serif" w:hAnsi="Liberation Serif"/>
          <w:sz w:val="24"/>
          <w:szCs w:val="24"/>
        </w:rPr>
      </w:pPr>
      <w:r w:rsidRPr="00B800D6">
        <w:rPr>
          <w:rFonts w:ascii="Liberation Serif" w:hAnsi="Liberation Serif"/>
          <w:sz w:val="24"/>
          <w:szCs w:val="24"/>
        </w:rPr>
        <w:t>Приложение: 1. __________________</w:t>
      </w:r>
    </w:p>
    <w:p w:rsidR="00B800D6" w:rsidRPr="00B800D6" w:rsidRDefault="00B800D6" w:rsidP="00B800D6">
      <w:pPr>
        <w:shd w:val="clear" w:color="auto" w:fill="FFFFFF"/>
        <w:ind w:firstLine="567"/>
        <w:rPr>
          <w:rFonts w:ascii="Liberation Serif" w:hAnsi="Liberation Serif"/>
          <w:sz w:val="24"/>
          <w:szCs w:val="24"/>
        </w:rPr>
      </w:pPr>
      <w:r w:rsidRPr="00B800D6">
        <w:rPr>
          <w:rFonts w:ascii="Liberation Serif" w:hAnsi="Liberation Serif"/>
          <w:sz w:val="24"/>
          <w:szCs w:val="24"/>
        </w:rPr>
        <w:t xml:space="preserve">                        2. __________________</w:t>
      </w:r>
    </w:p>
    <w:p w:rsidR="00B800D6" w:rsidRPr="00B800D6" w:rsidRDefault="00B800D6" w:rsidP="00B800D6">
      <w:pPr>
        <w:shd w:val="clear" w:color="auto" w:fill="FFFFFF"/>
        <w:ind w:firstLine="0"/>
        <w:jc w:val="left"/>
        <w:rPr>
          <w:rFonts w:ascii="Liberation Serif" w:hAnsi="Liberation Serif"/>
          <w:sz w:val="24"/>
          <w:szCs w:val="24"/>
        </w:rPr>
      </w:pPr>
      <w:r w:rsidRPr="00B800D6">
        <w:rPr>
          <w:rFonts w:ascii="Liberation Serif" w:hAnsi="Liberation Serif"/>
          <w:sz w:val="24"/>
          <w:szCs w:val="24"/>
        </w:rPr>
        <w:t>Подпись Претендента</w:t>
      </w:r>
    </w:p>
    <w:p w:rsidR="00B800D6" w:rsidRPr="00B800D6" w:rsidRDefault="00B800D6" w:rsidP="00B800D6">
      <w:pPr>
        <w:shd w:val="clear" w:color="auto" w:fill="FFFFFF"/>
        <w:tabs>
          <w:tab w:val="left" w:pos="6086"/>
          <w:tab w:val="left" w:leader="underscore" w:pos="7675"/>
          <w:tab w:val="left" w:pos="9245"/>
        </w:tabs>
        <w:ind w:firstLine="0"/>
        <w:jc w:val="left"/>
        <w:rPr>
          <w:rFonts w:ascii="Liberation Serif" w:hAnsi="Liberation Serif"/>
          <w:sz w:val="24"/>
          <w:szCs w:val="24"/>
        </w:rPr>
      </w:pPr>
      <w:r w:rsidRPr="00B800D6">
        <w:rPr>
          <w:rFonts w:ascii="Liberation Serif" w:hAnsi="Liberation Serif"/>
          <w:sz w:val="24"/>
          <w:szCs w:val="24"/>
        </w:rPr>
        <w:t>(его полномочного представителя</w:t>
      </w:r>
      <w:proofErr w:type="gramStart"/>
      <w:r w:rsidRPr="00B800D6">
        <w:rPr>
          <w:rFonts w:ascii="Liberation Serif" w:hAnsi="Liberation Serif"/>
          <w:sz w:val="24"/>
          <w:szCs w:val="24"/>
        </w:rPr>
        <w:t>)                         ______________(_________________)</w:t>
      </w:r>
      <w:proofErr w:type="gramEnd"/>
    </w:p>
    <w:p w:rsidR="00B800D6" w:rsidRPr="00B800D6" w:rsidRDefault="00B800D6" w:rsidP="00B800D6">
      <w:pPr>
        <w:shd w:val="clear" w:color="auto" w:fill="FFFFFF"/>
        <w:tabs>
          <w:tab w:val="left" w:pos="6173"/>
          <w:tab w:val="left" w:leader="underscore" w:pos="6826"/>
          <w:tab w:val="left" w:leader="underscore" w:pos="8525"/>
        </w:tabs>
        <w:ind w:left="5" w:firstLine="0"/>
        <w:jc w:val="left"/>
        <w:rPr>
          <w:rFonts w:ascii="Liberation Serif" w:hAnsi="Liberation Serif"/>
          <w:sz w:val="24"/>
          <w:szCs w:val="24"/>
        </w:rPr>
      </w:pPr>
      <w:proofErr w:type="spellStart"/>
      <w:r w:rsidRPr="00B800D6">
        <w:rPr>
          <w:rFonts w:ascii="Liberation Serif" w:hAnsi="Liberation Serif"/>
          <w:sz w:val="24"/>
          <w:szCs w:val="24"/>
        </w:rPr>
        <w:t>м.п</w:t>
      </w:r>
      <w:proofErr w:type="spellEnd"/>
      <w:r w:rsidRPr="00B800D6">
        <w:rPr>
          <w:rFonts w:ascii="Liberation Serif" w:hAnsi="Liberation Serif"/>
          <w:sz w:val="24"/>
          <w:szCs w:val="24"/>
        </w:rPr>
        <w:t>.</w:t>
      </w:r>
      <w:r w:rsidRPr="00B800D6">
        <w:rPr>
          <w:rFonts w:ascii="Liberation Serif" w:hAnsi="Liberation Serif"/>
          <w:sz w:val="24"/>
          <w:szCs w:val="24"/>
        </w:rPr>
        <w:tab/>
        <w:t xml:space="preserve">           «___»</w:t>
      </w:r>
      <w:r w:rsidRPr="00B800D6">
        <w:rPr>
          <w:rFonts w:ascii="Liberation Serif" w:hAnsi="Liberation Serif"/>
          <w:sz w:val="24"/>
          <w:szCs w:val="24"/>
        </w:rPr>
        <w:tab/>
        <w:t>20___ г.</w:t>
      </w:r>
    </w:p>
    <w:p w:rsidR="00B800D6" w:rsidRDefault="00B800D6" w:rsidP="00727C0B">
      <w:pPr>
        <w:pStyle w:val="1"/>
        <w:jc w:val="center"/>
        <w:rPr>
          <w:sz w:val="24"/>
          <w:szCs w:val="24"/>
        </w:rPr>
      </w:pPr>
    </w:p>
    <w:p w:rsidR="00B800D6" w:rsidRDefault="00B800D6" w:rsidP="00727C0B">
      <w:pPr>
        <w:pStyle w:val="1"/>
        <w:jc w:val="center"/>
        <w:rPr>
          <w:sz w:val="24"/>
          <w:szCs w:val="24"/>
        </w:rPr>
      </w:pPr>
    </w:p>
    <w:bookmarkEnd w:id="16"/>
    <w:bookmarkEnd w:id="17"/>
    <w:bookmarkEnd w:id="18"/>
    <w:p w:rsidR="00727C0B" w:rsidRPr="002C23C5" w:rsidRDefault="00727C0B" w:rsidP="00727C0B">
      <w:pPr>
        <w:tabs>
          <w:tab w:val="left" w:pos="142"/>
          <w:tab w:val="left" w:pos="851"/>
        </w:tabs>
        <w:ind w:firstLine="567"/>
        <w:rPr>
          <w:sz w:val="24"/>
          <w:szCs w:val="24"/>
        </w:rPr>
      </w:pPr>
      <w:r w:rsidRPr="002C23C5">
        <w:rPr>
          <w:sz w:val="24"/>
          <w:szCs w:val="24"/>
        </w:rPr>
        <w:t>.</w:t>
      </w:r>
    </w:p>
    <w:p w:rsidR="00C73FD8" w:rsidRDefault="00C73FD8"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2161C5" w:rsidRDefault="002161C5" w:rsidP="00C73FD8">
      <w:pPr>
        <w:tabs>
          <w:tab w:val="left" w:pos="142"/>
          <w:tab w:val="left" w:pos="851"/>
        </w:tabs>
        <w:ind w:left="567" w:firstLine="0"/>
        <w:rPr>
          <w:sz w:val="24"/>
          <w:szCs w:val="24"/>
        </w:rPr>
      </w:pPr>
    </w:p>
    <w:p w:rsidR="00D73318" w:rsidRPr="00D73318" w:rsidRDefault="00D73318" w:rsidP="00D73318">
      <w:pPr>
        <w:widowControl w:val="0"/>
        <w:autoSpaceDE w:val="0"/>
        <w:autoSpaceDN w:val="0"/>
        <w:adjustRightInd w:val="0"/>
        <w:ind w:firstLine="0"/>
        <w:jc w:val="right"/>
        <w:outlineLvl w:val="1"/>
        <w:rPr>
          <w:sz w:val="24"/>
          <w:szCs w:val="24"/>
        </w:rPr>
      </w:pPr>
      <w:r w:rsidRPr="00D73318">
        <w:rPr>
          <w:sz w:val="24"/>
          <w:szCs w:val="24"/>
        </w:rPr>
        <w:lastRenderedPageBreak/>
        <w:t xml:space="preserve">Приложение </w:t>
      </w:r>
      <w:r w:rsidR="005A20C7">
        <w:rPr>
          <w:sz w:val="24"/>
          <w:szCs w:val="24"/>
        </w:rPr>
        <w:t>3</w:t>
      </w:r>
    </w:p>
    <w:p w:rsidR="00D73318" w:rsidRDefault="00D73318" w:rsidP="00D73318">
      <w:pPr>
        <w:widowControl w:val="0"/>
        <w:autoSpaceDE w:val="0"/>
        <w:autoSpaceDN w:val="0"/>
        <w:adjustRightInd w:val="0"/>
        <w:ind w:firstLine="0"/>
        <w:jc w:val="right"/>
        <w:rPr>
          <w:sz w:val="24"/>
          <w:szCs w:val="24"/>
        </w:rPr>
      </w:pPr>
      <w:r w:rsidRPr="00D73318">
        <w:rPr>
          <w:sz w:val="24"/>
          <w:szCs w:val="24"/>
        </w:rPr>
        <w:t>к аукционной документации</w:t>
      </w:r>
    </w:p>
    <w:p w:rsidR="00E62061" w:rsidRDefault="00E62061" w:rsidP="00D73318">
      <w:pPr>
        <w:widowControl w:val="0"/>
        <w:autoSpaceDE w:val="0"/>
        <w:autoSpaceDN w:val="0"/>
        <w:adjustRightInd w:val="0"/>
        <w:ind w:firstLine="0"/>
        <w:jc w:val="right"/>
        <w:rPr>
          <w:sz w:val="24"/>
          <w:szCs w:val="24"/>
        </w:rPr>
      </w:pPr>
    </w:p>
    <w:p w:rsidR="00E62061" w:rsidRPr="00D73318" w:rsidRDefault="00E62061" w:rsidP="00E62061">
      <w:pPr>
        <w:widowControl w:val="0"/>
        <w:autoSpaceDE w:val="0"/>
        <w:autoSpaceDN w:val="0"/>
        <w:adjustRightInd w:val="0"/>
        <w:ind w:firstLine="0"/>
        <w:jc w:val="center"/>
        <w:rPr>
          <w:sz w:val="24"/>
          <w:szCs w:val="24"/>
        </w:rPr>
      </w:pPr>
      <w:r w:rsidRPr="00E62061">
        <w:rPr>
          <w:sz w:val="24"/>
          <w:szCs w:val="24"/>
        </w:rPr>
        <w:t>ПРОЕКТ</w:t>
      </w:r>
    </w:p>
    <w:p w:rsidR="00D73318" w:rsidRPr="00D73318" w:rsidRDefault="00D73318" w:rsidP="00D73318">
      <w:pPr>
        <w:widowControl w:val="0"/>
        <w:autoSpaceDE w:val="0"/>
        <w:autoSpaceDN w:val="0"/>
        <w:adjustRightInd w:val="0"/>
        <w:ind w:firstLine="0"/>
        <w:jc w:val="left"/>
        <w:rPr>
          <w:sz w:val="24"/>
          <w:szCs w:val="24"/>
        </w:rPr>
      </w:pPr>
    </w:p>
    <w:p w:rsidR="00D73318" w:rsidRPr="00D73318" w:rsidRDefault="00D73318" w:rsidP="00D73318">
      <w:pPr>
        <w:widowControl w:val="0"/>
        <w:autoSpaceDE w:val="0"/>
        <w:autoSpaceDN w:val="0"/>
        <w:adjustRightInd w:val="0"/>
        <w:ind w:firstLine="540"/>
        <w:jc w:val="center"/>
        <w:rPr>
          <w:b/>
          <w:szCs w:val="28"/>
        </w:rPr>
      </w:pPr>
      <w:r w:rsidRPr="00D73318">
        <w:rPr>
          <w:b/>
          <w:szCs w:val="28"/>
        </w:rPr>
        <w:t>Договор № ______</w:t>
      </w:r>
    </w:p>
    <w:p w:rsidR="00D73318" w:rsidRPr="00D73318" w:rsidRDefault="00D73318" w:rsidP="00D73318">
      <w:pPr>
        <w:widowControl w:val="0"/>
        <w:autoSpaceDE w:val="0"/>
        <w:autoSpaceDN w:val="0"/>
        <w:adjustRightInd w:val="0"/>
        <w:ind w:firstLine="540"/>
        <w:jc w:val="center"/>
        <w:rPr>
          <w:b/>
          <w:szCs w:val="28"/>
        </w:rPr>
      </w:pPr>
      <w:r w:rsidRPr="00D73318">
        <w:rPr>
          <w:b/>
          <w:szCs w:val="28"/>
        </w:rPr>
        <w:t>на установку и эксплуатацию рекламной конструкции</w:t>
      </w:r>
    </w:p>
    <w:p w:rsidR="00D73318" w:rsidRPr="00D73318" w:rsidRDefault="00D73318" w:rsidP="00D73318">
      <w:pPr>
        <w:widowControl w:val="0"/>
        <w:autoSpaceDE w:val="0"/>
        <w:autoSpaceDN w:val="0"/>
        <w:adjustRightInd w:val="0"/>
        <w:ind w:firstLine="540"/>
        <w:rPr>
          <w:szCs w:val="28"/>
        </w:rPr>
      </w:pPr>
    </w:p>
    <w:p w:rsidR="00D73318" w:rsidRPr="00D73318" w:rsidRDefault="00D73318" w:rsidP="00D73318">
      <w:pPr>
        <w:widowControl w:val="0"/>
        <w:ind w:firstLine="0"/>
        <w:jc w:val="left"/>
        <w:rPr>
          <w:color w:val="000000"/>
          <w:szCs w:val="28"/>
        </w:rPr>
      </w:pPr>
      <w:proofErr w:type="spellStart"/>
      <w:r w:rsidRPr="00D73318">
        <w:rPr>
          <w:color w:val="000000"/>
          <w:szCs w:val="28"/>
        </w:rPr>
        <w:t>р.п</w:t>
      </w:r>
      <w:proofErr w:type="spellEnd"/>
      <w:r w:rsidRPr="00D73318">
        <w:rPr>
          <w:color w:val="000000"/>
          <w:szCs w:val="28"/>
        </w:rPr>
        <w:t>. Ковернино</w:t>
      </w:r>
      <w:r w:rsidRPr="00D73318">
        <w:rPr>
          <w:color w:val="000000"/>
          <w:szCs w:val="28"/>
        </w:rPr>
        <w:tab/>
      </w:r>
    </w:p>
    <w:p w:rsidR="00D73318" w:rsidRPr="0061349D" w:rsidRDefault="00D73318" w:rsidP="00D73318">
      <w:pPr>
        <w:widowControl w:val="0"/>
        <w:ind w:firstLine="0"/>
        <w:jc w:val="left"/>
        <w:rPr>
          <w:color w:val="000000"/>
          <w:szCs w:val="28"/>
        </w:rPr>
      </w:pPr>
      <w:r w:rsidRPr="00D73318">
        <w:rPr>
          <w:color w:val="000000"/>
          <w:szCs w:val="28"/>
        </w:rPr>
        <w:t>Нижегородской области</w:t>
      </w:r>
      <w:r w:rsidRPr="00D73318">
        <w:rPr>
          <w:color w:val="000000"/>
          <w:szCs w:val="28"/>
        </w:rPr>
        <w:tab/>
      </w:r>
      <w:r w:rsidRPr="00D73318">
        <w:rPr>
          <w:color w:val="000000"/>
          <w:szCs w:val="28"/>
        </w:rPr>
        <w:tab/>
      </w:r>
      <w:r w:rsidRPr="00D73318">
        <w:rPr>
          <w:color w:val="000000"/>
          <w:szCs w:val="28"/>
        </w:rPr>
        <w:tab/>
        <w:t xml:space="preserve">                   «___» ____________  20</w:t>
      </w:r>
      <w:r w:rsidRPr="0061349D">
        <w:rPr>
          <w:color w:val="000000"/>
          <w:szCs w:val="28"/>
        </w:rPr>
        <w:t>20</w:t>
      </w:r>
      <w:r w:rsidRPr="00D73318">
        <w:rPr>
          <w:color w:val="000000"/>
          <w:szCs w:val="28"/>
        </w:rPr>
        <w:t xml:space="preserve"> г.</w:t>
      </w:r>
    </w:p>
    <w:p w:rsidR="00D73318" w:rsidRPr="00D73318" w:rsidRDefault="00D73318" w:rsidP="00D73318">
      <w:pPr>
        <w:widowControl w:val="0"/>
        <w:ind w:firstLine="0"/>
        <w:jc w:val="left"/>
        <w:rPr>
          <w:color w:val="000000"/>
          <w:szCs w:val="28"/>
        </w:rPr>
      </w:pPr>
    </w:p>
    <w:p w:rsidR="00D73318" w:rsidRPr="00D73318" w:rsidRDefault="00D73318" w:rsidP="00D73318">
      <w:pPr>
        <w:ind w:right="-1" w:firstLine="0"/>
        <w:rPr>
          <w:color w:val="000000"/>
          <w:szCs w:val="28"/>
        </w:rPr>
      </w:pPr>
      <w:r w:rsidRPr="00D73318">
        <w:rPr>
          <w:color w:val="000000"/>
          <w:szCs w:val="28"/>
        </w:rPr>
        <w:t xml:space="preserve">        </w:t>
      </w:r>
      <w:proofErr w:type="gramStart"/>
      <w:r w:rsidRPr="0061349D">
        <w:rPr>
          <w:color w:val="000000"/>
          <w:szCs w:val="28"/>
        </w:rPr>
        <w:t>На основании протокола заседания комиссии по проведению аукциона на право заключения договора на установку и эксплуатацию рекламной конструкции от «__» _______ 20</w:t>
      </w:r>
      <w:r w:rsidR="004D1DC5" w:rsidRPr="0061349D">
        <w:rPr>
          <w:color w:val="000000"/>
          <w:szCs w:val="28"/>
        </w:rPr>
        <w:t>__</w:t>
      </w:r>
      <w:r w:rsidRPr="0061349D">
        <w:rPr>
          <w:color w:val="000000"/>
          <w:szCs w:val="28"/>
        </w:rPr>
        <w:t xml:space="preserve"> года № __</w:t>
      </w:r>
      <w:r w:rsidR="004D1DC5" w:rsidRPr="0061349D">
        <w:rPr>
          <w:color w:val="000000"/>
          <w:szCs w:val="28"/>
        </w:rPr>
        <w:t>, к</w:t>
      </w:r>
      <w:r w:rsidRPr="00D73318">
        <w:rPr>
          <w:bCs/>
          <w:szCs w:val="28"/>
        </w:rPr>
        <w:t xml:space="preserve">омитет имущественных отношений Администрации </w:t>
      </w:r>
      <w:proofErr w:type="spellStart"/>
      <w:r w:rsidRPr="00D73318">
        <w:rPr>
          <w:bCs/>
          <w:szCs w:val="28"/>
        </w:rPr>
        <w:t>Ковернинского</w:t>
      </w:r>
      <w:proofErr w:type="spellEnd"/>
      <w:r w:rsidRPr="00D73318">
        <w:rPr>
          <w:bCs/>
          <w:szCs w:val="28"/>
        </w:rPr>
        <w:t xml:space="preserve"> муниципального района Нижегородской области</w:t>
      </w:r>
      <w:r w:rsidRPr="00D73318">
        <w:rPr>
          <w:szCs w:val="28"/>
        </w:rPr>
        <w:t xml:space="preserve">, действующий от имени муниципального образования </w:t>
      </w:r>
      <w:proofErr w:type="spellStart"/>
      <w:r w:rsidRPr="00D73318">
        <w:rPr>
          <w:szCs w:val="28"/>
        </w:rPr>
        <w:t>Ковернинский</w:t>
      </w:r>
      <w:proofErr w:type="spellEnd"/>
      <w:r w:rsidRPr="00D73318">
        <w:rPr>
          <w:szCs w:val="28"/>
        </w:rPr>
        <w:t xml:space="preserve"> муниципальный район Нижегородской области, в лице </w:t>
      </w:r>
      <w:r w:rsidRPr="00D73318">
        <w:rPr>
          <w:bCs/>
          <w:szCs w:val="28"/>
        </w:rPr>
        <w:t xml:space="preserve">председателя </w:t>
      </w:r>
      <w:proofErr w:type="spellStart"/>
      <w:r w:rsidRPr="00D73318">
        <w:rPr>
          <w:bCs/>
          <w:szCs w:val="28"/>
        </w:rPr>
        <w:t>Гурылевой</w:t>
      </w:r>
      <w:proofErr w:type="spellEnd"/>
      <w:r w:rsidRPr="00D73318">
        <w:rPr>
          <w:bCs/>
          <w:szCs w:val="28"/>
        </w:rPr>
        <w:t xml:space="preserve"> Марины Лаврентьевны</w:t>
      </w:r>
      <w:r w:rsidRPr="00D73318">
        <w:rPr>
          <w:szCs w:val="28"/>
        </w:rPr>
        <w:t xml:space="preserve">, действующего на основании </w:t>
      </w:r>
      <w:r w:rsidRPr="00D73318">
        <w:rPr>
          <w:bCs/>
          <w:szCs w:val="28"/>
        </w:rPr>
        <w:t>Положения</w:t>
      </w:r>
      <w:r w:rsidRPr="00D73318">
        <w:rPr>
          <w:szCs w:val="28"/>
        </w:rPr>
        <w:t xml:space="preserve">, </w:t>
      </w:r>
      <w:r w:rsidRPr="00D73318">
        <w:rPr>
          <w:color w:val="000000"/>
          <w:szCs w:val="28"/>
        </w:rPr>
        <w:t xml:space="preserve">именуемый в дальнейшем </w:t>
      </w:r>
      <w:r w:rsidR="004D1DC5" w:rsidRPr="0061349D">
        <w:rPr>
          <w:color w:val="000000"/>
          <w:szCs w:val="28"/>
        </w:rPr>
        <w:t>«Комитет»</w:t>
      </w:r>
      <w:r w:rsidRPr="00D73318">
        <w:rPr>
          <w:color w:val="000000"/>
          <w:szCs w:val="28"/>
        </w:rPr>
        <w:t>, с одной стороны, и  _________________________________</w:t>
      </w:r>
      <w:r w:rsidRPr="00D73318">
        <w:rPr>
          <w:szCs w:val="28"/>
        </w:rPr>
        <w:t xml:space="preserve"> в лице</w:t>
      </w:r>
      <w:proofErr w:type="gramEnd"/>
      <w:r w:rsidRPr="00D73318">
        <w:rPr>
          <w:szCs w:val="28"/>
        </w:rPr>
        <w:t xml:space="preserve"> ______________________________, </w:t>
      </w:r>
      <w:proofErr w:type="gramStart"/>
      <w:r w:rsidRPr="00D73318">
        <w:rPr>
          <w:szCs w:val="28"/>
        </w:rPr>
        <w:t>действующего на основании ________________________, именуемое в дальнейшем «</w:t>
      </w:r>
      <w:r w:rsidR="00CF26E1" w:rsidRPr="0061349D">
        <w:rPr>
          <w:szCs w:val="28"/>
        </w:rPr>
        <w:t>в</w:t>
      </w:r>
      <w:r w:rsidR="004D1DC5" w:rsidRPr="00D73318">
        <w:rPr>
          <w:noProof/>
          <w:szCs w:val="28"/>
        </w:rPr>
        <w:t>ладелец рекламной конструкции</w:t>
      </w:r>
      <w:r w:rsidRPr="00D73318">
        <w:rPr>
          <w:szCs w:val="28"/>
        </w:rPr>
        <w:t xml:space="preserve">», </w:t>
      </w:r>
      <w:r w:rsidRPr="00D73318">
        <w:rPr>
          <w:color w:val="000000"/>
          <w:szCs w:val="28"/>
        </w:rPr>
        <w:t xml:space="preserve">с другой стороны, </w:t>
      </w:r>
      <w:r w:rsidR="004D1DC5" w:rsidRPr="00D73318">
        <w:rPr>
          <w:noProof/>
          <w:szCs w:val="28"/>
        </w:rPr>
        <w:t xml:space="preserve">вместе именуемые в дальнейшем </w:t>
      </w:r>
      <w:r w:rsidR="004D1DC5" w:rsidRPr="0061349D">
        <w:rPr>
          <w:noProof/>
          <w:szCs w:val="28"/>
        </w:rPr>
        <w:t>«</w:t>
      </w:r>
      <w:r w:rsidR="004D1DC5" w:rsidRPr="00D73318">
        <w:rPr>
          <w:noProof/>
          <w:szCs w:val="28"/>
        </w:rPr>
        <w:t>Стороны</w:t>
      </w:r>
      <w:r w:rsidR="004D1DC5" w:rsidRPr="0061349D">
        <w:rPr>
          <w:color w:val="000000"/>
          <w:szCs w:val="28"/>
        </w:rPr>
        <w:t xml:space="preserve">» </w:t>
      </w:r>
      <w:r w:rsidRPr="00D73318">
        <w:rPr>
          <w:color w:val="000000"/>
          <w:szCs w:val="28"/>
        </w:rPr>
        <w:t xml:space="preserve">заключили </w:t>
      </w:r>
      <w:r w:rsidR="004D1DC5" w:rsidRPr="0061349D">
        <w:rPr>
          <w:color w:val="000000"/>
          <w:szCs w:val="28"/>
        </w:rPr>
        <w:t>Д</w:t>
      </w:r>
      <w:r w:rsidRPr="00D73318">
        <w:rPr>
          <w:color w:val="000000"/>
          <w:szCs w:val="28"/>
        </w:rPr>
        <w:t>оговор о нижеследующем:</w:t>
      </w:r>
      <w:proofErr w:type="gramEnd"/>
    </w:p>
    <w:p w:rsidR="00D73318" w:rsidRPr="00D73318" w:rsidRDefault="00D73318" w:rsidP="00D73318">
      <w:pPr>
        <w:ind w:right="-1" w:firstLine="0"/>
        <w:rPr>
          <w:color w:val="000000"/>
          <w:szCs w:val="28"/>
        </w:rPr>
      </w:pPr>
    </w:p>
    <w:p w:rsidR="00D73318" w:rsidRPr="00D73318" w:rsidRDefault="00D73318" w:rsidP="00D73318">
      <w:pPr>
        <w:widowControl w:val="0"/>
        <w:autoSpaceDE w:val="0"/>
        <w:autoSpaceDN w:val="0"/>
        <w:adjustRightInd w:val="0"/>
        <w:ind w:firstLine="0"/>
        <w:jc w:val="center"/>
        <w:outlineLvl w:val="2"/>
        <w:rPr>
          <w:szCs w:val="28"/>
        </w:rPr>
      </w:pPr>
      <w:bookmarkStart w:id="19" w:name="Par433"/>
      <w:bookmarkEnd w:id="19"/>
      <w:r w:rsidRPr="00D73318">
        <w:rPr>
          <w:szCs w:val="28"/>
        </w:rPr>
        <w:t>1. Предмет Договора</w:t>
      </w:r>
    </w:p>
    <w:p w:rsidR="00D73318" w:rsidRPr="00D73318" w:rsidRDefault="00D73318" w:rsidP="00D73318">
      <w:pPr>
        <w:widowControl w:val="0"/>
        <w:autoSpaceDE w:val="0"/>
        <w:autoSpaceDN w:val="0"/>
        <w:adjustRightInd w:val="0"/>
        <w:ind w:firstLine="540"/>
        <w:rPr>
          <w:szCs w:val="28"/>
        </w:rPr>
      </w:pPr>
      <w:r w:rsidRPr="00D73318">
        <w:rPr>
          <w:szCs w:val="28"/>
        </w:rPr>
        <w:t xml:space="preserve">1.1. В соответствии с настоящим </w:t>
      </w:r>
      <w:r w:rsidR="00CF26E1" w:rsidRPr="0061349D">
        <w:rPr>
          <w:szCs w:val="28"/>
        </w:rPr>
        <w:t>д</w:t>
      </w:r>
      <w:r w:rsidRPr="00D73318">
        <w:rPr>
          <w:szCs w:val="28"/>
        </w:rPr>
        <w:t xml:space="preserve">оговором </w:t>
      </w:r>
      <w:r w:rsidR="004D1DC5" w:rsidRPr="0061349D">
        <w:rPr>
          <w:szCs w:val="28"/>
        </w:rPr>
        <w:t>Комитет</w:t>
      </w:r>
      <w:r w:rsidRPr="00D73318">
        <w:rPr>
          <w:szCs w:val="28"/>
        </w:rPr>
        <w:t xml:space="preserve"> предоставляет владельцу рекламной конструкции за плату право на установку и эксплуатацию рекламной конструкции, а </w:t>
      </w:r>
      <w:r w:rsidR="00CF26E1" w:rsidRPr="0061349D">
        <w:rPr>
          <w:szCs w:val="28"/>
        </w:rPr>
        <w:t>в</w:t>
      </w:r>
      <w:r w:rsidRPr="00D73318">
        <w:rPr>
          <w:szCs w:val="28"/>
        </w:rPr>
        <w:t>ладелец рекламной конструкции осуществляет установку и эксплуатацию рекламной конструкции в целях распространения наружной рекламы в соответствии с условиями настоящего договора и действующим законодательством. Рекламная конструкция должна соответствовать следующим характеристикам: рекламная конструкция № ___ – щит ____ (</w:t>
      </w:r>
      <w:r w:rsidR="004D1DC5" w:rsidRPr="0061349D">
        <w:rPr>
          <w:szCs w:val="28"/>
        </w:rPr>
        <w:t>баннер</w:t>
      </w:r>
      <w:r w:rsidRPr="00D73318">
        <w:rPr>
          <w:szCs w:val="28"/>
        </w:rPr>
        <w:t>), отдельно стоящая конструкция на ___</w:t>
      </w:r>
      <w:proofErr w:type="gramStart"/>
      <w:r w:rsidRPr="00D73318">
        <w:rPr>
          <w:szCs w:val="28"/>
        </w:rPr>
        <w:t>_-</w:t>
      </w:r>
      <w:proofErr w:type="gramEnd"/>
      <w:r w:rsidRPr="00D73318">
        <w:rPr>
          <w:szCs w:val="28"/>
        </w:rPr>
        <w:t xml:space="preserve">х опорах, основной цвет _________________, фундамент - _________________________, подсветка ___________, информационное поле ___м х ___м, ___-х сторонняя, местоположение:  </w:t>
      </w:r>
      <w:proofErr w:type="gramStart"/>
      <w:r w:rsidRPr="00D73318">
        <w:rPr>
          <w:szCs w:val="28"/>
        </w:rPr>
        <w:t>Нижегородская</w:t>
      </w:r>
      <w:proofErr w:type="gramEnd"/>
      <w:r w:rsidRPr="00D73318">
        <w:rPr>
          <w:szCs w:val="28"/>
        </w:rPr>
        <w:t xml:space="preserve"> обл., </w:t>
      </w:r>
      <w:proofErr w:type="spellStart"/>
      <w:r w:rsidR="00CF26E1" w:rsidRPr="0061349D">
        <w:rPr>
          <w:szCs w:val="28"/>
        </w:rPr>
        <w:t>Ковернинский</w:t>
      </w:r>
      <w:proofErr w:type="spellEnd"/>
      <w:r w:rsidR="00CF26E1" w:rsidRPr="0061349D">
        <w:rPr>
          <w:szCs w:val="28"/>
        </w:rPr>
        <w:t xml:space="preserve"> район</w:t>
      </w:r>
      <w:r w:rsidRPr="00D73318">
        <w:rPr>
          <w:szCs w:val="28"/>
        </w:rPr>
        <w:t>, _______________________________________________.</w:t>
      </w:r>
    </w:p>
    <w:p w:rsidR="00D73318" w:rsidRPr="00D73318" w:rsidRDefault="00D73318" w:rsidP="00D73318">
      <w:pPr>
        <w:widowControl w:val="0"/>
        <w:autoSpaceDE w:val="0"/>
        <w:autoSpaceDN w:val="0"/>
        <w:adjustRightInd w:val="0"/>
        <w:ind w:firstLine="540"/>
        <w:rPr>
          <w:szCs w:val="28"/>
        </w:rPr>
      </w:pPr>
      <w:r w:rsidRPr="00D73318">
        <w:rPr>
          <w:szCs w:val="28"/>
        </w:rPr>
        <w:t xml:space="preserve">Место установки рекламной конструкции считается переданным </w:t>
      </w:r>
      <w:r w:rsidR="00CF26E1" w:rsidRPr="0061349D">
        <w:rPr>
          <w:szCs w:val="28"/>
        </w:rPr>
        <w:t>в</w:t>
      </w:r>
      <w:r w:rsidRPr="00D73318">
        <w:rPr>
          <w:szCs w:val="28"/>
        </w:rPr>
        <w:t xml:space="preserve">ладельцу рекламной конструкции с момента заключения настоящего </w:t>
      </w:r>
      <w:r w:rsidR="00CF26E1" w:rsidRPr="0061349D">
        <w:rPr>
          <w:szCs w:val="28"/>
        </w:rPr>
        <w:t>д</w:t>
      </w:r>
      <w:r w:rsidRPr="00D73318">
        <w:rPr>
          <w:szCs w:val="28"/>
        </w:rPr>
        <w:t>оговора и подписания акта приема-передачи.</w:t>
      </w:r>
    </w:p>
    <w:p w:rsidR="00D73318" w:rsidRPr="00D73318" w:rsidRDefault="00D73318" w:rsidP="00D73318">
      <w:pPr>
        <w:widowControl w:val="0"/>
        <w:autoSpaceDE w:val="0"/>
        <w:autoSpaceDN w:val="0"/>
        <w:adjustRightInd w:val="0"/>
        <w:ind w:firstLine="0"/>
        <w:jc w:val="center"/>
        <w:outlineLvl w:val="2"/>
        <w:rPr>
          <w:szCs w:val="28"/>
        </w:rPr>
      </w:pPr>
      <w:bookmarkStart w:id="20" w:name="Par444"/>
      <w:bookmarkEnd w:id="20"/>
      <w:r w:rsidRPr="00D73318">
        <w:rPr>
          <w:szCs w:val="28"/>
        </w:rPr>
        <w:t>2. Права и обязанности сторон</w:t>
      </w:r>
    </w:p>
    <w:p w:rsidR="00D73318" w:rsidRPr="00D73318" w:rsidRDefault="00D73318" w:rsidP="00D73318">
      <w:pPr>
        <w:widowControl w:val="0"/>
        <w:autoSpaceDE w:val="0"/>
        <w:autoSpaceDN w:val="0"/>
        <w:adjustRightInd w:val="0"/>
        <w:ind w:firstLine="540"/>
        <w:rPr>
          <w:szCs w:val="28"/>
        </w:rPr>
      </w:pPr>
      <w:r w:rsidRPr="00D73318">
        <w:rPr>
          <w:szCs w:val="28"/>
        </w:rPr>
        <w:t xml:space="preserve">2.1. </w:t>
      </w:r>
      <w:r w:rsidR="00CF26E1" w:rsidRPr="0061349D">
        <w:rPr>
          <w:szCs w:val="28"/>
        </w:rPr>
        <w:t>Комитет</w:t>
      </w:r>
      <w:r w:rsidRPr="00D73318">
        <w:rPr>
          <w:szCs w:val="28"/>
        </w:rPr>
        <w:t xml:space="preserve"> обязуется:</w:t>
      </w:r>
    </w:p>
    <w:p w:rsidR="00D73318" w:rsidRPr="00D73318" w:rsidRDefault="00D73318" w:rsidP="00D73318">
      <w:pPr>
        <w:widowControl w:val="0"/>
        <w:autoSpaceDE w:val="0"/>
        <w:autoSpaceDN w:val="0"/>
        <w:adjustRightInd w:val="0"/>
        <w:ind w:firstLine="540"/>
        <w:rPr>
          <w:szCs w:val="28"/>
        </w:rPr>
      </w:pPr>
      <w:bookmarkStart w:id="21" w:name="Par447"/>
      <w:bookmarkEnd w:id="21"/>
      <w:r w:rsidRPr="00D73318">
        <w:rPr>
          <w:szCs w:val="28"/>
        </w:rPr>
        <w:t xml:space="preserve">2.1.1. Предоставить владельцу рекламной конструкции возможность установки и эксплуатации рекламной конструкции на срок с «___»____________20___ г. по «___»___________20___ г. </w:t>
      </w:r>
    </w:p>
    <w:p w:rsidR="00D73318" w:rsidRPr="00D73318" w:rsidRDefault="00D73318" w:rsidP="00D73318">
      <w:pPr>
        <w:widowControl w:val="0"/>
        <w:autoSpaceDE w:val="0"/>
        <w:autoSpaceDN w:val="0"/>
        <w:adjustRightInd w:val="0"/>
        <w:ind w:firstLine="540"/>
        <w:rPr>
          <w:szCs w:val="28"/>
        </w:rPr>
      </w:pPr>
      <w:r w:rsidRPr="00D73318">
        <w:rPr>
          <w:szCs w:val="28"/>
        </w:rPr>
        <w:t>2.1.2. Не предоставлять другим заинтересованным лицам возможность устанавливать и эксплуатировать рекламную конструкцию в течение вышеуказанного срока.</w:t>
      </w:r>
    </w:p>
    <w:p w:rsidR="00D73318" w:rsidRPr="00D73318" w:rsidRDefault="00D73318" w:rsidP="00D73318">
      <w:pPr>
        <w:widowControl w:val="0"/>
        <w:autoSpaceDE w:val="0"/>
        <w:autoSpaceDN w:val="0"/>
        <w:adjustRightInd w:val="0"/>
        <w:ind w:firstLine="540"/>
        <w:rPr>
          <w:szCs w:val="28"/>
        </w:rPr>
      </w:pPr>
      <w:r w:rsidRPr="00D73318">
        <w:rPr>
          <w:szCs w:val="28"/>
        </w:rPr>
        <w:t xml:space="preserve">2.2. </w:t>
      </w:r>
      <w:r w:rsidR="00CF26E1" w:rsidRPr="0061349D">
        <w:rPr>
          <w:szCs w:val="28"/>
        </w:rPr>
        <w:t>Комитет</w:t>
      </w:r>
      <w:r w:rsidRPr="00D73318">
        <w:rPr>
          <w:szCs w:val="28"/>
        </w:rPr>
        <w:t xml:space="preserve"> имеет право:</w:t>
      </w:r>
    </w:p>
    <w:p w:rsidR="00D73318" w:rsidRPr="00D73318" w:rsidRDefault="00D73318" w:rsidP="00D73318">
      <w:pPr>
        <w:widowControl w:val="0"/>
        <w:autoSpaceDE w:val="0"/>
        <w:autoSpaceDN w:val="0"/>
        <w:adjustRightInd w:val="0"/>
        <w:ind w:firstLine="540"/>
        <w:rPr>
          <w:szCs w:val="28"/>
        </w:rPr>
      </w:pPr>
      <w:r w:rsidRPr="00D73318">
        <w:rPr>
          <w:szCs w:val="28"/>
        </w:rPr>
        <w:lastRenderedPageBreak/>
        <w:t>2.2.1. Требовать от владельца рекламной конструкции демонтировать рекламную конструкцию на неопределенный период времени, если это требуется для проведения внеплановых (экстренных) ремонтных или профилактических работ, при этом оплата за установку рекламной конструкции владельцу рекламной конструкции не возвращается.</w:t>
      </w:r>
    </w:p>
    <w:p w:rsidR="00D73318" w:rsidRPr="00D73318" w:rsidRDefault="00D73318" w:rsidP="00D73318">
      <w:pPr>
        <w:widowControl w:val="0"/>
        <w:autoSpaceDE w:val="0"/>
        <w:autoSpaceDN w:val="0"/>
        <w:adjustRightInd w:val="0"/>
        <w:ind w:firstLine="540"/>
        <w:rPr>
          <w:szCs w:val="28"/>
        </w:rPr>
      </w:pPr>
      <w:r w:rsidRPr="00D73318">
        <w:rPr>
          <w:szCs w:val="28"/>
        </w:rPr>
        <w:t xml:space="preserve">2.2.2. </w:t>
      </w:r>
      <w:proofErr w:type="gramStart"/>
      <w:r w:rsidRPr="00D73318">
        <w:rPr>
          <w:szCs w:val="28"/>
        </w:rPr>
        <w:t>По мотивированному представлению Государственной инспекции безопасности дорожного движения и иных государственных органов прекратить действие настоящего Договора до истечения его срока в случае выявления угрозы жизни и здоровью людей и (или) причинения ущерба имуществу всех видов собственности при дальнейшей эксплуатации рекламной конструкции, при этом оплата за установку рекламной конструкции владельцу рекламной конструкции не возвращается.</w:t>
      </w:r>
      <w:proofErr w:type="gramEnd"/>
    </w:p>
    <w:p w:rsidR="00D73318" w:rsidRPr="00D73318" w:rsidRDefault="00D73318" w:rsidP="00D73318">
      <w:pPr>
        <w:widowControl w:val="0"/>
        <w:autoSpaceDE w:val="0"/>
        <w:autoSpaceDN w:val="0"/>
        <w:adjustRightInd w:val="0"/>
        <w:ind w:firstLine="540"/>
        <w:rPr>
          <w:szCs w:val="28"/>
        </w:rPr>
      </w:pPr>
      <w:r w:rsidRPr="00D73318">
        <w:rPr>
          <w:szCs w:val="28"/>
        </w:rPr>
        <w:t xml:space="preserve">2.2.3. В случае аннулирования или неполучения разрешения на установку рекламной конструкции в </w:t>
      </w:r>
      <w:r w:rsidR="0075443D">
        <w:rPr>
          <w:szCs w:val="28"/>
        </w:rPr>
        <w:t>45</w:t>
      </w:r>
      <w:bookmarkStart w:id="22" w:name="_GoBack"/>
      <w:bookmarkEnd w:id="22"/>
      <w:r w:rsidRPr="00D73318">
        <w:rPr>
          <w:szCs w:val="28"/>
        </w:rPr>
        <w:t>-дневный срок расторгнуть настоящий Договор.</w:t>
      </w:r>
    </w:p>
    <w:p w:rsidR="00D73318" w:rsidRPr="00D73318" w:rsidRDefault="00D73318" w:rsidP="00D73318">
      <w:pPr>
        <w:widowControl w:val="0"/>
        <w:autoSpaceDE w:val="0"/>
        <w:autoSpaceDN w:val="0"/>
        <w:adjustRightInd w:val="0"/>
        <w:ind w:firstLine="540"/>
        <w:rPr>
          <w:szCs w:val="28"/>
        </w:rPr>
      </w:pPr>
      <w:r w:rsidRPr="00D73318">
        <w:rPr>
          <w:szCs w:val="28"/>
        </w:rPr>
        <w:t xml:space="preserve">2.2.4. Расторгнуть Договор в одностороннем порядке в случае, если рекламная конструкция используется не в целях распространения рекламы, социальной рекламы. Письменное уведомление о расторжении настоящего договора должно быть направлено </w:t>
      </w:r>
      <w:r w:rsidR="0061349D" w:rsidRPr="0061349D">
        <w:rPr>
          <w:szCs w:val="28"/>
        </w:rPr>
        <w:t>владельцу рекламной конструкции</w:t>
      </w:r>
      <w:r w:rsidRPr="00D73318">
        <w:rPr>
          <w:szCs w:val="28"/>
        </w:rPr>
        <w:t xml:space="preserve"> не менее чем за 14 календарных дней до предполагаемой даты расторжения настоящего договора.</w:t>
      </w:r>
    </w:p>
    <w:p w:rsidR="00D73318" w:rsidRPr="00D73318" w:rsidRDefault="00D73318" w:rsidP="00D73318">
      <w:pPr>
        <w:widowControl w:val="0"/>
        <w:autoSpaceDE w:val="0"/>
        <w:autoSpaceDN w:val="0"/>
        <w:adjustRightInd w:val="0"/>
        <w:ind w:firstLine="540"/>
        <w:rPr>
          <w:szCs w:val="28"/>
        </w:rPr>
      </w:pPr>
      <w:r w:rsidRPr="00D73318">
        <w:rPr>
          <w:szCs w:val="28"/>
        </w:rPr>
        <w:t>2.3. Владелец рекламной конструкции обязуется:</w:t>
      </w:r>
    </w:p>
    <w:p w:rsidR="00D73318" w:rsidRPr="00D73318" w:rsidRDefault="00D73318" w:rsidP="00D73318">
      <w:pPr>
        <w:widowControl w:val="0"/>
        <w:autoSpaceDE w:val="0"/>
        <w:autoSpaceDN w:val="0"/>
        <w:adjustRightInd w:val="0"/>
        <w:ind w:firstLine="540"/>
        <w:rPr>
          <w:szCs w:val="28"/>
        </w:rPr>
      </w:pPr>
      <w:r w:rsidRPr="00D73318">
        <w:rPr>
          <w:szCs w:val="28"/>
        </w:rPr>
        <w:t>2.3.1. Оформить разрешение на установку рекламной конструкции</w:t>
      </w:r>
      <w:r w:rsidR="007F0B9C">
        <w:rPr>
          <w:szCs w:val="28"/>
        </w:rPr>
        <w:t xml:space="preserve"> в течение 30 дней со дня  заключения Договора</w:t>
      </w:r>
      <w:r w:rsidRPr="00D73318">
        <w:rPr>
          <w:szCs w:val="28"/>
        </w:rPr>
        <w:t>.</w:t>
      </w:r>
    </w:p>
    <w:p w:rsidR="00D73318" w:rsidRPr="00D73318" w:rsidRDefault="00D73318" w:rsidP="00D73318">
      <w:pPr>
        <w:widowControl w:val="0"/>
        <w:autoSpaceDE w:val="0"/>
        <w:autoSpaceDN w:val="0"/>
        <w:adjustRightInd w:val="0"/>
        <w:ind w:firstLine="540"/>
        <w:rPr>
          <w:szCs w:val="28"/>
        </w:rPr>
      </w:pPr>
      <w:r w:rsidRPr="00D73318">
        <w:rPr>
          <w:szCs w:val="28"/>
        </w:rPr>
        <w:t xml:space="preserve">2.3.2. Изготовить и установить на предоставленном рекламном месте рекламную конструкцию в точном соответствии с </w:t>
      </w:r>
      <w:r w:rsidR="004A37F3">
        <w:rPr>
          <w:szCs w:val="28"/>
        </w:rPr>
        <w:t>Проектом № 16-12-19-АС (Рекламный щит размером 6х3м)</w:t>
      </w:r>
      <w:r w:rsidRPr="00D73318">
        <w:rPr>
          <w:szCs w:val="28"/>
        </w:rPr>
        <w:t>, с соблюдением строительных норм и правил.</w:t>
      </w:r>
    </w:p>
    <w:p w:rsidR="00D73318" w:rsidRPr="00D73318" w:rsidRDefault="00D73318" w:rsidP="00D73318">
      <w:pPr>
        <w:widowControl w:val="0"/>
        <w:autoSpaceDE w:val="0"/>
        <w:autoSpaceDN w:val="0"/>
        <w:adjustRightInd w:val="0"/>
        <w:ind w:firstLine="540"/>
        <w:rPr>
          <w:szCs w:val="28"/>
        </w:rPr>
      </w:pPr>
      <w:r w:rsidRPr="00D73318">
        <w:rPr>
          <w:szCs w:val="28"/>
        </w:rPr>
        <w:t>2.3.3. Обеспечивать надлежащее техническое состояние рекламной конструкции в течение всего срока эксплуатации рекламного места.</w:t>
      </w:r>
    </w:p>
    <w:p w:rsidR="00D73318" w:rsidRPr="00D73318" w:rsidRDefault="00D73318" w:rsidP="00D73318">
      <w:pPr>
        <w:widowControl w:val="0"/>
        <w:autoSpaceDE w:val="0"/>
        <w:autoSpaceDN w:val="0"/>
        <w:adjustRightInd w:val="0"/>
        <w:ind w:firstLine="540"/>
        <w:rPr>
          <w:szCs w:val="28"/>
        </w:rPr>
      </w:pPr>
      <w:r w:rsidRPr="00D73318">
        <w:rPr>
          <w:szCs w:val="28"/>
        </w:rPr>
        <w:t xml:space="preserve">2.3.4. По требованию </w:t>
      </w:r>
      <w:r w:rsidR="0061349D" w:rsidRPr="0061349D">
        <w:rPr>
          <w:szCs w:val="28"/>
        </w:rPr>
        <w:t>Комитета</w:t>
      </w:r>
      <w:r w:rsidRPr="00D73318">
        <w:rPr>
          <w:szCs w:val="28"/>
        </w:rPr>
        <w:t xml:space="preserve"> размещать на рекламной конструкции социальную рекламу в пределах пяти процентов годового объема распространяемой владельцем рекламной конструкции рекламы.</w:t>
      </w:r>
    </w:p>
    <w:p w:rsidR="00D73318" w:rsidRPr="00D73318" w:rsidRDefault="00D73318" w:rsidP="00D73318">
      <w:pPr>
        <w:widowControl w:val="0"/>
        <w:autoSpaceDE w:val="0"/>
        <w:autoSpaceDN w:val="0"/>
        <w:adjustRightInd w:val="0"/>
        <w:ind w:firstLine="540"/>
        <w:rPr>
          <w:szCs w:val="28"/>
        </w:rPr>
      </w:pPr>
      <w:r w:rsidRPr="00D73318">
        <w:rPr>
          <w:szCs w:val="28"/>
        </w:rPr>
        <w:t>2.3.5. Обеспечивать безопасность эксплуатации рекламных конструкций.</w:t>
      </w:r>
    </w:p>
    <w:p w:rsidR="00D73318" w:rsidRPr="00D73318" w:rsidRDefault="00D73318" w:rsidP="00D73318">
      <w:pPr>
        <w:widowControl w:val="0"/>
        <w:autoSpaceDE w:val="0"/>
        <w:autoSpaceDN w:val="0"/>
        <w:adjustRightInd w:val="0"/>
        <w:ind w:firstLine="540"/>
        <w:rPr>
          <w:szCs w:val="28"/>
        </w:rPr>
      </w:pPr>
      <w:r w:rsidRPr="00D73318">
        <w:rPr>
          <w:szCs w:val="28"/>
        </w:rPr>
        <w:t>2.3.6. За свой счет осуществлять монтаж и демонтаж рекламной конструкции, нести расходы, связанные с ее эксплуатацией, включая расходы на возмещение вреда, причиненного третьим лицам в связи с эксплуатацией рекламной конструкции.</w:t>
      </w:r>
    </w:p>
    <w:p w:rsidR="00D73318" w:rsidRPr="00D73318" w:rsidRDefault="00D73318" w:rsidP="00D73318">
      <w:pPr>
        <w:widowControl w:val="0"/>
        <w:autoSpaceDE w:val="0"/>
        <w:autoSpaceDN w:val="0"/>
        <w:adjustRightInd w:val="0"/>
        <w:ind w:firstLine="540"/>
        <w:rPr>
          <w:szCs w:val="28"/>
        </w:rPr>
      </w:pPr>
      <w:r w:rsidRPr="00D73318">
        <w:rPr>
          <w:szCs w:val="28"/>
        </w:rPr>
        <w:t>2.3.7. Надлежащим образом осуществлять обязательства по оплате, принятые согласно настоящему договору.</w:t>
      </w:r>
    </w:p>
    <w:p w:rsidR="00D73318" w:rsidRPr="00D73318" w:rsidRDefault="00D73318" w:rsidP="00D73318">
      <w:pPr>
        <w:widowControl w:val="0"/>
        <w:autoSpaceDE w:val="0"/>
        <w:autoSpaceDN w:val="0"/>
        <w:adjustRightInd w:val="0"/>
        <w:ind w:firstLine="540"/>
        <w:rPr>
          <w:szCs w:val="28"/>
        </w:rPr>
      </w:pPr>
      <w:r w:rsidRPr="00D73318">
        <w:rPr>
          <w:szCs w:val="28"/>
        </w:rPr>
        <w:t xml:space="preserve">2.3.8. Письменно уведомить </w:t>
      </w:r>
      <w:r w:rsidR="0061349D" w:rsidRPr="0061349D">
        <w:rPr>
          <w:szCs w:val="28"/>
        </w:rPr>
        <w:t>Комитет</w:t>
      </w:r>
      <w:r w:rsidRPr="00D73318">
        <w:rPr>
          <w:szCs w:val="28"/>
        </w:rPr>
        <w:t xml:space="preserve"> об установке рекламной конструкции в пятидневный срок с момента ее установки (в том числе после временного демонтажа). В случае обнаружения </w:t>
      </w:r>
      <w:r w:rsidR="0061349D">
        <w:rPr>
          <w:szCs w:val="28"/>
        </w:rPr>
        <w:t>Комитетом</w:t>
      </w:r>
      <w:r w:rsidRPr="00D73318">
        <w:rPr>
          <w:szCs w:val="28"/>
        </w:rPr>
        <w:t xml:space="preserve"> недостатков в установленной рекламной конструкции ее владелец обязан устранить их в указанный </w:t>
      </w:r>
      <w:r w:rsidR="0061349D">
        <w:rPr>
          <w:szCs w:val="28"/>
        </w:rPr>
        <w:t>Комитетом</w:t>
      </w:r>
      <w:r w:rsidRPr="00D73318">
        <w:rPr>
          <w:szCs w:val="28"/>
        </w:rPr>
        <w:t xml:space="preserve"> срок согласно письменному акту, выданному </w:t>
      </w:r>
      <w:r w:rsidR="0061349D">
        <w:rPr>
          <w:szCs w:val="28"/>
        </w:rPr>
        <w:t>Комитетом</w:t>
      </w:r>
      <w:r w:rsidRPr="00D73318">
        <w:rPr>
          <w:szCs w:val="28"/>
        </w:rPr>
        <w:t>.</w:t>
      </w:r>
    </w:p>
    <w:p w:rsidR="00D73318" w:rsidRPr="00D73318" w:rsidRDefault="00D73318" w:rsidP="00D73318">
      <w:pPr>
        <w:widowControl w:val="0"/>
        <w:autoSpaceDE w:val="0"/>
        <w:autoSpaceDN w:val="0"/>
        <w:adjustRightInd w:val="0"/>
        <w:ind w:firstLine="540"/>
        <w:rPr>
          <w:szCs w:val="28"/>
        </w:rPr>
      </w:pPr>
      <w:r w:rsidRPr="00D73318">
        <w:rPr>
          <w:szCs w:val="28"/>
        </w:rPr>
        <w:t>2.3.9. Самостоятельно, своими силами и за свой счет демонтировать рекламную конструкцию в месячный срок с момента окончания срока действия настоящего договора.</w:t>
      </w:r>
    </w:p>
    <w:p w:rsidR="00D73318" w:rsidRPr="00D73318" w:rsidRDefault="00D73318" w:rsidP="00D73318">
      <w:pPr>
        <w:widowControl w:val="0"/>
        <w:autoSpaceDE w:val="0"/>
        <w:autoSpaceDN w:val="0"/>
        <w:adjustRightInd w:val="0"/>
        <w:ind w:firstLine="540"/>
        <w:rPr>
          <w:szCs w:val="28"/>
        </w:rPr>
      </w:pPr>
      <w:r w:rsidRPr="00D73318">
        <w:rPr>
          <w:szCs w:val="28"/>
        </w:rPr>
        <w:t>2.3.10. После демонтажа рекламной конструкции привести за свой счет рекламное место в первоначальное состояние</w:t>
      </w:r>
      <w:r w:rsidR="002161C5" w:rsidRPr="002161C5">
        <w:rPr>
          <w:szCs w:val="28"/>
        </w:rPr>
        <w:t xml:space="preserve">, передать его Комитету по акту </w:t>
      </w:r>
      <w:r w:rsidR="002161C5" w:rsidRPr="002161C5">
        <w:rPr>
          <w:szCs w:val="28"/>
        </w:rPr>
        <w:lastRenderedPageBreak/>
        <w:t xml:space="preserve">освобождения места установки, который подписывается обеими Сторонами в течение 2-х дней </w:t>
      </w:r>
      <w:proofErr w:type="gramStart"/>
      <w:r w:rsidR="002161C5" w:rsidRPr="002161C5">
        <w:rPr>
          <w:szCs w:val="28"/>
        </w:rPr>
        <w:t>с даты истечения</w:t>
      </w:r>
      <w:proofErr w:type="gramEnd"/>
      <w:r w:rsidR="002161C5" w:rsidRPr="002161C5">
        <w:rPr>
          <w:szCs w:val="28"/>
        </w:rPr>
        <w:t xml:space="preserve"> срока демонтажа рекламной конструкции, указанного в п. 6.6 настоящего договора.</w:t>
      </w:r>
    </w:p>
    <w:p w:rsidR="00D73318" w:rsidRPr="00D73318" w:rsidRDefault="00D73318" w:rsidP="00D73318">
      <w:pPr>
        <w:widowControl w:val="0"/>
        <w:autoSpaceDE w:val="0"/>
        <w:autoSpaceDN w:val="0"/>
        <w:adjustRightInd w:val="0"/>
        <w:ind w:firstLine="540"/>
        <w:rPr>
          <w:szCs w:val="28"/>
        </w:rPr>
      </w:pPr>
      <w:r w:rsidRPr="00D73318">
        <w:rPr>
          <w:szCs w:val="28"/>
        </w:rPr>
        <w:t xml:space="preserve">2.3.11. В случае реорганизации юридического лица не позднее чем в пятидневный срок с момента внесения записи в Единый государственный реестр юридических лиц письменно уведомить </w:t>
      </w:r>
      <w:r w:rsidR="008F1FFD">
        <w:rPr>
          <w:szCs w:val="28"/>
        </w:rPr>
        <w:t>Комитет</w:t>
      </w:r>
      <w:r w:rsidRPr="00D73318">
        <w:rPr>
          <w:szCs w:val="28"/>
        </w:rPr>
        <w:t xml:space="preserve"> о правопреемниках по данному договору согласно передаточному акту и (или) разделительному балансу и заключить дополнительное соглашение к договору.</w:t>
      </w:r>
    </w:p>
    <w:p w:rsidR="00D73318" w:rsidRPr="00D73318" w:rsidRDefault="00D73318" w:rsidP="00D73318">
      <w:pPr>
        <w:widowControl w:val="0"/>
        <w:autoSpaceDE w:val="0"/>
        <w:autoSpaceDN w:val="0"/>
        <w:adjustRightInd w:val="0"/>
        <w:ind w:firstLine="540"/>
        <w:rPr>
          <w:szCs w:val="28"/>
        </w:rPr>
      </w:pPr>
      <w:r w:rsidRPr="00D73318">
        <w:rPr>
          <w:szCs w:val="28"/>
        </w:rPr>
        <w:t xml:space="preserve">2.3.12. </w:t>
      </w:r>
      <w:proofErr w:type="gramStart"/>
      <w:r w:rsidRPr="00D73318">
        <w:rPr>
          <w:szCs w:val="28"/>
        </w:rPr>
        <w:t xml:space="preserve">Письменно в пятидневный срок оповестить (соответствующим уведомлением) </w:t>
      </w:r>
      <w:r w:rsidR="008F1FFD">
        <w:rPr>
          <w:szCs w:val="28"/>
        </w:rPr>
        <w:t>Комитет</w:t>
      </w:r>
      <w:r w:rsidRPr="00D73318">
        <w:rPr>
          <w:szCs w:val="28"/>
        </w:rPr>
        <w:t xml:space="preserve"> об изменении своих реквизитов (наименования, местонахождения, почтового адреса, электронной почты, факсимильной связи), предназначенных для направления </w:t>
      </w:r>
      <w:r w:rsidR="008F1FFD">
        <w:rPr>
          <w:szCs w:val="28"/>
        </w:rPr>
        <w:t>Комитетом</w:t>
      </w:r>
      <w:r w:rsidRPr="00D73318">
        <w:rPr>
          <w:szCs w:val="28"/>
        </w:rPr>
        <w:t xml:space="preserve"> соответствующих писем и уведомлений, места регистрации, платежных и иных реквизитов, а также данных о лице, имеющем право представлять владельца рекламной конструкции и действовать от его имени (с доверенностью или без таковой).</w:t>
      </w:r>
      <w:proofErr w:type="gramEnd"/>
      <w:r w:rsidRPr="00D73318">
        <w:rPr>
          <w:szCs w:val="28"/>
        </w:rPr>
        <w:t xml:space="preserve"> </w:t>
      </w:r>
      <w:proofErr w:type="gramStart"/>
      <w:r w:rsidRPr="00D73318">
        <w:rPr>
          <w:szCs w:val="28"/>
        </w:rPr>
        <w:t xml:space="preserve">В случае неисполнения владельцем рекламной конструкции этих условий письма и другая корреспонденция, направляемые </w:t>
      </w:r>
      <w:r w:rsidR="008F1FFD">
        <w:rPr>
          <w:szCs w:val="28"/>
        </w:rPr>
        <w:t>Комитетом</w:t>
      </w:r>
      <w:r w:rsidRPr="00D73318">
        <w:rPr>
          <w:szCs w:val="28"/>
        </w:rPr>
        <w:t xml:space="preserve"> по указанным в настоящем договоре реквизитам, считаются отправленными владельцу рекламной конструкции, который вне зависимости от их фактического получения считается извещенным (получившим соответствующие письма, корреспонденцию).</w:t>
      </w:r>
      <w:proofErr w:type="gramEnd"/>
    </w:p>
    <w:p w:rsidR="00D73318" w:rsidRPr="00D73318" w:rsidRDefault="00D73318" w:rsidP="00D73318">
      <w:pPr>
        <w:widowControl w:val="0"/>
        <w:autoSpaceDE w:val="0"/>
        <w:autoSpaceDN w:val="0"/>
        <w:adjustRightInd w:val="0"/>
        <w:ind w:firstLine="540"/>
        <w:rPr>
          <w:szCs w:val="28"/>
        </w:rPr>
      </w:pPr>
      <w:r w:rsidRPr="00D73318">
        <w:rPr>
          <w:szCs w:val="28"/>
        </w:rPr>
        <w:t xml:space="preserve">2.3.13. По требованию </w:t>
      </w:r>
      <w:r w:rsidR="008F1FFD">
        <w:rPr>
          <w:szCs w:val="28"/>
        </w:rPr>
        <w:t>Комитета</w:t>
      </w:r>
      <w:r w:rsidRPr="00D73318">
        <w:rPr>
          <w:szCs w:val="28"/>
        </w:rPr>
        <w:t xml:space="preserve"> в пятидневный срок представлять платежные документы об уплате ежемесячных платежей по договору, учредительные документы и документы, имеющие непосредственное отношение к вопросам, касающимся исполнения владельцем рекламной конструкции обязательств по настоящему договору.</w:t>
      </w:r>
    </w:p>
    <w:p w:rsidR="00D73318" w:rsidRPr="00D73318" w:rsidRDefault="00D73318" w:rsidP="00D73318">
      <w:pPr>
        <w:widowControl w:val="0"/>
        <w:autoSpaceDE w:val="0"/>
        <w:autoSpaceDN w:val="0"/>
        <w:adjustRightInd w:val="0"/>
        <w:ind w:firstLine="540"/>
        <w:rPr>
          <w:szCs w:val="28"/>
        </w:rPr>
      </w:pPr>
      <w:r w:rsidRPr="00D73318">
        <w:rPr>
          <w:szCs w:val="28"/>
        </w:rPr>
        <w:t>2.3.14. Содержать рекламную конструкцию в чистом, технически исправном состоянии, за свой счет производить ремонт (замену) рекламной конструкции или ее элементов.</w:t>
      </w:r>
    </w:p>
    <w:p w:rsidR="00D73318" w:rsidRPr="00D73318" w:rsidRDefault="00D73318" w:rsidP="00D73318">
      <w:pPr>
        <w:widowControl w:val="0"/>
        <w:autoSpaceDE w:val="0"/>
        <w:autoSpaceDN w:val="0"/>
        <w:adjustRightInd w:val="0"/>
        <w:ind w:firstLine="540"/>
        <w:rPr>
          <w:szCs w:val="28"/>
        </w:rPr>
      </w:pPr>
      <w:r w:rsidRPr="00D73318">
        <w:rPr>
          <w:szCs w:val="28"/>
        </w:rPr>
        <w:t>2.3.15. Содержать объект недвижимого имущества, к которому присоединяется рекламная конструкция, и прилегающую к нему территорию в соответствии с санитарными нормами.</w:t>
      </w:r>
    </w:p>
    <w:p w:rsidR="00D73318" w:rsidRPr="00D73318" w:rsidRDefault="00D73318" w:rsidP="00D73318">
      <w:pPr>
        <w:widowControl w:val="0"/>
        <w:autoSpaceDE w:val="0"/>
        <w:autoSpaceDN w:val="0"/>
        <w:adjustRightInd w:val="0"/>
        <w:ind w:firstLine="540"/>
        <w:rPr>
          <w:szCs w:val="28"/>
        </w:rPr>
      </w:pPr>
      <w:r w:rsidRPr="00D73318">
        <w:rPr>
          <w:szCs w:val="28"/>
        </w:rPr>
        <w:t>2.3.16. Регулярно осуществлять благоустройство территории, прилегающей к рекламной конструкции.</w:t>
      </w:r>
    </w:p>
    <w:p w:rsidR="00D73318" w:rsidRPr="00D73318" w:rsidRDefault="00D73318" w:rsidP="008F1FFD">
      <w:pPr>
        <w:widowControl w:val="0"/>
        <w:autoSpaceDE w:val="0"/>
        <w:autoSpaceDN w:val="0"/>
        <w:adjustRightInd w:val="0"/>
        <w:ind w:firstLine="540"/>
        <w:rPr>
          <w:szCs w:val="28"/>
        </w:rPr>
      </w:pPr>
      <w:r w:rsidRPr="00D73318">
        <w:rPr>
          <w:szCs w:val="28"/>
        </w:rPr>
        <w:t>2.3.17. Выполнять согласно требованиям соответствующих служб условия эксплуатации инженерных коммуникаций, беспрепятственно допускать к рекламной конструкции и объекту недвижимого имущества, к которому присоединяется рекламная конструкция, работников соответствующих служб для производства работ, связанных с ремонтом, обслуживанием и эксплуатацией инженерных коммуникаций.</w:t>
      </w:r>
    </w:p>
    <w:p w:rsidR="00D73318" w:rsidRDefault="00D73318" w:rsidP="00D73318">
      <w:pPr>
        <w:widowControl w:val="0"/>
        <w:autoSpaceDE w:val="0"/>
        <w:autoSpaceDN w:val="0"/>
        <w:adjustRightInd w:val="0"/>
        <w:ind w:firstLine="540"/>
        <w:rPr>
          <w:szCs w:val="28"/>
        </w:rPr>
      </w:pPr>
      <w:r w:rsidRPr="00D73318">
        <w:rPr>
          <w:szCs w:val="28"/>
        </w:rPr>
        <w:t>2.3.18. Самостоятельно и за свой счет при производстве земляных работ в установленном порядке оформить ордера на выполнение земляных работ.</w:t>
      </w:r>
    </w:p>
    <w:p w:rsidR="00D73318" w:rsidRPr="00D73318" w:rsidRDefault="00D73318" w:rsidP="00D73318">
      <w:pPr>
        <w:widowControl w:val="0"/>
        <w:autoSpaceDE w:val="0"/>
        <w:autoSpaceDN w:val="0"/>
        <w:adjustRightInd w:val="0"/>
        <w:ind w:firstLine="540"/>
        <w:rPr>
          <w:szCs w:val="28"/>
        </w:rPr>
      </w:pPr>
      <w:r w:rsidRPr="00D73318">
        <w:rPr>
          <w:szCs w:val="28"/>
        </w:rPr>
        <w:t>2.4. Владелец рекламной конструкции имеет право:</w:t>
      </w:r>
    </w:p>
    <w:p w:rsidR="00D73318" w:rsidRPr="00D73318" w:rsidRDefault="00D73318" w:rsidP="00D73318">
      <w:pPr>
        <w:widowControl w:val="0"/>
        <w:autoSpaceDE w:val="0"/>
        <w:autoSpaceDN w:val="0"/>
        <w:adjustRightInd w:val="0"/>
        <w:ind w:firstLine="540"/>
        <w:rPr>
          <w:szCs w:val="28"/>
        </w:rPr>
      </w:pPr>
      <w:r w:rsidRPr="00D73318">
        <w:rPr>
          <w:szCs w:val="28"/>
        </w:rPr>
        <w:t xml:space="preserve">2.4.1. Установить на предоставленном рекламном месте принадлежащую ему рекламную конструкцию на срок, указанный в </w:t>
      </w:r>
      <w:hyperlink w:anchor="Par447" w:history="1">
        <w:r w:rsidRPr="00D73318">
          <w:rPr>
            <w:szCs w:val="28"/>
          </w:rPr>
          <w:t>пункте 2.1.1</w:t>
        </w:r>
      </w:hyperlink>
      <w:r w:rsidRPr="00D73318">
        <w:rPr>
          <w:szCs w:val="28"/>
        </w:rPr>
        <w:t xml:space="preserve"> настоящего договора, в соответствии с полученными на нее разрешениями.</w:t>
      </w:r>
    </w:p>
    <w:p w:rsidR="00D73318" w:rsidRPr="00D73318" w:rsidRDefault="00D73318" w:rsidP="00D73318">
      <w:pPr>
        <w:widowControl w:val="0"/>
        <w:autoSpaceDE w:val="0"/>
        <w:autoSpaceDN w:val="0"/>
        <w:adjustRightInd w:val="0"/>
        <w:ind w:firstLine="540"/>
        <w:rPr>
          <w:szCs w:val="28"/>
        </w:rPr>
      </w:pPr>
      <w:r w:rsidRPr="00D73318">
        <w:rPr>
          <w:szCs w:val="28"/>
        </w:rPr>
        <w:t xml:space="preserve">2.4.2. Беспрепятственного доступа к месту размещения рекламной конструкции и пользования этим местом для целей, связанных с осуществлением прав владельца </w:t>
      </w:r>
      <w:r w:rsidRPr="00D73318">
        <w:rPr>
          <w:szCs w:val="28"/>
        </w:rPr>
        <w:lastRenderedPageBreak/>
        <w:t xml:space="preserve">рекламной конструкции, в том числе с ее монтажом, эксплуатацией, техническим обслуживанием и </w:t>
      </w:r>
      <w:proofErr w:type="spellStart"/>
      <w:r w:rsidRPr="00D73318">
        <w:rPr>
          <w:szCs w:val="28"/>
        </w:rPr>
        <w:t>демонтажом</w:t>
      </w:r>
      <w:proofErr w:type="spellEnd"/>
      <w:r w:rsidRPr="00D73318">
        <w:rPr>
          <w:szCs w:val="28"/>
        </w:rPr>
        <w:t>.</w:t>
      </w:r>
    </w:p>
    <w:p w:rsidR="00D73318" w:rsidRPr="00D73318" w:rsidRDefault="00D73318" w:rsidP="00D73318">
      <w:pPr>
        <w:widowControl w:val="0"/>
        <w:autoSpaceDE w:val="0"/>
        <w:autoSpaceDN w:val="0"/>
        <w:adjustRightInd w:val="0"/>
        <w:ind w:firstLine="540"/>
        <w:rPr>
          <w:szCs w:val="28"/>
        </w:rPr>
      </w:pPr>
      <w:r w:rsidRPr="00D73318">
        <w:rPr>
          <w:szCs w:val="28"/>
        </w:rPr>
        <w:t xml:space="preserve">2.4.3. Демонтировать рекламную конструкцию до истечения срока, указанного в </w:t>
      </w:r>
      <w:hyperlink w:anchor="Par447" w:history="1">
        <w:r w:rsidRPr="00D73318">
          <w:rPr>
            <w:szCs w:val="28"/>
          </w:rPr>
          <w:t>пункте 2.1.1</w:t>
        </w:r>
      </w:hyperlink>
      <w:r w:rsidRPr="00D73318">
        <w:rPr>
          <w:szCs w:val="28"/>
        </w:rPr>
        <w:t xml:space="preserve"> настоящего договора, по любым основаниям, при этом оплата за установку и эксплуатацию рекламной конструкции владельцу рекламной конструкции не возвращается.</w:t>
      </w:r>
    </w:p>
    <w:p w:rsidR="00D73318" w:rsidRPr="00D73318" w:rsidRDefault="00D73318" w:rsidP="00D73318">
      <w:pPr>
        <w:widowControl w:val="0"/>
        <w:autoSpaceDE w:val="0"/>
        <w:autoSpaceDN w:val="0"/>
        <w:adjustRightInd w:val="0"/>
        <w:ind w:firstLine="540"/>
        <w:rPr>
          <w:szCs w:val="28"/>
        </w:rPr>
      </w:pPr>
      <w:r w:rsidRPr="00D73318">
        <w:rPr>
          <w:szCs w:val="28"/>
        </w:rPr>
        <w:t xml:space="preserve">2.4.4. Расторгнуть настоящий договор досрочно в одностороннем порядке лишь при условии отсутствия задолженности по оплате размещения рекламных конструкций, осуществления их демонтажей и проведения восстановительных работ на месте их размещения. Письменное уведомление о расторжении настоящего договора должно быть направлено в </w:t>
      </w:r>
      <w:r w:rsidR="008F1FFD">
        <w:rPr>
          <w:szCs w:val="28"/>
        </w:rPr>
        <w:t>Комитет</w:t>
      </w:r>
      <w:r w:rsidRPr="00D73318">
        <w:rPr>
          <w:szCs w:val="28"/>
        </w:rPr>
        <w:t xml:space="preserve"> не менее чем за 14 календарных дней до предполагаемой даты расторжения настоящего договора.</w:t>
      </w:r>
    </w:p>
    <w:p w:rsidR="00D73318" w:rsidRPr="00D73318" w:rsidRDefault="00D73318" w:rsidP="00D73318">
      <w:pPr>
        <w:widowControl w:val="0"/>
        <w:autoSpaceDE w:val="0"/>
        <w:autoSpaceDN w:val="0"/>
        <w:adjustRightInd w:val="0"/>
        <w:ind w:firstLine="0"/>
        <w:jc w:val="left"/>
        <w:rPr>
          <w:szCs w:val="28"/>
        </w:rPr>
      </w:pPr>
    </w:p>
    <w:p w:rsidR="00D73318" w:rsidRPr="00D73318" w:rsidRDefault="00D73318" w:rsidP="00D73318">
      <w:pPr>
        <w:widowControl w:val="0"/>
        <w:autoSpaceDE w:val="0"/>
        <w:autoSpaceDN w:val="0"/>
        <w:adjustRightInd w:val="0"/>
        <w:ind w:firstLine="0"/>
        <w:jc w:val="center"/>
        <w:outlineLvl w:val="2"/>
        <w:rPr>
          <w:szCs w:val="28"/>
        </w:rPr>
      </w:pPr>
      <w:bookmarkStart w:id="23" w:name="Par480"/>
      <w:bookmarkEnd w:id="23"/>
      <w:r w:rsidRPr="00D73318">
        <w:rPr>
          <w:szCs w:val="28"/>
        </w:rPr>
        <w:t>3. Платежи и расчеты по договору</w:t>
      </w:r>
    </w:p>
    <w:p w:rsidR="00D73318" w:rsidRPr="00D73318" w:rsidRDefault="00D73318" w:rsidP="00D73318">
      <w:pPr>
        <w:widowControl w:val="0"/>
        <w:autoSpaceDE w:val="0"/>
        <w:autoSpaceDN w:val="0"/>
        <w:adjustRightInd w:val="0"/>
        <w:ind w:firstLine="540"/>
        <w:rPr>
          <w:szCs w:val="28"/>
        </w:rPr>
      </w:pPr>
      <w:r w:rsidRPr="00D73318">
        <w:rPr>
          <w:szCs w:val="28"/>
        </w:rPr>
        <w:t>3.1.</w:t>
      </w:r>
      <w:r w:rsidR="006C087B">
        <w:rPr>
          <w:szCs w:val="28"/>
        </w:rPr>
        <w:t xml:space="preserve"> С</w:t>
      </w:r>
      <w:r w:rsidR="006C087B" w:rsidRPr="006C087B">
        <w:rPr>
          <w:bCs/>
          <w:color w:val="000000"/>
          <w:szCs w:val="28"/>
        </w:rPr>
        <w:t xml:space="preserve">тоимость ежегодной платы за установку и эксплуатацию </w:t>
      </w:r>
      <w:r w:rsidR="006C087B">
        <w:rPr>
          <w:bCs/>
          <w:color w:val="000000"/>
          <w:szCs w:val="28"/>
        </w:rPr>
        <w:t xml:space="preserve">рекламной конструкции </w:t>
      </w:r>
      <w:r w:rsidR="006C087B" w:rsidRPr="006C087B">
        <w:rPr>
          <w:szCs w:val="28"/>
        </w:rPr>
        <w:t xml:space="preserve"> </w:t>
      </w:r>
      <w:r w:rsidRPr="00D73318">
        <w:rPr>
          <w:szCs w:val="28"/>
        </w:rPr>
        <w:t xml:space="preserve">определяется </w:t>
      </w:r>
      <w:proofErr w:type="gramStart"/>
      <w:r w:rsidRPr="00D73318">
        <w:rPr>
          <w:szCs w:val="28"/>
        </w:rPr>
        <w:t xml:space="preserve">в соответствии с </w:t>
      </w:r>
      <w:r w:rsidRPr="00D73318">
        <w:rPr>
          <w:b/>
          <w:i/>
          <w:noProof/>
          <w:szCs w:val="28"/>
          <w:u w:val="single"/>
        </w:rPr>
        <w:t xml:space="preserve">протоколом </w:t>
      </w:r>
      <w:r w:rsidRPr="00D73318">
        <w:rPr>
          <w:b/>
          <w:bCs/>
          <w:i/>
          <w:szCs w:val="28"/>
          <w:u w:val="single"/>
        </w:rPr>
        <w:t xml:space="preserve">заседания комиссии </w:t>
      </w:r>
      <w:r w:rsidRPr="00D73318">
        <w:rPr>
          <w:b/>
          <w:i/>
          <w:szCs w:val="28"/>
          <w:u w:val="single"/>
        </w:rPr>
        <w:t>по проведению аукциона на право заключения договора на установку</w:t>
      </w:r>
      <w:proofErr w:type="gramEnd"/>
      <w:r w:rsidRPr="00D73318">
        <w:rPr>
          <w:b/>
          <w:i/>
          <w:szCs w:val="28"/>
          <w:u w:val="single"/>
        </w:rPr>
        <w:t xml:space="preserve"> и эксплуатацию рекламной конструкции</w:t>
      </w:r>
      <w:r w:rsidRPr="00D73318">
        <w:rPr>
          <w:b/>
          <w:i/>
          <w:noProof/>
          <w:szCs w:val="28"/>
          <w:u w:val="single"/>
        </w:rPr>
        <w:t xml:space="preserve"> от «__»_________20__года № ____</w:t>
      </w:r>
      <w:r w:rsidRPr="00D73318">
        <w:rPr>
          <w:szCs w:val="28"/>
        </w:rPr>
        <w:t xml:space="preserve"> и составляет: ______ </w:t>
      </w:r>
      <w:r w:rsidRPr="00D73318">
        <w:rPr>
          <w:b/>
          <w:i/>
          <w:szCs w:val="28"/>
          <w:u w:val="single"/>
        </w:rPr>
        <w:t xml:space="preserve">(__________________________________________) рублей ___ копеек в </w:t>
      </w:r>
      <w:r w:rsidR="006C087B">
        <w:rPr>
          <w:b/>
          <w:i/>
          <w:szCs w:val="28"/>
          <w:u w:val="single"/>
        </w:rPr>
        <w:t>год</w:t>
      </w:r>
      <w:r w:rsidRPr="00D73318">
        <w:rPr>
          <w:b/>
          <w:i/>
          <w:szCs w:val="28"/>
          <w:u w:val="single"/>
        </w:rPr>
        <w:t>.</w:t>
      </w:r>
      <w:r w:rsidRPr="00D73318">
        <w:rPr>
          <w:szCs w:val="28"/>
        </w:rPr>
        <w:t xml:space="preserve"> </w:t>
      </w:r>
      <w:r w:rsidRPr="00D73318">
        <w:rPr>
          <w:b/>
          <w:i/>
          <w:noProof/>
          <w:szCs w:val="28"/>
          <w:u w:val="single"/>
        </w:rPr>
        <w:t>Задаток за участие в аукционе в размере</w:t>
      </w:r>
      <w:proofErr w:type="gramStart"/>
      <w:r w:rsidRPr="00D73318">
        <w:rPr>
          <w:b/>
          <w:i/>
          <w:noProof/>
          <w:szCs w:val="28"/>
          <w:u w:val="single"/>
        </w:rPr>
        <w:t xml:space="preserve"> ____</w:t>
      </w:r>
      <w:r w:rsidRPr="00D73318">
        <w:rPr>
          <w:b/>
          <w:i/>
          <w:iCs/>
          <w:szCs w:val="28"/>
          <w:u w:val="single"/>
        </w:rPr>
        <w:t xml:space="preserve"> (_________________________________) </w:t>
      </w:r>
      <w:proofErr w:type="gramEnd"/>
      <w:r w:rsidRPr="00D73318">
        <w:rPr>
          <w:b/>
          <w:i/>
          <w:iCs/>
          <w:szCs w:val="28"/>
          <w:u w:val="single"/>
        </w:rPr>
        <w:t>рубля ____ копеек</w:t>
      </w:r>
      <w:r w:rsidRPr="00D73318">
        <w:rPr>
          <w:b/>
          <w:i/>
          <w:noProof/>
          <w:szCs w:val="28"/>
          <w:u w:val="single"/>
        </w:rPr>
        <w:t xml:space="preserve"> зачисляется в счет оплаты за установку и эксплуатацию рекламной конструкци.</w:t>
      </w:r>
    </w:p>
    <w:p w:rsidR="00D73318" w:rsidRPr="00D73318" w:rsidRDefault="00D73318" w:rsidP="00D73318">
      <w:pPr>
        <w:widowControl w:val="0"/>
        <w:tabs>
          <w:tab w:val="left" w:pos="-142"/>
        </w:tabs>
        <w:ind w:firstLine="567"/>
        <w:rPr>
          <w:szCs w:val="28"/>
          <w:lang w:val="x-none" w:eastAsia="x-none"/>
        </w:rPr>
      </w:pPr>
      <w:r w:rsidRPr="00D73318">
        <w:rPr>
          <w:szCs w:val="28"/>
          <w:lang w:val="x-none" w:eastAsia="x-none"/>
        </w:rPr>
        <w:t xml:space="preserve">За </w:t>
      </w:r>
      <w:r w:rsidR="00027DA7">
        <w:rPr>
          <w:szCs w:val="28"/>
          <w:lang w:eastAsia="x-none"/>
        </w:rPr>
        <w:t>_____________</w:t>
      </w:r>
      <w:r w:rsidRPr="00D73318">
        <w:rPr>
          <w:szCs w:val="28"/>
          <w:lang w:val="x-none" w:eastAsia="x-none"/>
        </w:rPr>
        <w:t xml:space="preserve"> 20</w:t>
      </w:r>
      <w:r w:rsidR="00027DA7">
        <w:rPr>
          <w:szCs w:val="28"/>
          <w:lang w:eastAsia="x-none"/>
        </w:rPr>
        <w:t>20</w:t>
      </w:r>
      <w:r w:rsidRPr="00D73318">
        <w:rPr>
          <w:szCs w:val="28"/>
          <w:lang w:val="x-none" w:eastAsia="x-none"/>
        </w:rPr>
        <w:t xml:space="preserve"> года не позднее 10 </w:t>
      </w:r>
      <w:r w:rsidR="00027DA7">
        <w:rPr>
          <w:szCs w:val="28"/>
          <w:lang w:eastAsia="x-none"/>
        </w:rPr>
        <w:t>_________</w:t>
      </w:r>
      <w:r w:rsidRPr="00D73318">
        <w:rPr>
          <w:szCs w:val="28"/>
          <w:lang w:val="x-none" w:eastAsia="x-none"/>
        </w:rPr>
        <w:t xml:space="preserve"> 20</w:t>
      </w:r>
      <w:r w:rsidR="00027DA7">
        <w:rPr>
          <w:szCs w:val="28"/>
          <w:lang w:eastAsia="x-none"/>
        </w:rPr>
        <w:t>20</w:t>
      </w:r>
      <w:r w:rsidRPr="00D73318">
        <w:rPr>
          <w:szCs w:val="28"/>
          <w:lang w:val="x-none" w:eastAsia="x-none"/>
        </w:rPr>
        <w:t xml:space="preserve"> года за вычетом суммы задатка указанного в п. 3.1., плата за установк</w:t>
      </w:r>
      <w:r w:rsidR="00027DA7">
        <w:rPr>
          <w:szCs w:val="28"/>
          <w:lang w:eastAsia="x-none"/>
        </w:rPr>
        <w:t>у</w:t>
      </w:r>
      <w:r w:rsidRPr="00D73318">
        <w:rPr>
          <w:szCs w:val="28"/>
          <w:lang w:val="x-none" w:eastAsia="x-none"/>
        </w:rPr>
        <w:t xml:space="preserve"> и эксплуатаци</w:t>
      </w:r>
      <w:r w:rsidR="00027DA7">
        <w:rPr>
          <w:szCs w:val="28"/>
          <w:lang w:eastAsia="x-none"/>
        </w:rPr>
        <w:t>ю</w:t>
      </w:r>
      <w:r w:rsidRPr="00D73318">
        <w:rPr>
          <w:szCs w:val="28"/>
          <w:lang w:val="x-none" w:eastAsia="x-none"/>
        </w:rPr>
        <w:t xml:space="preserve"> рекламной конструкции составляет </w:t>
      </w:r>
      <w:r w:rsidRPr="00D73318">
        <w:rPr>
          <w:b/>
          <w:i/>
          <w:szCs w:val="28"/>
          <w:u w:val="single"/>
          <w:lang w:eastAsia="x-none"/>
        </w:rPr>
        <w:t>______</w:t>
      </w:r>
      <w:r w:rsidRPr="00D73318">
        <w:rPr>
          <w:b/>
          <w:i/>
          <w:szCs w:val="28"/>
          <w:u w:val="single"/>
          <w:lang w:val="x-none" w:eastAsia="x-none"/>
        </w:rPr>
        <w:t xml:space="preserve"> (</w:t>
      </w:r>
      <w:r w:rsidRPr="00D73318">
        <w:rPr>
          <w:b/>
          <w:i/>
          <w:szCs w:val="28"/>
          <w:u w:val="single"/>
          <w:lang w:eastAsia="x-none"/>
        </w:rPr>
        <w:t>________________________________________________</w:t>
      </w:r>
      <w:r w:rsidRPr="00D73318">
        <w:rPr>
          <w:b/>
          <w:i/>
          <w:szCs w:val="28"/>
          <w:u w:val="single"/>
          <w:lang w:val="x-none" w:eastAsia="x-none"/>
        </w:rPr>
        <w:t xml:space="preserve">) рублей </w:t>
      </w:r>
      <w:r w:rsidRPr="00D73318">
        <w:rPr>
          <w:b/>
          <w:i/>
          <w:szCs w:val="28"/>
          <w:u w:val="single"/>
          <w:lang w:eastAsia="x-none"/>
        </w:rPr>
        <w:t>____</w:t>
      </w:r>
      <w:r w:rsidRPr="00D73318">
        <w:rPr>
          <w:b/>
          <w:i/>
          <w:szCs w:val="28"/>
          <w:u w:val="single"/>
          <w:lang w:val="x-none" w:eastAsia="x-none"/>
        </w:rPr>
        <w:t xml:space="preserve"> копеек</w:t>
      </w:r>
      <w:r w:rsidRPr="00D73318">
        <w:rPr>
          <w:szCs w:val="28"/>
          <w:lang w:val="x-none" w:eastAsia="x-none"/>
        </w:rPr>
        <w:t xml:space="preserve">, в дальнейшем </w:t>
      </w:r>
      <w:r w:rsidR="00D6745E">
        <w:rPr>
          <w:szCs w:val="28"/>
          <w:lang w:eastAsia="x-none"/>
        </w:rPr>
        <w:t>владелец рекламной конструкции</w:t>
      </w:r>
      <w:r w:rsidRPr="00D73318">
        <w:rPr>
          <w:szCs w:val="28"/>
          <w:lang w:val="x-none" w:eastAsia="x-none"/>
        </w:rPr>
        <w:t xml:space="preserve"> своевременно ежемесячно не позднее 10 числа месяца следующего за отчетным вносит плату за  установку и эксплуатацию рекламной конструкции в размере </w:t>
      </w:r>
      <w:r w:rsidRPr="00D73318">
        <w:rPr>
          <w:b/>
          <w:i/>
          <w:szCs w:val="28"/>
          <w:u w:val="single"/>
          <w:lang w:eastAsia="x-none"/>
        </w:rPr>
        <w:t>_______</w:t>
      </w:r>
      <w:r w:rsidRPr="00D73318">
        <w:rPr>
          <w:b/>
          <w:i/>
          <w:szCs w:val="28"/>
          <w:u w:val="single"/>
          <w:lang w:val="x-none" w:eastAsia="x-none"/>
        </w:rPr>
        <w:t xml:space="preserve"> (</w:t>
      </w:r>
      <w:r w:rsidRPr="00D73318">
        <w:rPr>
          <w:b/>
          <w:i/>
          <w:szCs w:val="28"/>
          <w:u w:val="single"/>
          <w:lang w:eastAsia="x-none"/>
        </w:rPr>
        <w:t>_______________________________</w:t>
      </w:r>
      <w:r w:rsidRPr="00D73318">
        <w:rPr>
          <w:b/>
          <w:i/>
          <w:szCs w:val="28"/>
          <w:u w:val="single"/>
          <w:lang w:val="x-none" w:eastAsia="x-none"/>
        </w:rPr>
        <w:t xml:space="preserve">) рублей </w:t>
      </w:r>
      <w:r w:rsidRPr="00D73318">
        <w:rPr>
          <w:b/>
          <w:i/>
          <w:szCs w:val="28"/>
          <w:u w:val="single"/>
          <w:lang w:eastAsia="x-none"/>
        </w:rPr>
        <w:t>___</w:t>
      </w:r>
      <w:r w:rsidRPr="00D73318">
        <w:rPr>
          <w:b/>
          <w:i/>
          <w:szCs w:val="28"/>
          <w:u w:val="single"/>
          <w:lang w:val="x-none" w:eastAsia="x-none"/>
        </w:rPr>
        <w:t xml:space="preserve"> копеек</w:t>
      </w:r>
      <w:r w:rsidRPr="00D73318">
        <w:rPr>
          <w:szCs w:val="28"/>
          <w:lang w:val="x-none" w:eastAsia="x-none"/>
        </w:rPr>
        <w:t xml:space="preserve"> </w:t>
      </w:r>
      <w:r w:rsidR="00027DA7">
        <w:rPr>
          <w:szCs w:val="28"/>
          <w:lang w:eastAsia="x-none"/>
        </w:rPr>
        <w:t>по следующим реквизитам:</w:t>
      </w:r>
      <w:r w:rsidRPr="00D73318">
        <w:rPr>
          <w:szCs w:val="28"/>
          <w:lang w:val="x-none" w:eastAsia="x-none"/>
        </w:rPr>
        <w:t xml:space="preserve"> </w:t>
      </w:r>
    </w:p>
    <w:p w:rsidR="00D73318" w:rsidRPr="00D73318" w:rsidRDefault="00D73318" w:rsidP="00D73318">
      <w:pPr>
        <w:widowControl w:val="0"/>
        <w:tabs>
          <w:tab w:val="left" w:pos="-142"/>
        </w:tabs>
        <w:ind w:firstLine="0"/>
        <w:rPr>
          <w:b/>
          <w:szCs w:val="28"/>
          <w:lang w:val="x-none" w:eastAsia="x-none"/>
        </w:rPr>
      </w:pPr>
      <w:r w:rsidRPr="00D73318">
        <w:rPr>
          <w:b/>
          <w:szCs w:val="28"/>
          <w:lang w:val="x-none" w:eastAsia="x-none"/>
        </w:rPr>
        <w:t xml:space="preserve">           Реквизиты для оплаты:</w:t>
      </w:r>
    </w:p>
    <w:p w:rsidR="00D73318" w:rsidRDefault="00D73318" w:rsidP="00D73318">
      <w:pPr>
        <w:tabs>
          <w:tab w:val="num" w:pos="0"/>
        </w:tabs>
        <w:suppressAutoHyphens/>
        <w:autoSpaceDE w:val="0"/>
        <w:autoSpaceDN w:val="0"/>
        <w:adjustRightInd w:val="0"/>
        <w:ind w:right="88" w:firstLine="0"/>
        <w:rPr>
          <w:b/>
          <w:szCs w:val="28"/>
        </w:rPr>
      </w:pPr>
      <w:r w:rsidRPr="00D73318">
        <w:rPr>
          <w:b/>
          <w:szCs w:val="28"/>
        </w:rPr>
        <w:t>Получатель платежа - УФК по Нижегородской области (</w:t>
      </w:r>
      <w:r w:rsidR="00646610">
        <w:rPr>
          <w:b/>
          <w:szCs w:val="28"/>
        </w:rPr>
        <w:t xml:space="preserve">комитет имущественных отношений Администрации </w:t>
      </w:r>
      <w:proofErr w:type="spellStart"/>
      <w:r w:rsidR="00646610">
        <w:rPr>
          <w:b/>
          <w:szCs w:val="28"/>
        </w:rPr>
        <w:t>Ковернинского</w:t>
      </w:r>
      <w:proofErr w:type="spellEnd"/>
      <w:r w:rsidR="00646610">
        <w:rPr>
          <w:b/>
          <w:szCs w:val="28"/>
        </w:rPr>
        <w:t xml:space="preserve"> муниципального района</w:t>
      </w:r>
      <w:r w:rsidRPr="00D73318">
        <w:rPr>
          <w:b/>
          <w:szCs w:val="28"/>
        </w:rPr>
        <w:t xml:space="preserve"> Нижегородской области)</w:t>
      </w:r>
      <w:r w:rsidR="001A6A81">
        <w:rPr>
          <w:b/>
          <w:szCs w:val="28"/>
        </w:rPr>
        <w:t xml:space="preserve"> </w:t>
      </w:r>
      <w:proofErr w:type="spellStart"/>
      <w:r w:rsidR="001A6A81">
        <w:rPr>
          <w:b/>
          <w:szCs w:val="28"/>
        </w:rPr>
        <w:t>сч</w:t>
      </w:r>
      <w:proofErr w:type="spellEnd"/>
      <w:r w:rsidR="001A6A81">
        <w:rPr>
          <w:b/>
          <w:szCs w:val="28"/>
        </w:rPr>
        <w:t>.</w:t>
      </w:r>
      <w:r w:rsidRPr="00D73318">
        <w:rPr>
          <w:b/>
          <w:szCs w:val="28"/>
        </w:rPr>
        <w:t xml:space="preserve"> № 40101810400000010002 Волго – </w:t>
      </w:r>
      <w:proofErr w:type="gramStart"/>
      <w:r w:rsidRPr="00D73318">
        <w:rPr>
          <w:b/>
          <w:szCs w:val="28"/>
        </w:rPr>
        <w:t>Вятское</w:t>
      </w:r>
      <w:proofErr w:type="gramEnd"/>
      <w:r w:rsidRPr="00D73318">
        <w:rPr>
          <w:b/>
          <w:szCs w:val="28"/>
        </w:rPr>
        <w:t xml:space="preserve"> ГУ Банка России  г. Нижний Новгород БИК 042202001 ИНН 52</w:t>
      </w:r>
      <w:r w:rsidR="00646610">
        <w:rPr>
          <w:b/>
          <w:szCs w:val="28"/>
        </w:rPr>
        <w:t>18003023</w:t>
      </w:r>
      <w:r w:rsidRPr="00D73318">
        <w:rPr>
          <w:b/>
          <w:szCs w:val="28"/>
        </w:rPr>
        <w:t xml:space="preserve"> КПП 52</w:t>
      </w:r>
      <w:r w:rsidR="00646610">
        <w:rPr>
          <w:b/>
          <w:szCs w:val="28"/>
        </w:rPr>
        <w:t>18</w:t>
      </w:r>
      <w:r w:rsidRPr="00D73318">
        <w:rPr>
          <w:b/>
          <w:szCs w:val="28"/>
        </w:rPr>
        <w:t>01001 ОКТМО 22</w:t>
      </w:r>
      <w:r w:rsidR="00646610">
        <w:rPr>
          <w:b/>
          <w:szCs w:val="28"/>
        </w:rPr>
        <w:t>634151</w:t>
      </w:r>
      <w:r w:rsidRPr="00D73318">
        <w:rPr>
          <w:b/>
          <w:szCs w:val="28"/>
        </w:rPr>
        <w:t xml:space="preserve"> КБК </w:t>
      </w:r>
      <w:r w:rsidR="00646610">
        <w:rPr>
          <w:b/>
          <w:szCs w:val="28"/>
        </w:rPr>
        <w:t>366</w:t>
      </w:r>
      <w:r w:rsidRPr="00D73318">
        <w:rPr>
          <w:b/>
          <w:szCs w:val="28"/>
        </w:rPr>
        <w:t>1110904</w:t>
      </w:r>
      <w:r w:rsidR="00646610">
        <w:rPr>
          <w:b/>
          <w:szCs w:val="28"/>
        </w:rPr>
        <w:t>5</w:t>
      </w:r>
      <w:r w:rsidRPr="00D73318">
        <w:rPr>
          <w:b/>
          <w:szCs w:val="28"/>
        </w:rPr>
        <w:t>0</w:t>
      </w:r>
      <w:r w:rsidR="00646610">
        <w:rPr>
          <w:b/>
          <w:szCs w:val="28"/>
        </w:rPr>
        <w:t>5</w:t>
      </w:r>
      <w:r w:rsidRPr="00D73318">
        <w:rPr>
          <w:b/>
          <w:szCs w:val="28"/>
        </w:rPr>
        <w:t>0000120.</w:t>
      </w:r>
    </w:p>
    <w:p w:rsidR="00DD396D" w:rsidRDefault="00DD396D" w:rsidP="00027DA7">
      <w:pPr>
        <w:widowControl w:val="0"/>
        <w:tabs>
          <w:tab w:val="left" w:pos="-142"/>
        </w:tabs>
        <w:ind w:firstLine="540"/>
        <w:rPr>
          <w:szCs w:val="28"/>
          <w:lang w:eastAsia="x-none"/>
        </w:rPr>
      </w:pPr>
      <w:r>
        <w:rPr>
          <w:szCs w:val="28"/>
          <w:lang w:eastAsia="x-none"/>
        </w:rPr>
        <w:t>Назначение платежа: Средства, поступающие в качестве ежемесячной платы по договору на установку и эксплуатацию рекламной конструкции № ___ от «__»____20__г. за период _______.</w:t>
      </w:r>
    </w:p>
    <w:p w:rsidR="00027DA7" w:rsidRPr="00D73318" w:rsidRDefault="00027DA7" w:rsidP="00027DA7">
      <w:pPr>
        <w:widowControl w:val="0"/>
        <w:tabs>
          <w:tab w:val="left" w:pos="-142"/>
        </w:tabs>
        <w:ind w:firstLine="540"/>
        <w:rPr>
          <w:szCs w:val="28"/>
          <w:lang w:eastAsia="x-none"/>
        </w:rPr>
      </w:pPr>
      <w:r w:rsidRPr="00D73318">
        <w:rPr>
          <w:szCs w:val="28"/>
          <w:lang w:val="x-none" w:eastAsia="x-none"/>
        </w:rPr>
        <w:t xml:space="preserve">Датой оплаты считается дата зачисления </w:t>
      </w:r>
      <w:r>
        <w:rPr>
          <w:szCs w:val="28"/>
          <w:lang w:eastAsia="x-none"/>
        </w:rPr>
        <w:t xml:space="preserve">денежных </w:t>
      </w:r>
      <w:r w:rsidRPr="00D73318">
        <w:rPr>
          <w:szCs w:val="28"/>
          <w:lang w:val="x-none" w:eastAsia="x-none"/>
        </w:rPr>
        <w:t xml:space="preserve">средств на </w:t>
      </w:r>
      <w:r>
        <w:rPr>
          <w:szCs w:val="28"/>
          <w:lang w:eastAsia="x-none"/>
        </w:rPr>
        <w:t xml:space="preserve">расчетный </w:t>
      </w:r>
      <w:r>
        <w:rPr>
          <w:szCs w:val="28"/>
          <w:lang w:val="x-none" w:eastAsia="x-none"/>
        </w:rPr>
        <w:t>счет</w:t>
      </w:r>
      <w:r>
        <w:rPr>
          <w:szCs w:val="28"/>
          <w:lang w:eastAsia="x-none"/>
        </w:rPr>
        <w:t>, указанный в реквизитах для оплаты.</w:t>
      </w:r>
    </w:p>
    <w:p w:rsidR="00D73318" w:rsidRPr="00D73318" w:rsidRDefault="001A6A81" w:rsidP="001A6A81">
      <w:pPr>
        <w:tabs>
          <w:tab w:val="left" w:pos="993"/>
        </w:tabs>
        <w:ind w:firstLine="567"/>
        <w:rPr>
          <w:szCs w:val="28"/>
        </w:rPr>
      </w:pPr>
      <w:r>
        <w:rPr>
          <w:b/>
          <w:szCs w:val="28"/>
        </w:rPr>
        <w:tab/>
      </w:r>
      <w:r w:rsidR="00D73318" w:rsidRPr="00D73318">
        <w:rPr>
          <w:szCs w:val="28"/>
        </w:rPr>
        <w:t>3.2. Оплата по договору начисляется со дня начала срока действия договора.</w:t>
      </w:r>
    </w:p>
    <w:p w:rsidR="00D73318" w:rsidRPr="00D73318" w:rsidRDefault="00D73318" w:rsidP="00D73318">
      <w:pPr>
        <w:widowControl w:val="0"/>
        <w:autoSpaceDE w:val="0"/>
        <w:autoSpaceDN w:val="0"/>
        <w:adjustRightInd w:val="0"/>
        <w:ind w:firstLine="540"/>
        <w:rPr>
          <w:szCs w:val="28"/>
        </w:rPr>
      </w:pPr>
      <w:r w:rsidRPr="00D73318">
        <w:rPr>
          <w:szCs w:val="28"/>
        </w:rPr>
        <w:t xml:space="preserve">3.3. Оплата по настоящему договору производится ежемесячно (раз в месяц) до 10 числа месяца, следующего за </w:t>
      </w:r>
      <w:proofErr w:type="gramStart"/>
      <w:r w:rsidRPr="00D73318">
        <w:rPr>
          <w:szCs w:val="28"/>
        </w:rPr>
        <w:t>отчетным</w:t>
      </w:r>
      <w:proofErr w:type="gramEnd"/>
      <w:r w:rsidRPr="00D73318">
        <w:rPr>
          <w:szCs w:val="28"/>
        </w:rPr>
        <w:t>.</w:t>
      </w:r>
    </w:p>
    <w:p w:rsidR="00D73318" w:rsidRDefault="00D73318" w:rsidP="00D73318">
      <w:pPr>
        <w:widowControl w:val="0"/>
        <w:autoSpaceDE w:val="0"/>
        <w:autoSpaceDN w:val="0"/>
        <w:adjustRightInd w:val="0"/>
        <w:ind w:firstLine="540"/>
        <w:rPr>
          <w:szCs w:val="28"/>
        </w:rPr>
      </w:pPr>
      <w:r w:rsidRPr="00D73318">
        <w:rPr>
          <w:szCs w:val="28"/>
        </w:rPr>
        <w:t xml:space="preserve">3.4. Размер оплаты пересматривается </w:t>
      </w:r>
      <w:r w:rsidR="00646610">
        <w:rPr>
          <w:szCs w:val="28"/>
        </w:rPr>
        <w:t>Комитетом</w:t>
      </w:r>
      <w:r w:rsidRPr="00D73318">
        <w:rPr>
          <w:szCs w:val="28"/>
        </w:rPr>
        <w:t xml:space="preserve"> в одностороннем порядке не чаще 1 раза в год</w:t>
      </w:r>
      <w:r w:rsidR="00DD396D">
        <w:rPr>
          <w:szCs w:val="28"/>
        </w:rPr>
        <w:t xml:space="preserve"> </w:t>
      </w:r>
      <w:r w:rsidR="00DD396D" w:rsidRPr="00DD396D">
        <w:rPr>
          <w:szCs w:val="28"/>
        </w:rPr>
        <w:t xml:space="preserve">с учетом последовательной ее индексации на </w:t>
      </w:r>
      <w:proofErr w:type="gramStart"/>
      <w:r w:rsidR="00DD396D" w:rsidRPr="00DD396D">
        <w:rPr>
          <w:szCs w:val="28"/>
        </w:rPr>
        <w:t xml:space="preserve">коэффициент, </w:t>
      </w:r>
      <w:r w:rsidR="009D7D59">
        <w:rPr>
          <w:szCs w:val="28"/>
        </w:rPr>
        <w:t>ежегодно утверждаемый постановлением Администрации</w:t>
      </w:r>
      <w:r w:rsidR="00DD396D" w:rsidRPr="00DD396D">
        <w:rPr>
          <w:szCs w:val="28"/>
        </w:rPr>
        <w:t xml:space="preserve"> </w:t>
      </w:r>
      <w:proofErr w:type="spellStart"/>
      <w:r w:rsidR="00DD396D" w:rsidRPr="00DD396D">
        <w:rPr>
          <w:szCs w:val="28"/>
        </w:rPr>
        <w:t>Ковернинского</w:t>
      </w:r>
      <w:proofErr w:type="spellEnd"/>
      <w:r w:rsidR="00DD396D">
        <w:rPr>
          <w:szCs w:val="28"/>
        </w:rPr>
        <w:t xml:space="preserve"> </w:t>
      </w:r>
      <w:r w:rsidR="00DD396D">
        <w:rPr>
          <w:szCs w:val="28"/>
        </w:rPr>
        <w:lastRenderedPageBreak/>
        <w:t xml:space="preserve">муниципального </w:t>
      </w:r>
      <w:r w:rsidR="00DD396D" w:rsidRPr="00DD396D">
        <w:rPr>
          <w:szCs w:val="28"/>
        </w:rPr>
        <w:t>района</w:t>
      </w:r>
      <w:r w:rsidR="009D7D59">
        <w:rPr>
          <w:szCs w:val="28"/>
        </w:rPr>
        <w:t xml:space="preserve"> Нижегородской области и не требует</w:t>
      </w:r>
      <w:proofErr w:type="gramEnd"/>
      <w:r w:rsidR="009D7D59">
        <w:rPr>
          <w:szCs w:val="28"/>
        </w:rPr>
        <w:t xml:space="preserve"> внесения изменений в договор и подписания дополнительного соглашения.</w:t>
      </w:r>
      <w:r w:rsidRPr="00D73318">
        <w:rPr>
          <w:szCs w:val="28"/>
        </w:rPr>
        <w:t xml:space="preserve"> В адрес владельца рекламной конструкции  направляется  соответствующее  уведомление в порядке</w:t>
      </w:r>
      <w:r w:rsidR="009D7D59">
        <w:rPr>
          <w:szCs w:val="28"/>
        </w:rPr>
        <w:t>,</w:t>
      </w:r>
      <w:r w:rsidRPr="00D73318">
        <w:rPr>
          <w:szCs w:val="28"/>
        </w:rPr>
        <w:t xml:space="preserve"> установленном пунктом </w:t>
      </w:r>
      <w:r w:rsidR="00225B95">
        <w:rPr>
          <w:szCs w:val="28"/>
        </w:rPr>
        <w:t>8</w:t>
      </w:r>
      <w:r w:rsidRPr="00D73318">
        <w:rPr>
          <w:szCs w:val="28"/>
        </w:rPr>
        <w:t>.4. Договора.</w:t>
      </w:r>
    </w:p>
    <w:p w:rsidR="00D6745E" w:rsidRDefault="00D6745E" w:rsidP="00D73318">
      <w:pPr>
        <w:widowControl w:val="0"/>
        <w:autoSpaceDE w:val="0"/>
        <w:autoSpaceDN w:val="0"/>
        <w:adjustRightInd w:val="0"/>
        <w:ind w:firstLine="540"/>
        <w:rPr>
          <w:szCs w:val="28"/>
        </w:rPr>
      </w:pPr>
      <w:r>
        <w:rPr>
          <w:szCs w:val="28"/>
        </w:rPr>
        <w:t xml:space="preserve">3.5. </w:t>
      </w:r>
      <w:r w:rsidRPr="00D6745E">
        <w:rPr>
          <w:szCs w:val="28"/>
        </w:rPr>
        <w:tab/>
        <w:t xml:space="preserve">В случае отказа </w:t>
      </w:r>
      <w:r>
        <w:rPr>
          <w:szCs w:val="28"/>
        </w:rPr>
        <w:t>в</w:t>
      </w:r>
      <w:r w:rsidRPr="00D6745E">
        <w:rPr>
          <w:szCs w:val="28"/>
        </w:rPr>
        <w:t xml:space="preserve">ладельца </w:t>
      </w:r>
      <w:r>
        <w:rPr>
          <w:szCs w:val="28"/>
        </w:rPr>
        <w:t>рекламной конструкции</w:t>
      </w:r>
      <w:r w:rsidRPr="00D6745E">
        <w:rPr>
          <w:szCs w:val="28"/>
        </w:rPr>
        <w:t xml:space="preserve"> от места размещения рекламной конструкции, входящего в состав Перечня рекламных конструкций, присоединяемых к имуществу, находящемуся в муниципальной собственности, денежные средства, оплаченные </w:t>
      </w:r>
      <w:r>
        <w:rPr>
          <w:szCs w:val="28"/>
        </w:rPr>
        <w:t>в</w:t>
      </w:r>
      <w:r w:rsidRPr="00D6745E">
        <w:rPr>
          <w:szCs w:val="28"/>
        </w:rPr>
        <w:t xml:space="preserve">ладельцем </w:t>
      </w:r>
      <w:r>
        <w:rPr>
          <w:szCs w:val="28"/>
        </w:rPr>
        <w:t>рекламной конструкции</w:t>
      </w:r>
      <w:r w:rsidRPr="00D6745E">
        <w:rPr>
          <w:szCs w:val="28"/>
        </w:rPr>
        <w:t xml:space="preserve"> согласно п. 3.1 настоящего договора, </w:t>
      </w:r>
      <w:r>
        <w:rPr>
          <w:szCs w:val="28"/>
        </w:rPr>
        <w:t>Комитетом</w:t>
      </w:r>
      <w:r w:rsidRPr="00D6745E">
        <w:rPr>
          <w:szCs w:val="28"/>
        </w:rPr>
        <w:t xml:space="preserve"> не возвращаются.</w:t>
      </w:r>
    </w:p>
    <w:p w:rsidR="00D73318" w:rsidRPr="00D73318" w:rsidRDefault="00D73318" w:rsidP="00D73318">
      <w:pPr>
        <w:widowControl w:val="0"/>
        <w:autoSpaceDE w:val="0"/>
        <w:autoSpaceDN w:val="0"/>
        <w:adjustRightInd w:val="0"/>
        <w:ind w:firstLine="0"/>
        <w:jc w:val="center"/>
        <w:outlineLvl w:val="2"/>
        <w:rPr>
          <w:szCs w:val="28"/>
        </w:rPr>
      </w:pPr>
      <w:bookmarkStart w:id="24" w:name="Par489"/>
      <w:bookmarkEnd w:id="24"/>
      <w:r w:rsidRPr="00D73318">
        <w:rPr>
          <w:szCs w:val="28"/>
        </w:rPr>
        <w:t>4. Ответственность сторон</w:t>
      </w:r>
    </w:p>
    <w:p w:rsidR="00D73318" w:rsidRPr="00D73318" w:rsidRDefault="00D73318" w:rsidP="00D73318">
      <w:pPr>
        <w:widowControl w:val="0"/>
        <w:autoSpaceDE w:val="0"/>
        <w:autoSpaceDN w:val="0"/>
        <w:adjustRightInd w:val="0"/>
        <w:ind w:firstLine="540"/>
        <w:rPr>
          <w:szCs w:val="28"/>
        </w:rPr>
      </w:pPr>
      <w:r w:rsidRPr="00D73318">
        <w:rPr>
          <w:szCs w:val="28"/>
        </w:rPr>
        <w:t>4.1. За неисполнение или ненадлежащее исполнение обязательств по данному договору Стороны несут ответственность в соответствии с действующим законодательством Российской Федерации.</w:t>
      </w:r>
    </w:p>
    <w:p w:rsidR="00D73318" w:rsidRPr="00D73318" w:rsidRDefault="00D73318" w:rsidP="00D73318">
      <w:pPr>
        <w:widowControl w:val="0"/>
        <w:autoSpaceDE w:val="0"/>
        <w:autoSpaceDN w:val="0"/>
        <w:adjustRightInd w:val="0"/>
        <w:ind w:firstLine="540"/>
        <w:rPr>
          <w:szCs w:val="28"/>
        </w:rPr>
      </w:pPr>
      <w:r w:rsidRPr="00D73318">
        <w:rPr>
          <w:szCs w:val="28"/>
        </w:rPr>
        <w:t>4.2. Владелец рекламной конструкции несет установленную действующим законодательством Российской Федерации ответственность за ущерб, причиненный физическим и юридическим лицам в результате необеспечения безопасности рекламной конструкции.</w:t>
      </w:r>
    </w:p>
    <w:p w:rsidR="00D73318" w:rsidRPr="00D73318" w:rsidRDefault="00D73318" w:rsidP="00D73318">
      <w:pPr>
        <w:widowControl w:val="0"/>
        <w:autoSpaceDE w:val="0"/>
        <w:autoSpaceDN w:val="0"/>
        <w:adjustRightInd w:val="0"/>
        <w:ind w:firstLine="540"/>
        <w:rPr>
          <w:szCs w:val="28"/>
        </w:rPr>
      </w:pPr>
      <w:r w:rsidRPr="00D73318">
        <w:rPr>
          <w:szCs w:val="28"/>
        </w:rPr>
        <w:t xml:space="preserve">4.3. Владелец рекламной конструкции в случае несвоевременного внесения им ежемесячной платы по договору обязуется оплатить </w:t>
      </w:r>
      <w:r w:rsidR="00D6745E">
        <w:rPr>
          <w:szCs w:val="28"/>
        </w:rPr>
        <w:t>Комитету</w:t>
      </w:r>
      <w:r w:rsidRPr="00D73318">
        <w:rPr>
          <w:szCs w:val="28"/>
        </w:rPr>
        <w:t xml:space="preserve"> неустойку в размере 0,1 процента от суммы просроченного платежа за каждый день просрочки. Пени и задолженность по оплате по настоящему договору взыскиваются в установленном законом порядке.</w:t>
      </w:r>
    </w:p>
    <w:p w:rsidR="00D73318" w:rsidRPr="00D73318" w:rsidRDefault="00D73318" w:rsidP="00D73318">
      <w:pPr>
        <w:widowControl w:val="0"/>
        <w:autoSpaceDE w:val="0"/>
        <w:autoSpaceDN w:val="0"/>
        <w:adjustRightInd w:val="0"/>
        <w:ind w:firstLine="540"/>
        <w:rPr>
          <w:szCs w:val="28"/>
        </w:rPr>
      </w:pPr>
      <w:r w:rsidRPr="00D73318">
        <w:rPr>
          <w:szCs w:val="28"/>
        </w:rPr>
        <w:t>4.4. Уплата неустойки в связи с нарушением срока внесения платы за установку и эксплуатацию рекламной конструкции не освобождает владельца рекламной конструкции от обязанности погасить задолженность по плате за установку и эксплуатацию рекламной конструкции.</w:t>
      </w:r>
    </w:p>
    <w:p w:rsidR="00D73318" w:rsidRPr="00D73318" w:rsidRDefault="00D73318" w:rsidP="00D73318">
      <w:pPr>
        <w:widowControl w:val="0"/>
        <w:autoSpaceDE w:val="0"/>
        <w:autoSpaceDN w:val="0"/>
        <w:adjustRightInd w:val="0"/>
        <w:ind w:firstLine="540"/>
        <w:rPr>
          <w:szCs w:val="28"/>
        </w:rPr>
      </w:pPr>
      <w:r w:rsidRPr="00D73318">
        <w:rPr>
          <w:szCs w:val="28"/>
        </w:rPr>
        <w:t xml:space="preserve">4.5. В случае </w:t>
      </w:r>
      <w:proofErr w:type="spellStart"/>
      <w:r w:rsidRPr="00D73318">
        <w:rPr>
          <w:szCs w:val="28"/>
        </w:rPr>
        <w:t>неустановки</w:t>
      </w:r>
      <w:proofErr w:type="spellEnd"/>
      <w:r w:rsidRPr="00D73318">
        <w:rPr>
          <w:szCs w:val="28"/>
        </w:rPr>
        <w:t xml:space="preserve"> рекламной конструкции либо отсутствия информации на ней владелец рекламной конструкции не освобождается от обязательств по настоящему договору.</w:t>
      </w:r>
    </w:p>
    <w:p w:rsidR="00D73318" w:rsidRPr="00D73318" w:rsidRDefault="00D73318" w:rsidP="00D73318">
      <w:pPr>
        <w:widowControl w:val="0"/>
        <w:autoSpaceDE w:val="0"/>
        <w:autoSpaceDN w:val="0"/>
        <w:adjustRightInd w:val="0"/>
        <w:ind w:firstLine="0"/>
        <w:jc w:val="center"/>
        <w:outlineLvl w:val="2"/>
        <w:rPr>
          <w:szCs w:val="28"/>
        </w:rPr>
      </w:pPr>
      <w:bookmarkStart w:id="25" w:name="Par498"/>
      <w:bookmarkEnd w:id="25"/>
      <w:r w:rsidRPr="00D73318">
        <w:rPr>
          <w:szCs w:val="28"/>
        </w:rPr>
        <w:t>5. Сроки действия договора</w:t>
      </w:r>
    </w:p>
    <w:p w:rsidR="00D73318" w:rsidRPr="00D73318" w:rsidRDefault="00D73318" w:rsidP="00D73318">
      <w:pPr>
        <w:widowControl w:val="0"/>
        <w:autoSpaceDE w:val="0"/>
        <w:autoSpaceDN w:val="0"/>
        <w:adjustRightInd w:val="0"/>
        <w:ind w:firstLine="540"/>
        <w:rPr>
          <w:szCs w:val="28"/>
        </w:rPr>
      </w:pPr>
      <w:bookmarkStart w:id="26" w:name="Par500"/>
      <w:bookmarkEnd w:id="26"/>
      <w:r w:rsidRPr="00D73318">
        <w:rPr>
          <w:szCs w:val="28"/>
        </w:rPr>
        <w:t>5.1. Настоящий договор вступает в силу с «___»_______________20___ г. и действует по «___»___________20__ г.</w:t>
      </w:r>
    </w:p>
    <w:p w:rsidR="00D73318" w:rsidRDefault="00D73318" w:rsidP="00D73318">
      <w:pPr>
        <w:widowControl w:val="0"/>
        <w:autoSpaceDE w:val="0"/>
        <w:autoSpaceDN w:val="0"/>
        <w:adjustRightInd w:val="0"/>
        <w:ind w:firstLine="540"/>
        <w:rPr>
          <w:szCs w:val="28"/>
        </w:rPr>
      </w:pPr>
      <w:r w:rsidRPr="00D73318">
        <w:rPr>
          <w:szCs w:val="28"/>
        </w:rPr>
        <w:t xml:space="preserve">5.2. Действие настоящего договора прекращается со дня, следующего после даты, указанной в </w:t>
      </w:r>
      <w:hyperlink w:anchor="Par500" w:history="1">
        <w:r w:rsidRPr="00D73318">
          <w:rPr>
            <w:szCs w:val="28"/>
          </w:rPr>
          <w:t>пункте 5.1</w:t>
        </w:r>
      </w:hyperlink>
      <w:r w:rsidRPr="00D73318">
        <w:rPr>
          <w:szCs w:val="28"/>
        </w:rPr>
        <w:t>, однако окончание срока действия договора не освобождает Стороны от полного исполнения всех обязательств по настоящему договору, не выполненных на момент прекращения его действия.</w:t>
      </w:r>
    </w:p>
    <w:p w:rsidR="00A42682" w:rsidRDefault="00A42682" w:rsidP="00D73318">
      <w:pPr>
        <w:widowControl w:val="0"/>
        <w:autoSpaceDE w:val="0"/>
        <w:autoSpaceDN w:val="0"/>
        <w:adjustRightInd w:val="0"/>
        <w:ind w:firstLine="540"/>
        <w:rPr>
          <w:szCs w:val="28"/>
        </w:rPr>
      </w:pPr>
    </w:p>
    <w:p w:rsidR="00A42682" w:rsidRPr="00D73318" w:rsidRDefault="00A42682" w:rsidP="00A42682">
      <w:pPr>
        <w:widowControl w:val="0"/>
        <w:autoSpaceDE w:val="0"/>
        <w:autoSpaceDN w:val="0"/>
        <w:adjustRightInd w:val="0"/>
        <w:ind w:firstLine="540"/>
        <w:jc w:val="center"/>
        <w:rPr>
          <w:szCs w:val="28"/>
        </w:rPr>
      </w:pPr>
      <w:r>
        <w:rPr>
          <w:szCs w:val="28"/>
        </w:rPr>
        <w:t>6. Порядок расторжения договора</w:t>
      </w:r>
    </w:p>
    <w:p w:rsidR="00EF5AD3" w:rsidRPr="00D73318" w:rsidRDefault="00EF5AD3" w:rsidP="00EF5AD3">
      <w:pPr>
        <w:widowControl w:val="0"/>
        <w:autoSpaceDE w:val="0"/>
        <w:autoSpaceDN w:val="0"/>
        <w:adjustRightInd w:val="0"/>
        <w:ind w:firstLine="540"/>
        <w:rPr>
          <w:szCs w:val="28"/>
        </w:rPr>
      </w:pPr>
      <w:r w:rsidRPr="00D73318">
        <w:rPr>
          <w:szCs w:val="28"/>
        </w:rPr>
        <w:t>6.</w:t>
      </w:r>
      <w:r w:rsidR="00A42682">
        <w:rPr>
          <w:szCs w:val="28"/>
        </w:rPr>
        <w:t>1</w:t>
      </w:r>
      <w:r w:rsidRPr="00D73318">
        <w:rPr>
          <w:szCs w:val="28"/>
        </w:rPr>
        <w:t xml:space="preserve">. Действие настоящего договора прекращается по истечении срока, указанного в </w:t>
      </w:r>
      <w:hyperlink w:anchor="Par500" w:history="1">
        <w:r w:rsidRPr="00D73318">
          <w:rPr>
            <w:szCs w:val="28"/>
          </w:rPr>
          <w:t>пункте 5.1</w:t>
        </w:r>
      </w:hyperlink>
      <w:r w:rsidRPr="00D73318">
        <w:rPr>
          <w:szCs w:val="28"/>
        </w:rPr>
        <w:t xml:space="preserve"> настоящего договора.</w:t>
      </w:r>
    </w:p>
    <w:p w:rsidR="00EF5AD3" w:rsidRPr="00D73318" w:rsidRDefault="00EF5AD3" w:rsidP="00EF5AD3">
      <w:pPr>
        <w:widowControl w:val="0"/>
        <w:autoSpaceDE w:val="0"/>
        <w:autoSpaceDN w:val="0"/>
        <w:adjustRightInd w:val="0"/>
        <w:ind w:firstLine="540"/>
        <w:rPr>
          <w:szCs w:val="28"/>
        </w:rPr>
      </w:pPr>
      <w:r w:rsidRPr="00D73318">
        <w:rPr>
          <w:szCs w:val="28"/>
        </w:rPr>
        <w:t>6.</w:t>
      </w:r>
      <w:r w:rsidR="00A42682">
        <w:rPr>
          <w:szCs w:val="28"/>
        </w:rPr>
        <w:t>2</w:t>
      </w:r>
      <w:r w:rsidRPr="00D73318">
        <w:rPr>
          <w:szCs w:val="28"/>
        </w:rPr>
        <w:t xml:space="preserve">. Настоящий  </w:t>
      </w:r>
      <w:proofErr w:type="gramStart"/>
      <w:r w:rsidRPr="00D73318">
        <w:rPr>
          <w:szCs w:val="28"/>
        </w:rPr>
        <w:t>договор</w:t>
      </w:r>
      <w:proofErr w:type="gramEnd"/>
      <w:r w:rsidRPr="00D73318">
        <w:rPr>
          <w:szCs w:val="28"/>
        </w:rPr>
        <w:t xml:space="preserve">  может  быть  расторгнут  досрочно   по   соглашению   сторон.   Расторжение договора по обоюдному согласию сторон возможно только при отсутствии у владельца рекламной конструкции задолженности по плате за установку и эксплуатацию рекламной конструкции.</w:t>
      </w:r>
    </w:p>
    <w:p w:rsidR="00EF5AD3" w:rsidRPr="00D73318" w:rsidRDefault="00EF5AD3" w:rsidP="00EF5AD3">
      <w:pPr>
        <w:widowControl w:val="0"/>
        <w:autoSpaceDE w:val="0"/>
        <w:autoSpaceDN w:val="0"/>
        <w:adjustRightInd w:val="0"/>
        <w:ind w:firstLine="540"/>
        <w:rPr>
          <w:szCs w:val="28"/>
        </w:rPr>
      </w:pPr>
      <w:r w:rsidRPr="00D73318">
        <w:rPr>
          <w:szCs w:val="28"/>
        </w:rPr>
        <w:t>6.</w:t>
      </w:r>
      <w:r w:rsidR="00A42682">
        <w:rPr>
          <w:szCs w:val="28"/>
        </w:rPr>
        <w:t>3</w:t>
      </w:r>
      <w:r w:rsidRPr="00D73318">
        <w:rPr>
          <w:szCs w:val="28"/>
        </w:rPr>
        <w:t xml:space="preserve">. По требованию одной из сторон настоящий </w:t>
      </w:r>
      <w:proofErr w:type="gramStart"/>
      <w:r w:rsidRPr="00D73318">
        <w:rPr>
          <w:szCs w:val="28"/>
        </w:rPr>
        <w:t>договор</w:t>
      </w:r>
      <w:proofErr w:type="gramEnd"/>
      <w:r w:rsidRPr="00D73318">
        <w:rPr>
          <w:szCs w:val="28"/>
        </w:rPr>
        <w:t xml:space="preserve"> может быть расторгнут судом по основаниям, предусмотренным действующим законодательством.</w:t>
      </w:r>
    </w:p>
    <w:p w:rsidR="00A42682" w:rsidRPr="00A42682" w:rsidRDefault="00EF5AD3" w:rsidP="00A42682">
      <w:pPr>
        <w:tabs>
          <w:tab w:val="left" w:pos="993"/>
        </w:tabs>
        <w:ind w:firstLine="567"/>
        <w:rPr>
          <w:szCs w:val="28"/>
        </w:rPr>
      </w:pPr>
      <w:r w:rsidRPr="00D73318">
        <w:rPr>
          <w:szCs w:val="28"/>
        </w:rPr>
        <w:lastRenderedPageBreak/>
        <w:t>6.</w:t>
      </w:r>
      <w:r w:rsidR="00AB4E1D">
        <w:rPr>
          <w:szCs w:val="28"/>
        </w:rPr>
        <w:t>4</w:t>
      </w:r>
      <w:r w:rsidRPr="00D73318">
        <w:rPr>
          <w:szCs w:val="28"/>
        </w:rPr>
        <w:t xml:space="preserve">. </w:t>
      </w:r>
      <w:r w:rsidR="00A42682" w:rsidRPr="00A42682">
        <w:rPr>
          <w:szCs w:val="28"/>
        </w:rPr>
        <w:t>Комитет имеет право расторгнуть настоящий договор в одностороннем внесудебном порядке в случаях:</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.1. </w:t>
      </w:r>
      <w:r w:rsidR="00A42682">
        <w:rPr>
          <w:szCs w:val="28"/>
        </w:rPr>
        <w:t>Н</w:t>
      </w:r>
      <w:r w:rsidRPr="00D73318">
        <w:rPr>
          <w:szCs w:val="28"/>
        </w:rPr>
        <w:t>евнесения владельцем рекламной конструкции платы за установку и эксплуатацию рекламной конструкции более двух месяцев подряд.</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.2. </w:t>
      </w:r>
      <w:r w:rsidR="00A42682">
        <w:rPr>
          <w:szCs w:val="28"/>
        </w:rPr>
        <w:t>И</w:t>
      </w:r>
      <w:r w:rsidRPr="00D73318">
        <w:rPr>
          <w:szCs w:val="28"/>
        </w:rPr>
        <w:t>спользования владельцем рекламной конструкции объекта недвижимого имущества, к которому присоединяется рекламная конструкция (его части), не по назначению.</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.3. </w:t>
      </w:r>
      <w:r w:rsidR="00A42682">
        <w:rPr>
          <w:szCs w:val="28"/>
        </w:rPr>
        <w:t>И</w:t>
      </w:r>
      <w:r w:rsidRPr="00D73318">
        <w:rPr>
          <w:szCs w:val="28"/>
        </w:rPr>
        <w:t>спользования владельцем рекламной конструкции объекта недвижимого имущества, к которому присоединяется рекламная конструкция, способами, ухудшающими его качественные характеристики и экологическую обстановку.</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.4. </w:t>
      </w:r>
      <w:r w:rsidR="00A42682">
        <w:rPr>
          <w:szCs w:val="28"/>
        </w:rPr>
        <w:t>П</w:t>
      </w:r>
      <w:r w:rsidRPr="00D73318">
        <w:rPr>
          <w:szCs w:val="28"/>
        </w:rPr>
        <w:t>ередачи владельцем рекламной конструкции своих прав и обязанностей по настоящему договору.</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.5. </w:t>
      </w:r>
      <w:r w:rsidR="00A42682">
        <w:rPr>
          <w:szCs w:val="28"/>
        </w:rPr>
        <w:t>Н</w:t>
      </w:r>
      <w:r w:rsidRPr="00D73318">
        <w:rPr>
          <w:szCs w:val="28"/>
        </w:rPr>
        <w:t>евыполнения владельцем рекламной конструкции обязанности по размещению социальной рекламы.</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.6. </w:t>
      </w:r>
      <w:r w:rsidR="00A42682">
        <w:rPr>
          <w:szCs w:val="28"/>
        </w:rPr>
        <w:t>Н</w:t>
      </w:r>
      <w:r w:rsidRPr="00D73318">
        <w:rPr>
          <w:szCs w:val="28"/>
        </w:rPr>
        <w:t xml:space="preserve">евыполнения владельцем рекламной конструкции в установленные сроки трех и более выданных </w:t>
      </w:r>
      <w:r>
        <w:rPr>
          <w:szCs w:val="28"/>
        </w:rPr>
        <w:t>Комитетом</w:t>
      </w:r>
      <w:r w:rsidRPr="00D73318">
        <w:rPr>
          <w:szCs w:val="28"/>
        </w:rPr>
        <w:t xml:space="preserve"> требований, предписаний в течение одного года.</w:t>
      </w:r>
    </w:p>
    <w:p w:rsidR="00EF5AD3" w:rsidRDefault="00EF5AD3" w:rsidP="00EF5AD3">
      <w:pPr>
        <w:widowControl w:val="0"/>
        <w:autoSpaceDE w:val="0"/>
        <w:autoSpaceDN w:val="0"/>
        <w:adjustRightInd w:val="0"/>
        <w:ind w:firstLine="540"/>
        <w:rPr>
          <w:szCs w:val="28"/>
        </w:rPr>
      </w:pPr>
      <w:r w:rsidRPr="00D73318">
        <w:rPr>
          <w:szCs w:val="28"/>
        </w:rPr>
        <w:t>6.</w:t>
      </w:r>
      <w:r w:rsidR="00AB4E1D">
        <w:rPr>
          <w:szCs w:val="28"/>
        </w:rPr>
        <w:t>4</w:t>
      </w:r>
      <w:r w:rsidRPr="00D73318">
        <w:rPr>
          <w:szCs w:val="28"/>
        </w:rPr>
        <w:t xml:space="preserve">.7. </w:t>
      </w:r>
      <w:r w:rsidR="00A42682">
        <w:rPr>
          <w:szCs w:val="28"/>
        </w:rPr>
        <w:t>А</w:t>
      </w:r>
      <w:r w:rsidRPr="00D73318">
        <w:rPr>
          <w:szCs w:val="28"/>
        </w:rPr>
        <w:t xml:space="preserve">ннулирования или признания </w:t>
      </w:r>
      <w:proofErr w:type="gramStart"/>
      <w:r w:rsidRPr="00D73318">
        <w:rPr>
          <w:szCs w:val="28"/>
        </w:rPr>
        <w:t>недействительным</w:t>
      </w:r>
      <w:proofErr w:type="gramEnd"/>
      <w:r w:rsidRPr="00D73318">
        <w:rPr>
          <w:szCs w:val="28"/>
        </w:rPr>
        <w:t xml:space="preserve"> разрешения на установку рекламной конструкции.</w:t>
      </w:r>
    </w:p>
    <w:p w:rsidR="00AB4E1D" w:rsidRPr="00D73318" w:rsidRDefault="00AB4E1D" w:rsidP="00EF5AD3">
      <w:pPr>
        <w:widowControl w:val="0"/>
        <w:autoSpaceDE w:val="0"/>
        <w:autoSpaceDN w:val="0"/>
        <w:adjustRightInd w:val="0"/>
        <w:ind w:firstLine="540"/>
        <w:rPr>
          <w:szCs w:val="28"/>
        </w:rPr>
      </w:pPr>
      <w:r>
        <w:rPr>
          <w:szCs w:val="28"/>
        </w:rPr>
        <w:t xml:space="preserve">6.4.8. </w:t>
      </w:r>
      <w:r w:rsidRPr="00AB4E1D">
        <w:rPr>
          <w:szCs w:val="28"/>
        </w:rPr>
        <w:t>Наличия решения о ликвидации владельца рекламной конструкции либо признания владельца рекламной конструкции несостоятельным (банкротом).</w:t>
      </w:r>
    </w:p>
    <w:p w:rsidR="00EF5AD3" w:rsidRPr="00D73318" w:rsidRDefault="00EF5AD3" w:rsidP="00EF5AD3">
      <w:pPr>
        <w:widowControl w:val="0"/>
        <w:autoSpaceDE w:val="0"/>
        <w:autoSpaceDN w:val="0"/>
        <w:adjustRightInd w:val="0"/>
        <w:ind w:firstLine="540"/>
        <w:rPr>
          <w:szCs w:val="28"/>
        </w:rPr>
      </w:pPr>
      <w:r w:rsidRPr="00D73318">
        <w:rPr>
          <w:szCs w:val="28"/>
        </w:rPr>
        <w:t>6.</w:t>
      </w:r>
      <w:r w:rsidR="00AB4E1D">
        <w:rPr>
          <w:szCs w:val="28"/>
        </w:rPr>
        <w:t>5</w:t>
      </w:r>
      <w:r w:rsidRPr="00D73318">
        <w:rPr>
          <w:szCs w:val="28"/>
        </w:rPr>
        <w:t xml:space="preserve">. При наличии оснований для одностороннего отказа от исполнения настоящего договора, предусмотренных </w:t>
      </w:r>
      <w:hyperlink w:anchor="Par511" w:history="1">
        <w:r w:rsidRPr="00D73318">
          <w:rPr>
            <w:szCs w:val="28"/>
          </w:rPr>
          <w:t>пунктом 6.</w:t>
        </w:r>
      </w:hyperlink>
      <w:r w:rsidR="00AB4E1D">
        <w:rPr>
          <w:szCs w:val="28"/>
        </w:rPr>
        <w:t>4</w:t>
      </w:r>
      <w:r w:rsidRPr="00D73318">
        <w:rPr>
          <w:szCs w:val="28"/>
        </w:rPr>
        <w:t xml:space="preserve"> настоящего договора, </w:t>
      </w:r>
      <w:r>
        <w:rPr>
          <w:szCs w:val="28"/>
        </w:rPr>
        <w:t>Комитет</w:t>
      </w:r>
      <w:r w:rsidRPr="00D73318">
        <w:rPr>
          <w:szCs w:val="28"/>
        </w:rPr>
        <w:t xml:space="preserve"> вправе направить письменное уведомление владельцу рекламной конструкции о расторжении настоящего договора в одностороннем порядке. При направлении владельцу рекламной конструкции такого уведомления настоящий договор считается расторгнутым с даты, указанной в таком уведомлении.</w:t>
      </w:r>
    </w:p>
    <w:p w:rsidR="00AB4E1D" w:rsidRPr="008E4DBA" w:rsidRDefault="00AB4E1D" w:rsidP="00AB4E1D">
      <w:pPr>
        <w:tabs>
          <w:tab w:val="left" w:pos="993"/>
        </w:tabs>
        <w:ind w:firstLine="567"/>
        <w:rPr>
          <w:szCs w:val="28"/>
        </w:rPr>
      </w:pPr>
      <w:r w:rsidRPr="008E4DBA">
        <w:rPr>
          <w:szCs w:val="28"/>
        </w:rPr>
        <w:t>6.6.</w:t>
      </w:r>
      <w:r w:rsidRPr="008E4DBA">
        <w:rPr>
          <w:szCs w:val="28"/>
        </w:rPr>
        <w:tab/>
      </w:r>
      <w:proofErr w:type="gramStart"/>
      <w:r w:rsidRPr="008E4DBA">
        <w:rPr>
          <w:szCs w:val="28"/>
        </w:rPr>
        <w:t xml:space="preserve">По истечении срока действия настоящего договора или при его досрочном расторжении </w:t>
      </w:r>
      <w:r w:rsidR="008E4DBA">
        <w:rPr>
          <w:szCs w:val="28"/>
        </w:rPr>
        <w:t>в</w:t>
      </w:r>
      <w:r w:rsidRPr="008E4DBA">
        <w:rPr>
          <w:szCs w:val="28"/>
        </w:rPr>
        <w:t xml:space="preserve">ладелец </w:t>
      </w:r>
      <w:r w:rsidR="008E4DBA" w:rsidRPr="008E4DBA">
        <w:rPr>
          <w:szCs w:val="28"/>
        </w:rPr>
        <w:t>рекламной конструкции</w:t>
      </w:r>
      <w:r w:rsidRPr="008E4DBA">
        <w:rPr>
          <w:szCs w:val="28"/>
        </w:rPr>
        <w:t xml:space="preserve"> обязан удалить информацию, размещенную на рекламной конструкции в течение трех дней с даты окончания договора и демонтировать рекламную конструкцию в течение 30 (Тридцати) дней с даты истечения срока действия/расторжения договора, а также произвести полный расчет за период действия настоящего договора.</w:t>
      </w:r>
      <w:proofErr w:type="gramEnd"/>
    </w:p>
    <w:p w:rsidR="00EF5AD3" w:rsidRDefault="00EF5AD3" w:rsidP="00436F09">
      <w:pPr>
        <w:tabs>
          <w:tab w:val="left" w:pos="993"/>
        </w:tabs>
        <w:ind w:firstLine="567"/>
        <w:rPr>
          <w:sz w:val="24"/>
          <w:szCs w:val="24"/>
        </w:rPr>
      </w:pPr>
    </w:p>
    <w:p w:rsidR="00D73318" w:rsidRPr="00D73318" w:rsidRDefault="008E4DBA" w:rsidP="00D73318">
      <w:pPr>
        <w:widowControl w:val="0"/>
        <w:autoSpaceDE w:val="0"/>
        <w:autoSpaceDN w:val="0"/>
        <w:adjustRightInd w:val="0"/>
        <w:ind w:firstLine="0"/>
        <w:jc w:val="center"/>
        <w:outlineLvl w:val="2"/>
        <w:rPr>
          <w:szCs w:val="28"/>
        </w:rPr>
      </w:pPr>
      <w:bookmarkStart w:id="27" w:name="Par503"/>
      <w:bookmarkEnd w:id="27"/>
      <w:r>
        <w:rPr>
          <w:szCs w:val="28"/>
        </w:rPr>
        <w:t>7</w:t>
      </w:r>
      <w:r w:rsidR="00D73318" w:rsidRPr="00D73318">
        <w:rPr>
          <w:szCs w:val="28"/>
        </w:rPr>
        <w:t>. Прочие условия</w:t>
      </w:r>
    </w:p>
    <w:p w:rsidR="00D73318" w:rsidRPr="00D73318" w:rsidRDefault="008E4DBA" w:rsidP="00D73318">
      <w:pPr>
        <w:widowControl w:val="0"/>
        <w:autoSpaceDE w:val="0"/>
        <w:autoSpaceDN w:val="0"/>
        <w:adjustRightInd w:val="0"/>
        <w:ind w:firstLine="540"/>
        <w:rPr>
          <w:szCs w:val="28"/>
        </w:rPr>
      </w:pPr>
      <w:r>
        <w:rPr>
          <w:szCs w:val="28"/>
        </w:rPr>
        <w:t>7</w:t>
      </w:r>
      <w:r w:rsidR="00D73318" w:rsidRPr="00D73318">
        <w:rPr>
          <w:szCs w:val="28"/>
        </w:rPr>
        <w:t>.1. Владелец рекламной конструкции не может передать третьему лицу возможность установки и эксплуатации рекламной конструкции.</w:t>
      </w:r>
    </w:p>
    <w:p w:rsidR="00D73318" w:rsidRDefault="008E4DBA" w:rsidP="00D73318">
      <w:pPr>
        <w:widowControl w:val="0"/>
        <w:autoSpaceDE w:val="0"/>
        <w:autoSpaceDN w:val="0"/>
        <w:adjustRightInd w:val="0"/>
        <w:ind w:firstLine="540"/>
        <w:rPr>
          <w:szCs w:val="28"/>
        </w:rPr>
      </w:pPr>
      <w:r>
        <w:rPr>
          <w:szCs w:val="28"/>
        </w:rPr>
        <w:t>7</w:t>
      </w:r>
      <w:r w:rsidR="00D73318" w:rsidRPr="00D73318">
        <w:rPr>
          <w:szCs w:val="28"/>
        </w:rPr>
        <w:t>.2. Вопросы, не урегулированные настоящим Договором, регулируются действующими законами и нормативно-правовыми актами РФ в области рекламы и информации.</w:t>
      </w:r>
    </w:p>
    <w:p w:rsidR="008E4DBA" w:rsidRPr="00D73318" w:rsidRDefault="008E4DBA" w:rsidP="00D73318">
      <w:pPr>
        <w:widowControl w:val="0"/>
        <w:autoSpaceDE w:val="0"/>
        <w:autoSpaceDN w:val="0"/>
        <w:adjustRightInd w:val="0"/>
        <w:ind w:firstLine="540"/>
        <w:rPr>
          <w:szCs w:val="28"/>
        </w:rPr>
      </w:pPr>
      <w:r>
        <w:rPr>
          <w:szCs w:val="28"/>
        </w:rPr>
        <w:t xml:space="preserve">7.3. </w:t>
      </w:r>
      <w:proofErr w:type="gramStart"/>
      <w:r w:rsidRPr="008E4DBA">
        <w:rPr>
          <w:szCs w:val="28"/>
        </w:rPr>
        <w:t xml:space="preserve">По истечении срока действия настоящего договора и при неисполнении </w:t>
      </w:r>
      <w:r>
        <w:rPr>
          <w:szCs w:val="28"/>
        </w:rPr>
        <w:t>в</w:t>
      </w:r>
      <w:r w:rsidRPr="008E4DBA">
        <w:rPr>
          <w:szCs w:val="28"/>
        </w:rPr>
        <w:t xml:space="preserve">ладельцем рекламной конструкции своих обязательств по удалению информации, размещенной на рекламных конструкциях, и демонтажу данной рекламной конструкции </w:t>
      </w:r>
      <w:r>
        <w:rPr>
          <w:szCs w:val="28"/>
        </w:rPr>
        <w:t>Комитет</w:t>
      </w:r>
      <w:r w:rsidRPr="008E4DBA">
        <w:rPr>
          <w:szCs w:val="28"/>
        </w:rPr>
        <w:t xml:space="preserve"> вправе удалить информацию, размещенную на рекламной конструкции, и демонтировать рекламную конструкцию, возложив на </w:t>
      </w:r>
      <w:r>
        <w:rPr>
          <w:szCs w:val="28"/>
        </w:rPr>
        <w:t>в</w:t>
      </w:r>
      <w:r w:rsidRPr="008E4DBA">
        <w:rPr>
          <w:szCs w:val="28"/>
        </w:rPr>
        <w:t xml:space="preserve">ладельца рекламной конструкции разумные расходы, понесенные в связи с удалением информации, демонтажем, восстановительными работами на месте размещения </w:t>
      </w:r>
      <w:r w:rsidRPr="008E4DBA">
        <w:rPr>
          <w:szCs w:val="28"/>
        </w:rPr>
        <w:lastRenderedPageBreak/>
        <w:t>рекламной конструкции, хранением</w:t>
      </w:r>
      <w:proofErr w:type="gramEnd"/>
      <w:r w:rsidRPr="008E4DBA">
        <w:rPr>
          <w:szCs w:val="28"/>
        </w:rPr>
        <w:t xml:space="preserve"> и в необходимых случаях уничтожением рекламной конструкции. </w:t>
      </w:r>
      <w:r>
        <w:rPr>
          <w:szCs w:val="28"/>
        </w:rPr>
        <w:t>Комитет</w:t>
      </w:r>
      <w:r w:rsidRPr="008E4DBA">
        <w:rPr>
          <w:szCs w:val="28"/>
        </w:rPr>
        <w:t xml:space="preserve"> не несет перед </w:t>
      </w:r>
      <w:r>
        <w:rPr>
          <w:szCs w:val="28"/>
        </w:rPr>
        <w:t>в</w:t>
      </w:r>
      <w:r w:rsidRPr="008E4DBA">
        <w:rPr>
          <w:szCs w:val="28"/>
        </w:rPr>
        <w:t xml:space="preserve">ладельцем рекламной конструкции ответственности за убытки, возникшие у него вследствие удаления информации и демонтажа рекламной конструкции. Уничтожение рекламной конструкции может быть произведено по истечении 45 (сорока пяти) дней с момента осуществления демонтажа в случае, если </w:t>
      </w:r>
      <w:r>
        <w:rPr>
          <w:szCs w:val="28"/>
        </w:rPr>
        <w:t>в</w:t>
      </w:r>
      <w:r w:rsidRPr="008E4DBA">
        <w:rPr>
          <w:szCs w:val="28"/>
        </w:rPr>
        <w:t>ладелец рекламной конструкции не забрал его с места хранения и не возместил понесенные расходы по удалению информации, демонтажу, восстановительным работам на месте размещения рекламной конструкции, ее транспортировке, хранению и фактическому размещению</w:t>
      </w:r>
      <w:r>
        <w:rPr>
          <w:szCs w:val="28"/>
        </w:rPr>
        <w:t>.</w:t>
      </w:r>
    </w:p>
    <w:p w:rsidR="00D73318" w:rsidRPr="00D73318" w:rsidRDefault="008E4DBA" w:rsidP="00D73318">
      <w:pPr>
        <w:widowControl w:val="0"/>
        <w:autoSpaceDE w:val="0"/>
        <w:autoSpaceDN w:val="0"/>
        <w:adjustRightInd w:val="0"/>
        <w:ind w:firstLine="0"/>
        <w:jc w:val="center"/>
        <w:outlineLvl w:val="2"/>
        <w:rPr>
          <w:szCs w:val="28"/>
        </w:rPr>
      </w:pPr>
      <w:bookmarkStart w:id="28" w:name="Par521"/>
      <w:bookmarkEnd w:id="28"/>
      <w:r>
        <w:rPr>
          <w:szCs w:val="28"/>
        </w:rPr>
        <w:t>8</w:t>
      </w:r>
      <w:r w:rsidR="00D73318" w:rsidRPr="00D73318">
        <w:rPr>
          <w:szCs w:val="28"/>
        </w:rPr>
        <w:t>. Заключительные положения</w:t>
      </w:r>
    </w:p>
    <w:p w:rsidR="00D73318" w:rsidRPr="00D73318" w:rsidRDefault="00225B95" w:rsidP="00D73318">
      <w:pPr>
        <w:widowControl w:val="0"/>
        <w:autoSpaceDE w:val="0"/>
        <w:autoSpaceDN w:val="0"/>
        <w:adjustRightInd w:val="0"/>
        <w:ind w:firstLine="540"/>
        <w:rPr>
          <w:szCs w:val="28"/>
        </w:rPr>
      </w:pPr>
      <w:r>
        <w:rPr>
          <w:szCs w:val="28"/>
        </w:rPr>
        <w:t>8</w:t>
      </w:r>
      <w:r w:rsidR="00D73318" w:rsidRPr="00D73318">
        <w:rPr>
          <w:szCs w:val="28"/>
        </w:rPr>
        <w:t>.1. Настоящий договор в период его действия может быть изменен или дополнен по обоюдному соглашению Сторон. Все изменения и дополнения к настоящему договору оформляются путем подписания обеими Сторонами дополнительного соглашения, которое становится неотъемлемой частью настоящего договора.</w:t>
      </w:r>
    </w:p>
    <w:p w:rsidR="00D73318" w:rsidRPr="00D73318" w:rsidRDefault="00225B95" w:rsidP="00D73318">
      <w:pPr>
        <w:widowControl w:val="0"/>
        <w:autoSpaceDE w:val="0"/>
        <w:autoSpaceDN w:val="0"/>
        <w:adjustRightInd w:val="0"/>
        <w:ind w:firstLine="540"/>
        <w:rPr>
          <w:szCs w:val="28"/>
        </w:rPr>
      </w:pPr>
      <w:r>
        <w:rPr>
          <w:szCs w:val="28"/>
        </w:rPr>
        <w:t>8</w:t>
      </w:r>
      <w:r w:rsidR="00D73318" w:rsidRPr="00D73318">
        <w:rPr>
          <w:szCs w:val="28"/>
        </w:rPr>
        <w:t>.2. Взаимоотношения Сторон, не урегулированные настоящим договором, регламентируются действующим законодательством.</w:t>
      </w:r>
    </w:p>
    <w:p w:rsidR="00D73318" w:rsidRPr="00D73318" w:rsidRDefault="00225B95" w:rsidP="00D73318">
      <w:pPr>
        <w:widowControl w:val="0"/>
        <w:autoSpaceDE w:val="0"/>
        <w:autoSpaceDN w:val="0"/>
        <w:adjustRightInd w:val="0"/>
        <w:ind w:firstLine="540"/>
        <w:rPr>
          <w:szCs w:val="28"/>
        </w:rPr>
      </w:pPr>
      <w:r>
        <w:rPr>
          <w:szCs w:val="28"/>
        </w:rPr>
        <w:t>8</w:t>
      </w:r>
      <w:r w:rsidR="00D73318" w:rsidRPr="00D73318">
        <w:rPr>
          <w:szCs w:val="28"/>
        </w:rPr>
        <w:t>.3. Споры, вытекающие из настоящего договора, рассматриваются в судебном порядке в соответствии с действующим законодательством.</w:t>
      </w:r>
    </w:p>
    <w:p w:rsidR="00D73318" w:rsidRPr="00D73318" w:rsidRDefault="00225B95" w:rsidP="00646610">
      <w:pPr>
        <w:widowControl w:val="0"/>
        <w:autoSpaceDE w:val="0"/>
        <w:autoSpaceDN w:val="0"/>
        <w:adjustRightInd w:val="0"/>
        <w:ind w:firstLine="540"/>
        <w:rPr>
          <w:szCs w:val="28"/>
        </w:rPr>
      </w:pPr>
      <w:r>
        <w:rPr>
          <w:szCs w:val="28"/>
        </w:rPr>
        <w:t>8</w:t>
      </w:r>
      <w:r w:rsidR="00D73318" w:rsidRPr="00D73318">
        <w:rPr>
          <w:szCs w:val="28"/>
        </w:rPr>
        <w:t>.4. Стороны вправе направлять друг другу письма (уведомления, требования) по почте заказным письмом с уведомлением о вручении либо путем вручения непосредственно адресату под расписку, а также на электронную почту и по факсимильной связи. Если письмо (уведомление, требование) направляется адресату по почте, адресат считается получившим письмо (уведомление, требование) в случае его направления по последнему известному месту нахождения адресата, даже  в случае  отсутствия  адресата  по указанному адресу. Если письмо (уведомление, требование) направляется адресату по электронной почте или факсимильной связи, адресат считается получившим письмо (уведомление, требование) в случае его направления по адресу электронной почты и (или) номеру факса, указанным в настоящем договоре.</w:t>
      </w:r>
    </w:p>
    <w:p w:rsidR="00D73318" w:rsidRDefault="00225B95" w:rsidP="00D73318">
      <w:pPr>
        <w:widowControl w:val="0"/>
        <w:autoSpaceDE w:val="0"/>
        <w:autoSpaceDN w:val="0"/>
        <w:adjustRightInd w:val="0"/>
        <w:ind w:firstLine="540"/>
        <w:rPr>
          <w:szCs w:val="28"/>
        </w:rPr>
      </w:pPr>
      <w:r>
        <w:rPr>
          <w:szCs w:val="28"/>
        </w:rPr>
        <w:t>8</w:t>
      </w:r>
      <w:r w:rsidR="00D73318" w:rsidRPr="00D73318">
        <w:rPr>
          <w:szCs w:val="28"/>
        </w:rPr>
        <w:t>.5. Настоящий договор составлен в двух экземплярах (по одному для каждой из Сторон), имеющих равную юридическую силу.</w:t>
      </w:r>
    </w:p>
    <w:p w:rsidR="00D73318" w:rsidRDefault="00225B95" w:rsidP="00D73318">
      <w:pPr>
        <w:widowControl w:val="0"/>
        <w:autoSpaceDE w:val="0"/>
        <w:autoSpaceDN w:val="0"/>
        <w:adjustRightInd w:val="0"/>
        <w:ind w:firstLine="0"/>
        <w:jc w:val="center"/>
        <w:outlineLvl w:val="2"/>
        <w:rPr>
          <w:szCs w:val="28"/>
        </w:rPr>
      </w:pPr>
      <w:bookmarkStart w:id="29" w:name="Par529"/>
      <w:bookmarkEnd w:id="29"/>
      <w:r>
        <w:rPr>
          <w:szCs w:val="28"/>
        </w:rPr>
        <w:t>9</w:t>
      </w:r>
      <w:r w:rsidR="00D73318" w:rsidRPr="00D73318">
        <w:rPr>
          <w:szCs w:val="28"/>
        </w:rPr>
        <w:t>. Адреса и реквизиты и подписи сторон</w:t>
      </w:r>
    </w:p>
    <w:p w:rsidR="004A37F3" w:rsidRPr="00D73318" w:rsidRDefault="004A37F3" w:rsidP="00D73318">
      <w:pPr>
        <w:widowControl w:val="0"/>
        <w:autoSpaceDE w:val="0"/>
        <w:autoSpaceDN w:val="0"/>
        <w:adjustRightInd w:val="0"/>
        <w:ind w:firstLine="0"/>
        <w:jc w:val="center"/>
        <w:outlineLvl w:val="2"/>
        <w:rPr>
          <w:szCs w:val="28"/>
        </w:rPr>
      </w:pPr>
    </w:p>
    <w:p w:rsidR="00D73318" w:rsidRPr="00D73318" w:rsidRDefault="00225B95" w:rsidP="00D73318">
      <w:pPr>
        <w:widowControl w:val="0"/>
        <w:ind w:firstLine="0"/>
        <w:rPr>
          <w:szCs w:val="28"/>
        </w:rPr>
      </w:pPr>
      <w:r>
        <w:rPr>
          <w:b/>
          <w:szCs w:val="28"/>
        </w:rPr>
        <w:t>Комитет</w:t>
      </w:r>
      <w:r w:rsidR="00D73318" w:rsidRPr="00D73318">
        <w:rPr>
          <w:b/>
          <w:szCs w:val="28"/>
        </w:rPr>
        <w:t xml:space="preserve">: </w:t>
      </w:r>
      <w:r w:rsidR="00D73318" w:rsidRPr="00D73318">
        <w:rPr>
          <w:i/>
          <w:szCs w:val="28"/>
          <w:u w:val="single"/>
        </w:rPr>
        <w:t xml:space="preserve"> </w:t>
      </w:r>
      <w:r w:rsidRPr="00225B95">
        <w:rPr>
          <w:b/>
          <w:i/>
          <w:szCs w:val="28"/>
          <w:u w:val="single"/>
        </w:rPr>
        <w:t>комитет имущественных отношений</w:t>
      </w:r>
      <w:r>
        <w:rPr>
          <w:i/>
          <w:szCs w:val="28"/>
          <w:u w:val="single"/>
        </w:rPr>
        <w:t xml:space="preserve"> </w:t>
      </w:r>
      <w:r w:rsidR="00D73318" w:rsidRPr="00D73318">
        <w:rPr>
          <w:b/>
          <w:i/>
          <w:szCs w:val="28"/>
          <w:u w:val="single"/>
        </w:rPr>
        <w:t>Администраци</w:t>
      </w:r>
      <w:r>
        <w:rPr>
          <w:b/>
          <w:i/>
          <w:szCs w:val="28"/>
          <w:u w:val="single"/>
        </w:rPr>
        <w:t>и</w:t>
      </w:r>
      <w:r w:rsidR="00D73318" w:rsidRPr="00D73318">
        <w:rPr>
          <w:b/>
          <w:i/>
          <w:szCs w:val="28"/>
          <w:u w:val="single"/>
        </w:rPr>
        <w:t xml:space="preserve"> </w:t>
      </w:r>
      <w:proofErr w:type="spellStart"/>
      <w:r>
        <w:rPr>
          <w:b/>
          <w:i/>
          <w:szCs w:val="28"/>
          <w:u w:val="single"/>
        </w:rPr>
        <w:t>Ковернинского</w:t>
      </w:r>
      <w:proofErr w:type="spellEnd"/>
      <w:r>
        <w:rPr>
          <w:b/>
          <w:i/>
          <w:szCs w:val="28"/>
          <w:u w:val="single"/>
        </w:rPr>
        <w:t xml:space="preserve"> муниципального района</w:t>
      </w:r>
      <w:r w:rsidR="00D73318" w:rsidRPr="00D73318">
        <w:rPr>
          <w:b/>
          <w:i/>
          <w:szCs w:val="28"/>
          <w:u w:val="single"/>
        </w:rPr>
        <w:t xml:space="preserve"> Нижегородской области </w:t>
      </w:r>
    </w:p>
    <w:p w:rsidR="00D73318" w:rsidRPr="00D73318" w:rsidRDefault="00D73318" w:rsidP="00D73318">
      <w:pPr>
        <w:widowControl w:val="0"/>
        <w:ind w:firstLine="0"/>
        <w:rPr>
          <w:szCs w:val="28"/>
        </w:rPr>
      </w:pPr>
      <w:r w:rsidRPr="00D73318">
        <w:rPr>
          <w:b/>
          <w:szCs w:val="28"/>
        </w:rPr>
        <w:t>Юридический адрес:</w:t>
      </w:r>
      <w:r w:rsidRPr="00D73318">
        <w:rPr>
          <w:szCs w:val="28"/>
        </w:rPr>
        <w:t xml:space="preserve"> </w:t>
      </w:r>
      <w:r w:rsidR="00225B95" w:rsidRPr="00225B95">
        <w:rPr>
          <w:b/>
          <w:i/>
          <w:szCs w:val="28"/>
          <w:u w:val="single"/>
        </w:rPr>
        <w:t>606570,</w:t>
      </w:r>
      <w:r w:rsidR="00225B95">
        <w:rPr>
          <w:szCs w:val="28"/>
        </w:rPr>
        <w:t xml:space="preserve"> </w:t>
      </w:r>
      <w:r w:rsidRPr="00D73318">
        <w:rPr>
          <w:b/>
          <w:i/>
          <w:szCs w:val="28"/>
          <w:u w:val="single"/>
        </w:rPr>
        <w:t xml:space="preserve">Нижегородская область, </w:t>
      </w:r>
      <w:proofErr w:type="spellStart"/>
      <w:r w:rsidR="00225B95">
        <w:rPr>
          <w:b/>
          <w:i/>
          <w:szCs w:val="28"/>
          <w:u w:val="single"/>
        </w:rPr>
        <w:t>Ковернинский</w:t>
      </w:r>
      <w:proofErr w:type="spellEnd"/>
      <w:r w:rsidR="00225B95">
        <w:rPr>
          <w:b/>
          <w:i/>
          <w:szCs w:val="28"/>
          <w:u w:val="single"/>
        </w:rPr>
        <w:t xml:space="preserve"> р-он, </w:t>
      </w:r>
      <w:proofErr w:type="spellStart"/>
      <w:r w:rsidR="00225B95">
        <w:rPr>
          <w:b/>
          <w:i/>
          <w:szCs w:val="28"/>
          <w:u w:val="single"/>
        </w:rPr>
        <w:t>р.п</w:t>
      </w:r>
      <w:proofErr w:type="gramStart"/>
      <w:r w:rsidR="00225B95">
        <w:rPr>
          <w:b/>
          <w:i/>
          <w:szCs w:val="28"/>
          <w:u w:val="single"/>
        </w:rPr>
        <w:t>.К</w:t>
      </w:r>
      <w:proofErr w:type="gramEnd"/>
      <w:r w:rsidR="00225B95">
        <w:rPr>
          <w:b/>
          <w:i/>
          <w:szCs w:val="28"/>
          <w:u w:val="single"/>
        </w:rPr>
        <w:t>овернино</w:t>
      </w:r>
      <w:proofErr w:type="spellEnd"/>
      <w:r w:rsidR="00225B95">
        <w:rPr>
          <w:b/>
          <w:i/>
          <w:szCs w:val="28"/>
          <w:u w:val="single"/>
        </w:rPr>
        <w:t xml:space="preserve">, </w:t>
      </w:r>
      <w:proofErr w:type="spellStart"/>
      <w:r w:rsidR="00225B95">
        <w:rPr>
          <w:b/>
          <w:i/>
          <w:szCs w:val="28"/>
          <w:u w:val="single"/>
        </w:rPr>
        <w:t>ул.Карла</w:t>
      </w:r>
      <w:proofErr w:type="spellEnd"/>
      <w:r w:rsidR="00225B95">
        <w:rPr>
          <w:b/>
          <w:i/>
          <w:szCs w:val="28"/>
          <w:u w:val="single"/>
        </w:rPr>
        <w:t xml:space="preserve"> Маркса, д.4</w:t>
      </w:r>
    </w:p>
    <w:p w:rsidR="00D73318" w:rsidRPr="00D73318" w:rsidRDefault="00D73318" w:rsidP="00D73318">
      <w:pPr>
        <w:widowControl w:val="0"/>
        <w:ind w:firstLine="0"/>
        <w:rPr>
          <w:szCs w:val="28"/>
        </w:rPr>
      </w:pPr>
      <w:r w:rsidRPr="00D73318">
        <w:rPr>
          <w:szCs w:val="28"/>
        </w:rPr>
        <w:t xml:space="preserve">   </w:t>
      </w:r>
    </w:p>
    <w:p w:rsidR="00D73318" w:rsidRPr="00D73318" w:rsidRDefault="00D73318" w:rsidP="00D73318">
      <w:pPr>
        <w:widowControl w:val="0"/>
        <w:ind w:firstLine="0"/>
        <w:rPr>
          <w:szCs w:val="28"/>
        </w:rPr>
      </w:pPr>
      <w:r w:rsidRPr="00D73318">
        <w:rPr>
          <w:szCs w:val="28"/>
        </w:rPr>
        <w:t>____________________________</w:t>
      </w:r>
      <w:proofErr w:type="spellStart"/>
      <w:r w:rsidR="00225B95">
        <w:rPr>
          <w:szCs w:val="28"/>
        </w:rPr>
        <w:t>М.Л.Гурылева</w:t>
      </w:r>
      <w:proofErr w:type="spellEnd"/>
    </w:p>
    <w:p w:rsidR="00D73318" w:rsidRPr="00D73318" w:rsidRDefault="00D73318" w:rsidP="00D73318">
      <w:pPr>
        <w:widowControl w:val="0"/>
        <w:ind w:firstLine="0"/>
        <w:rPr>
          <w:szCs w:val="28"/>
        </w:rPr>
      </w:pPr>
      <w:proofErr w:type="spellStart"/>
      <w:r w:rsidRPr="00D73318">
        <w:rPr>
          <w:szCs w:val="28"/>
        </w:rPr>
        <w:t>м.п</w:t>
      </w:r>
      <w:proofErr w:type="spellEnd"/>
      <w:r w:rsidRPr="00D73318">
        <w:rPr>
          <w:szCs w:val="28"/>
        </w:rPr>
        <w:t>.</w:t>
      </w:r>
    </w:p>
    <w:p w:rsidR="00D73318" w:rsidRPr="00D73318" w:rsidRDefault="00D73318" w:rsidP="00D73318">
      <w:pPr>
        <w:widowControl w:val="0"/>
        <w:ind w:firstLine="0"/>
        <w:rPr>
          <w:szCs w:val="28"/>
        </w:rPr>
      </w:pPr>
    </w:p>
    <w:p w:rsidR="00D73318" w:rsidRPr="00D73318" w:rsidRDefault="00D73318" w:rsidP="00D73318">
      <w:pPr>
        <w:widowControl w:val="0"/>
        <w:ind w:firstLine="0"/>
        <w:rPr>
          <w:b/>
          <w:szCs w:val="28"/>
        </w:rPr>
      </w:pPr>
      <w:r w:rsidRPr="00D73318">
        <w:rPr>
          <w:b/>
          <w:iCs/>
          <w:szCs w:val="28"/>
        </w:rPr>
        <w:t>Владелец рекламной конструкции:</w:t>
      </w:r>
      <w:r w:rsidRPr="00D73318">
        <w:rPr>
          <w:bCs/>
          <w:iCs/>
          <w:szCs w:val="28"/>
        </w:rPr>
        <w:t xml:space="preserve">  ___________________</w:t>
      </w:r>
    </w:p>
    <w:p w:rsidR="00D73318" w:rsidRPr="00D73318" w:rsidRDefault="00D73318" w:rsidP="00D73318">
      <w:pPr>
        <w:widowControl w:val="0"/>
        <w:ind w:firstLine="0"/>
        <w:rPr>
          <w:b/>
          <w:i/>
          <w:szCs w:val="28"/>
          <w:u w:val="single"/>
        </w:rPr>
      </w:pPr>
      <w:r w:rsidRPr="00D73318">
        <w:rPr>
          <w:b/>
          <w:szCs w:val="28"/>
        </w:rPr>
        <w:t>Адрес:</w:t>
      </w:r>
      <w:r w:rsidRPr="00D73318">
        <w:rPr>
          <w:szCs w:val="28"/>
        </w:rPr>
        <w:t xml:space="preserve"> </w:t>
      </w:r>
      <w:r w:rsidRPr="00D73318">
        <w:rPr>
          <w:i/>
          <w:iCs/>
          <w:szCs w:val="28"/>
          <w:u w:val="single"/>
        </w:rPr>
        <w:t>________________________________________________</w:t>
      </w:r>
      <w:r w:rsidRPr="00D73318">
        <w:rPr>
          <w:b/>
          <w:i/>
          <w:iCs/>
          <w:szCs w:val="28"/>
          <w:u w:val="single"/>
        </w:rPr>
        <w:t xml:space="preserve"> </w:t>
      </w:r>
    </w:p>
    <w:p w:rsidR="00D73318" w:rsidRPr="00D73318" w:rsidRDefault="00D73318" w:rsidP="00D73318">
      <w:pPr>
        <w:widowControl w:val="0"/>
        <w:ind w:firstLine="0"/>
        <w:rPr>
          <w:szCs w:val="28"/>
        </w:rPr>
      </w:pPr>
      <w:r w:rsidRPr="00D73318">
        <w:rPr>
          <w:szCs w:val="28"/>
        </w:rPr>
        <w:t xml:space="preserve">____________________________ </w:t>
      </w:r>
    </w:p>
    <w:p w:rsidR="00D73318" w:rsidRPr="00D73318" w:rsidRDefault="00D73318" w:rsidP="00D73318">
      <w:pPr>
        <w:widowControl w:val="0"/>
        <w:ind w:firstLine="0"/>
        <w:rPr>
          <w:szCs w:val="28"/>
        </w:rPr>
      </w:pPr>
      <w:proofErr w:type="spellStart"/>
      <w:r w:rsidRPr="00D73318">
        <w:rPr>
          <w:szCs w:val="28"/>
        </w:rPr>
        <w:t>м.п</w:t>
      </w:r>
      <w:proofErr w:type="spellEnd"/>
      <w:r w:rsidRPr="00D73318">
        <w:rPr>
          <w:szCs w:val="28"/>
        </w:rPr>
        <w:t>.</w:t>
      </w:r>
    </w:p>
    <w:p w:rsidR="00D73318" w:rsidRDefault="00D73318" w:rsidP="00D73318">
      <w:pPr>
        <w:ind w:firstLine="0"/>
        <w:jc w:val="right"/>
        <w:rPr>
          <w:sz w:val="16"/>
          <w:szCs w:val="24"/>
        </w:rPr>
      </w:pPr>
    </w:p>
    <w:p w:rsidR="002978B1" w:rsidRDefault="002978B1" w:rsidP="00D73318">
      <w:pPr>
        <w:ind w:firstLine="0"/>
        <w:jc w:val="right"/>
        <w:rPr>
          <w:sz w:val="16"/>
          <w:szCs w:val="24"/>
        </w:rPr>
      </w:pPr>
    </w:p>
    <w:p w:rsidR="002978B1" w:rsidRDefault="002978B1" w:rsidP="00D73318">
      <w:pPr>
        <w:ind w:firstLine="0"/>
        <w:jc w:val="right"/>
        <w:rPr>
          <w:sz w:val="16"/>
          <w:szCs w:val="24"/>
        </w:rPr>
      </w:pPr>
    </w:p>
    <w:p w:rsidR="002978B1" w:rsidRDefault="002978B1" w:rsidP="00D73318">
      <w:pPr>
        <w:ind w:firstLine="0"/>
        <w:jc w:val="right"/>
        <w:rPr>
          <w:sz w:val="16"/>
          <w:szCs w:val="24"/>
        </w:rPr>
      </w:pPr>
    </w:p>
    <w:p w:rsidR="002978B1" w:rsidRPr="00D73318" w:rsidRDefault="002978B1" w:rsidP="00D73318">
      <w:pPr>
        <w:ind w:firstLine="0"/>
        <w:jc w:val="right"/>
        <w:rPr>
          <w:sz w:val="16"/>
          <w:szCs w:val="24"/>
        </w:rPr>
      </w:pPr>
    </w:p>
    <w:p w:rsidR="00D73318" w:rsidRPr="00D73318" w:rsidRDefault="00D73318" w:rsidP="00D73318">
      <w:pPr>
        <w:ind w:firstLine="0"/>
        <w:jc w:val="right"/>
        <w:rPr>
          <w:sz w:val="16"/>
          <w:szCs w:val="24"/>
        </w:rPr>
      </w:pPr>
      <w:r w:rsidRPr="00D73318">
        <w:rPr>
          <w:sz w:val="16"/>
          <w:szCs w:val="24"/>
        </w:rPr>
        <w:t xml:space="preserve">Приложение № 1 </w:t>
      </w:r>
    </w:p>
    <w:p w:rsidR="00D73318" w:rsidRPr="00D73318" w:rsidRDefault="00D73318" w:rsidP="00D73318">
      <w:pPr>
        <w:ind w:firstLine="0"/>
        <w:jc w:val="right"/>
        <w:rPr>
          <w:sz w:val="16"/>
          <w:szCs w:val="24"/>
        </w:rPr>
      </w:pPr>
      <w:r w:rsidRPr="00D73318">
        <w:rPr>
          <w:sz w:val="16"/>
          <w:szCs w:val="24"/>
        </w:rPr>
        <w:t xml:space="preserve">к Договору на установку и </w:t>
      </w:r>
    </w:p>
    <w:p w:rsidR="00D73318" w:rsidRPr="00D73318" w:rsidRDefault="00D73318" w:rsidP="00D73318">
      <w:pPr>
        <w:ind w:firstLine="0"/>
        <w:jc w:val="right"/>
        <w:rPr>
          <w:sz w:val="16"/>
          <w:szCs w:val="24"/>
        </w:rPr>
      </w:pPr>
      <w:r w:rsidRPr="00D73318">
        <w:rPr>
          <w:sz w:val="16"/>
          <w:szCs w:val="24"/>
        </w:rPr>
        <w:t>эксплуатацию рекламной конструкции</w:t>
      </w:r>
    </w:p>
    <w:p w:rsidR="00D73318" w:rsidRPr="00D73318" w:rsidRDefault="00D73318" w:rsidP="00D73318">
      <w:pPr>
        <w:ind w:firstLine="0"/>
        <w:jc w:val="right"/>
        <w:rPr>
          <w:sz w:val="20"/>
          <w:szCs w:val="24"/>
        </w:rPr>
      </w:pPr>
      <w:r w:rsidRPr="00D73318">
        <w:rPr>
          <w:sz w:val="16"/>
          <w:szCs w:val="24"/>
        </w:rPr>
        <w:t xml:space="preserve">                                                                                                                                                             от  </w:t>
      </w:r>
      <w:r w:rsidRPr="00D73318">
        <w:rPr>
          <w:b/>
          <w:i/>
          <w:sz w:val="16"/>
          <w:szCs w:val="24"/>
          <w:u w:val="single"/>
        </w:rPr>
        <w:t>«</w:t>
      </w:r>
      <w:r w:rsidRPr="00D73318">
        <w:rPr>
          <w:b/>
          <w:i/>
          <w:sz w:val="16"/>
          <w:szCs w:val="24"/>
        </w:rPr>
        <w:t>__</w:t>
      </w:r>
      <w:r w:rsidRPr="00D73318">
        <w:rPr>
          <w:b/>
          <w:i/>
          <w:sz w:val="16"/>
          <w:szCs w:val="24"/>
          <w:u w:val="single"/>
        </w:rPr>
        <w:t xml:space="preserve">» </w:t>
      </w:r>
      <w:r w:rsidRPr="00D73318">
        <w:rPr>
          <w:b/>
          <w:i/>
          <w:sz w:val="16"/>
          <w:szCs w:val="24"/>
        </w:rPr>
        <w:t>___________</w:t>
      </w:r>
      <w:r w:rsidRPr="00D73318">
        <w:rPr>
          <w:b/>
          <w:i/>
          <w:sz w:val="16"/>
          <w:szCs w:val="24"/>
          <w:u w:val="single"/>
        </w:rPr>
        <w:t>20</w:t>
      </w:r>
      <w:r w:rsidRPr="00D73318">
        <w:rPr>
          <w:b/>
          <w:i/>
          <w:sz w:val="16"/>
          <w:szCs w:val="24"/>
        </w:rPr>
        <w:t xml:space="preserve">___ </w:t>
      </w:r>
      <w:r w:rsidRPr="00D73318">
        <w:rPr>
          <w:b/>
          <w:i/>
          <w:sz w:val="16"/>
          <w:szCs w:val="24"/>
          <w:u w:val="single"/>
        </w:rPr>
        <w:t>г.</w:t>
      </w:r>
      <w:r w:rsidRPr="00D73318">
        <w:rPr>
          <w:sz w:val="16"/>
          <w:szCs w:val="24"/>
          <w:u w:val="single"/>
        </w:rPr>
        <w:t xml:space="preserve"> № </w:t>
      </w:r>
      <w:r w:rsidRPr="00D73318">
        <w:rPr>
          <w:sz w:val="16"/>
          <w:szCs w:val="24"/>
        </w:rPr>
        <w:t xml:space="preserve">___                                                                                                                                                                                        </w:t>
      </w:r>
    </w:p>
    <w:p w:rsidR="00D73318" w:rsidRPr="00D73318" w:rsidRDefault="00D73318" w:rsidP="00D73318">
      <w:pPr>
        <w:ind w:firstLine="0"/>
        <w:jc w:val="right"/>
        <w:rPr>
          <w:sz w:val="20"/>
        </w:rPr>
      </w:pPr>
    </w:p>
    <w:p w:rsidR="00D73318" w:rsidRPr="00D73318" w:rsidRDefault="00D73318" w:rsidP="00D73318">
      <w:pPr>
        <w:ind w:firstLine="0"/>
        <w:jc w:val="right"/>
        <w:rPr>
          <w:sz w:val="20"/>
        </w:rPr>
      </w:pPr>
    </w:p>
    <w:p w:rsidR="00D73318" w:rsidRPr="00D73318" w:rsidRDefault="00D73318" w:rsidP="00D73318">
      <w:pPr>
        <w:tabs>
          <w:tab w:val="left" w:pos="-142"/>
        </w:tabs>
        <w:ind w:firstLine="567"/>
        <w:jc w:val="center"/>
        <w:rPr>
          <w:b/>
          <w:sz w:val="20"/>
          <w:lang w:val="x-none" w:eastAsia="x-none"/>
        </w:rPr>
      </w:pPr>
      <w:r w:rsidRPr="00D73318">
        <w:rPr>
          <w:b/>
          <w:sz w:val="20"/>
          <w:lang w:val="x-none" w:eastAsia="x-none"/>
        </w:rPr>
        <w:t>А К Т</w:t>
      </w:r>
    </w:p>
    <w:p w:rsidR="00D73318" w:rsidRPr="00D73318" w:rsidRDefault="00D73318" w:rsidP="00D73318">
      <w:pPr>
        <w:tabs>
          <w:tab w:val="left" w:pos="-142"/>
        </w:tabs>
        <w:ind w:firstLine="567"/>
        <w:jc w:val="center"/>
        <w:rPr>
          <w:b/>
          <w:sz w:val="20"/>
          <w:lang w:eastAsia="x-none"/>
        </w:rPr>
      </w:pPr>
      <w:r w:rsidRPr="00D73318">
        <w:rPr>
          <w:b/>
          <w:sz w:val="20"/>
          <w:lang w:val="x-none" w:eastAsia="x-none"/>
        </w:rPr>
        <w:t>ПРИЕМА-ПЕРЕДАЧИ</w:t>
      </w:r>
    </w:p>
    <w:p w:rsidR="00D73318" w:rsidRPr="00D73318" w:rsidRDefault="00D73318" w:rsidP="00D73318">
      <w:pPr>
        <w:tabs>
          <w:tab w:val="left" w:pos="-142"/>
        </w:tabs>
        <w:ind w:firstLine="567"/>
        <w:jc w:val="center"/>
        <w:rPr>
          <w:b/>
          <w:sz w:val="20"/>
          <w:lang w:eastAsia="x-none"/>
        </w:rPr>
      </w:pPr>
    </w:p>
    <w:p w:rsidR="00D73318" w:rsidRPr="00D73318" w:rsidRDefault="00D73318" w:rsidP="00D73318">
      <w:pPr>
        <w:tabs>
          <w:tab w:val="left" w:pos="-142"/>
        </w:tabs>
        <w:ind w:firstLine="0"/>
        <w:rPr>
          <w:sz w:val="20"/>
          <w:lang w:eastAsia="x-none"/>
        </w:rPr>
      </w:pPr>
      <w:r w:rsidRPr="00D73318">
        <w:rPr>
          <w:sz w:val="20"/>
          <w:lang w:val="x-none" w:eastAsia="x-none"/>
        </w:rPr>
        <w:tab/>
      </w:r>
      <w:proofErr w:type="gramStart"/>
      <w:r w:rsidR="000E5AA5" w:rsidRPr="000E5AA5">
        <w:rPr>
          <w:szCs w:val="28"/>
          <w:lang w:eastAsia="x-none"/>
        </w:rPr>
        <w:t>К</w:t>
      </w:r>
      <w:r w:rsidR="000E5AA5" w:rsidRPr="00D73318">
        <w:rPr>
          <w:bCs/>
          <w:szCs w:val="28"/>
        </w:rPr>
        <w:t xml:space="preserve">омитет имущественных отношений Администрации </w:t>
      </w:r>
      <w:proofErr w:type="spellStart"/>
      <w:r w:rsidR="000E5AA5" w:rsidRPr="00D73318">
        <w:rPr>
          <w:bCs/>
          <w:szCs w:val="28"/>
        </w:rPr>
        <w:t>Ковернинского</w:t>
      </w:r>
      <w:proofErr w:type="spellEnd"/>
      <w:r w:rsidR="000E5AA5" w:rsidRPr="00D73318">
        <w:rPr>
          <w:bCs/>
          <w:szCs w:val="28"/>
        </w:rPr>
        <w:t xml:space="preserve"> муниципального района Нижегородской области</w:t>
      </w:r>
      <w:r w:rsidR="000E5AA5" w:rsidRPr="00D73318">
        <w:rPr>
          <w:szCs w:val="28"/>
        </w:rPr>
        <w:t xml:space="preserve">, действующий от имени муниципального образования </w:t>
      </w:r>
      <w:proofErr w:type="spellStart"/>
      <w:r w:rsidR="000E5AA5" w:rsidRPr="00D73318">
        <w:rPr>
          <w:szCs w:val="28"/>
        </w:rPr>
        <w:t>Ковернинский</w:t>
      </w:r>
      <w:proofErr w:type="spellEnd"/>
      <w:r w:rsidR="000E5AA5" w:rsidRPr="00D73318">
        <w:rPr>
          <w:szCs w:val="28"/>
        </w:rPr>
        <w:t xml:space="preserve"> муниципальный район Нижегородской области, в лице </w:t>
      </w:r>
      <w:r w:rsidR="000E5AA5" w:rsidRPr="00D73318">
        <w:rPr>
          <w:bCs/>
          <w:szCs w:val="28"/>
        </w:rPr>
        <w:t xml:space="preserve">председателя </w:t>
      </w:r>
      <w:proofErr w:type="spellStart"/>
      <w:r w:rsidR="000E5AA5" w:rsidRPr="00D73318">
        <w:rPr>
          <w:bCs/>
          <w:szCs w:val="28"/>
        </w:rPr>
        <w:t>Гурылевой</w:t>
      </w:r>
      <w:proofErr w:type="spellEnd"/>
      <w:r w:rsidR="000E5AA5" w:rsidRPr="00D73318">
        <w:rPr>
          <w:bCs/>
          <w:szCs w:val="28"/>
        </w:rPr>
        <w:t xml:space="preserve"> Марины Лаврентьевны</w:t>
      </w:r>
      <w:r w:rsidR="000E5AA5" w:rsidRPr="00D73318">
        <w:rPr>
          <w:szCs w:val="28"/>
        </w:rPr>
        <w:t xml:space="preserve">, действующего на основании </w:t>
      </w:r>
      <w:r w:rsidR="000E5AA5" w:rsidRPr="00D73318">
        <w:rPr>
          <w:bCs/>
          <w:szCs w:val="28"/>
        </w:rPr>
        <w:t>Положения</w:t>
      </w:r>
      <w:r w:rsidR="000E5AA5" w:rsidRPr="00D73318">
        <w:rPr>
          <w:szCs w:val="28"/>
        </w:rPr>
        <w:t xml:space="preserve">, </w:t>
      </w:r>
      <w:r w:rsidR="000E5AA5" w:rsidRPr="00D73318">
        <w:rPr>
          <w:color w:val="000000"/>
          <w:szCs w:val="28"/>
        </w:rPr>
        <w:t xml:space="preserve">именуемый в дальнейшем </w:t>
      </w:r>
      <w:r w:rsidR="000E5AA5" w:rsidRPr="0061349D">
        <w:rPr>
          <w:color w:val="000000"/>
          <w:szCs w:val="28"/>
        </w:rPr>
        <w:t>«Комитет»</w:t>
      </w:r>
      <w:r w:rsidR="000E5AA5" w:rsidRPr="00D73318">
        <w:rPr>
          <w:color w:val="000000"/>
          <w:szCs w:val="28"/>
        </w:rPr>
        <w:t>,</w:t>
      </w:r>
      <w:r w:rsidR="000E5AA5">
        <w:rPr>
          <w:color w:val="000000"/>
          <w:szCs w:val="28"/>
        </w:rPr>
        <w:t xml:space="preserve"> передает,</w:t>
      </w:r>
      <w:r w:rsidRPr="00D73318">
        <w:rPr>
          <w:sz w:val="20"/>
          <w:lang w:val="x-none" w:eastAsia="x-none"/>
        </w:rPr>
        <w:t xml:space="preserve"> </w:t>
      </w:r>
      <w:r w:rsidRPr="00D73318">
        <w:rPr>
          <w:szCs w:val="28"/>
          <w:lang w:val="x-none" w:eastAsia="x-none"/>
        </w:rPr>
        <w:t>а</w:t>
      </w:r>
      <w:r w:rsidR="000E5AA5">
        <w:rPr>
          <w:szCs w:val="28"/>
          <w:lang w:eastAsia="x-none"/>
        </w:rPr>
        <w:t xml:space="preserve"> </w:t>
      </w:r>
      <w:r w:rsidRPr="00D73318">
        <w:rPr>
          <w:szCs w:val="28"/>
          <w:lang w:val="x-none" w:eastAsia="x-none"/>
        </w:rPr>
        <w:t xml:space="preserve"> </w:t>
      </w:r>
      <w:r w:rsidR="000E5AA5" w:rsidRPr="00D73318">
        <w:rPr>
          <w:color w:val="000000"/>
          <w:szCs w:val="28"/>
        </w:rPr>
        <w:t>_________________________________</w:t>
      </w:r>
      <w:r w:rsidR="000E5AA5" w:rsidRPr="00D73318">
        <w:rPr>
          <w:szCs w:val="28"/>
        </w:rPr>
        <w:t xml:space="preserve"> в лице ______________________________, действующего на основании ________________________, именуемое в дальнейшем «</w:t>
      </w:r>
      <w:r w:rsidR="000E5AA5" w:rsidRPr="0061349D">
        <w:rPr>
          <w:szCs w:val="28"/>
        </w:rPr>
        <w:t>в</w:t>
      </w:r>
      <w:r w:rsidR="000E5AA5" w:rsidRPr="00D73318">
        <w:rPr>
          <w:noProof/>
          <w:szCs w:val="28"/>
        </w:rPr>
        <w:t>ладелец рекламной конструкции</w:t>
      </w:r>
      <w:r w:rsidR="000E5AA5" w:rsidRPr="00D73318">
        <w:rPr>
          <w:szCs w:val="28"/>
        </w:rPr>
        <w:t>»</w:t>
      </w:r>
      <w:r w:rsidR="000E5AA5">
        <w:rPr>
          <w:szCs w:val="28"/>
        </w:rPr>
        <w:t xml:space="preserve">, </w:t>
      </w:r>
      <w:r w:rsidRPr="00D73318">
        <w:rPr>
          <w:szCs w:val="28"/>
          <w:lang w:val="x-none" w:eastAsia="x-none"/>
        </w:rPr>
        <w:t xml:space="preserve"> принимает право на установку и эксплуатацию рекламной конструкции</w:t>
      </w:r>
      <w:r w:rsidR="000E5AA5">
        <w:rPr>
          <w:szCs w:val="28"/>
          <w:lang w:eastAsia="x-none"/>
        </w:rPr>
        <w:t>,</w:t>
      </w:r>
      <w:r w:rsidRPr="00D73318">
        <w:rPr>
          <w:szCs w:val="28"/>
          <w:lang w:val="x-none" w:eastAsia="x-none"/>
        </w:rPr>
        <w:t xml:space="preserve"> имеющей следующие характеристики: </w:t>
      </w:r>
      <w:r w:rsidRPr="00D73318">
        <w:rPr>
          <w:b/>
          <w:i/>
          <w:szCs w:val="28"/>
          <w:u w:val="single"/>
          <w:lang w:val="x-none" w:eastAsia="x-none"/>
        </w:rPr>
        <w:t xml:space="preserve">рекламная конструкция № </w:t>
      </w:r>
      <w:r w:rsidRPr="00D73318">
        <w:rPr>
          <w:b/>
          <w:i/>
          <w:szCs w:val="28"/>
          <w:u w:val="single"/>
          <w:lang w:eastAsia="x-none"/>
        </w:rPr>
        <w:t>__</w:t>
      </w:r>
      <w:r w:rsidRPr="00D73318">
        <w:rPr>
          <w:b/>
          <w:i/>
          <w:szCs w:val="28"/>
          <w:u w:val="single"/>
          <w:lang w:val="x-none" w:eastAsia="x-none"/>
        </w:rPr>
        <w:t xml:space="preserve"> – щит</w:t>
      </w:r>
      <w:proofErr w:type="gramEnd"/>
      <w:r w:rsidRPr="00D73318">
        <w:rPr>
          <w:b/>
          <w:i/>
          <w:szCs w:val="28"/>
          <w:u w:val="single"/>
          <w:lang w:val="x-none" w:eastAsia="x-none"/>
        </w:rPr>
        <w:t xml:space="preserve"> </w:t>
      </w:r>
      <w:r w:rsidRPr="00D73318">
        <w:rPr>
          <w:b/>
          <w:i/>
          <w:szCs w:val="28"/>
          <w:u w:val="single"/>
          <w:lang w:eastAsia="x-none"/>
        </w:rPr>
        <w:t>__________</w:t>
      </w:r>
      <w:r w:rsidRPr="00D73318">
        <w:rPr>
          <w:b/>
          <w:i/>
          <w:szCs w:val="28"/>
          <w:u w:val="single"/>
          <w:lang w:val="x-none" w:eastAsia="x-none"/>
        </w:rPr>
        <w:t xml:space="preserve">, отдельно стоящая конструкция на </w:t>
      </w:r>
      <w:r w:rsidRPr="00D73318">
        <w:rPr>
          <w:b/>
          <w:i/>
          <w:szCs w:val="28"/>
          <w:u w:val="single"/>
          <w:lang w:eastAsia="x-none"/>
        </w:rPr>
        <w:t>_</w:t>
      </w:r>
      <w:r w:rsidRPr="00D73318">
        <w:rPr>
          <w:b/>
          <w:i/>
          <w:szCs w:val="28"/>
          <w:u w:val="single"/>
          <w:lang w:val="x-none" w:eastAsia="x-none"/>
        </w:rPr>
        <w:t xml:space="preserve">-х опорах, основной цвет </w:t>
      </w:r>
      <w:r w:rsidRPr="00D73318">
        <w:rPr>
          <w:b/>
          <w:i/>
          <w:szCs w:val="28"/>
          <w:u w:val="single"/>
          <w:lang w:eastAsia="x-none"/>
        </w:rPr>
        <w:t>_______</w:t>
      </w:r>
      <w:r w:rsidRPr="00D73318">
        <w:rPr>
          <w:b/>
          <w:i/>
          <w:szCs w:val="28"/>
          <w:u w:val="single"/>
          <w:lang w:val="x-none" w:eastAsia="x-none"/>
        </w:rPr>
        <w:t xml:space="preserve">, фундамент - </w:t>
      </w:r>
      <w:r w:rsidRPr="00D73318">
        <w:rPr>
          <w:b/>
          <w:i/>
          <w:szCs w:val="28"/>
          <w:u w:val="single"/>
          <w:lang w:eastAsia="x-none"/>
        </w:rPr>
        <w:t>___________________</w:t>
      </w:r>
      <w:r w:rsidRPr="00D73318">
        <w:rPr>
          <w:b/>
          <w:i/>
          <w:szCs w:val="28"/>
          <w:u w:val="single"/>
          <w:lang w:val="x-none" w:eastAsia="x-none"/>
        </w:rPr>
        <w:t xml:space="preserve">, подсветка </w:t>
      </w:r>
      <w:r w:rsidRPr="00D73318">
        <w:rPr>
          <w:b/>
          <w:i/>
          <w:szCs w:val="28"/>
          <w:u w:val="single"/>
          <w:lang w:eastAsia="x-none"/>
        </w:rPr>
        <w:t>___________</w:t>
      </w:r>
      <w:r w:rsidRPr="00D73318">
        <w:rPr>
          <w:b/>
          <w:i/>
          <w:szCs w:val="28"/>
          <w:u w:val="single"/>
          <w:lang w:val="x-none" w:eastAsia="x-none"/>
        </w:rPr>
        <w:t xml:space="preserve">, информационное поле </w:t>
      </w:r>
      <w:r w:rsidRPr="00D73318">
        <w:rPr>
          <w:b/>
          <w:i/>
          <w:szCs w:val="28"/>
          <w:u w:val="single"/>
          <w:lang w:eastAsia="x-none"/>
        </w:rPr>
        <w:t>___</w:t>
      </w:r>
      <w:r w:rsidRPr="00D73318">
        <w:rPr>
          <w:b/>
          <w:i/>
          <w:szCs w:val="28"/>
          <w:u w:val="single"/>
          <w:lang w:val="x-none" w:eastAsia="x-none"/>
        </w:rPr>
        <w:t xml:space="preserve">м х </w:t>
      </w:r>
      <w:r w:rsidRPr="00D73318">
        <w:rPr>
          <w:b/>
          <w:i/>
          <w:szCs w:val="28"/>
          <w:u w:val="single"/>
          <w:lang w:eastAsia="x-none"/>
        </w:rPr>
        <w:t>___</w:t>
      </w:r>
      <w:r w:rsidRPr="00D73318">
        <w:rPr>
          <w:b/>
          <w:i/>
          <w:szCs w:val="28"/>
          <w:u w:val="single"/>
          <w:lang w:val="x-none" w:eastAsia="x-none"/>
        </w:rPr>
        <w:t xml:space="preserve">м, </w:t>
      </w:r>
      <w:r w:rsidRPr="00D73318">
        <w:rPr>
          <w:b/>
          <w:i/>
          <w:szCs w:val="28"/>
          <w:u w:val="single"/>
          <w:lang w:eastAsia="x-none"/>
        </w:rPr>
        <w:t>___</w:t>
      </w:r>
      <w:r w:rsidRPr="00D73318">
        <w:rPr>
          <w:b/>
          <w:i/>
          <w:szCs w:val="28"/>
          <w:u w:val="single"/>
          <w:lang w:val="x-none" w:eastAsia="x-none"/>
        </w:rPr>
        <w:t xml:space="preserve">-х сторонняя, местоположение:  Нижегородская обл., </w:t>
      </w:r>
      <w:proofErr w:type="spellStart"/>
      <w:r w:rsidR="000E5AA5">
        <w:rPr>
          <w:b/>
          <w:i/>
          <w:szCs w:val="28"/>
          <w:u w:val="single"/>
          <w:lang w:eastAsia="x-none"/>
        </w:rPr>
        <w:t>Ковернинский</w:t>
      </w:r>
      <w:proofErr w:type="spellEnd"/>
      <w:r w:rsidR="000E5AA5">
        <w:rPr>
          <w:b/>
          <w:i/>
          <w:szCs w:val="28"/>
          <w:u w:val="single"/>
          <w:lang w:eastAsia="x-none"/>
        </w:rPr>
        <w:t xml:space="preserve"> р-он</w:t>
      </w:r>
      <w:r w:rsidRPr="00D73318">
        <w:rPr>
          <w:b/>
          <w:i/>
          <w:sz w:val="20"/>
          <w:u w:val="single"/>
          <w:lang w:val="x-none" w:eastAsia="x-none"/>
        </w:rPr>
        <w:t xml:space="preserve">, </w:t>
      </w:r>
      <w:r w:rsidRPr="00D73318">
        <w:rPr>
          <w:b/>
          <w:i/>
          <w:sz w:val="20"/>
          <w:u w:val="single"/>
          <w:lang w:eastAsia="x-none"/>
        </w:rPr>
        <w:t>_______________________________________________</w:t>
      </w:r>
      <w:r w:rsidR="000E5AA5">
        <w:rPr>
          <w:b/>
          <w:i/>
          <w:sz w:val="20"/>
          <w:u w:val="single"/>
          <w:lang w:eastAsia="x-none"/>
        </w:rPr>
        <w:t>______________________________________________</w:t>
      </w:r>
      <w:r w:rsidRPr="00D73318">
        <w:rPr>
          <w:b/>
          <w:i/>
          <w:sz w:val="20"/>
          <w:u w:val="single"/>
          <w:lang w:eastAsia="x-none"/>
        </w:rPr>
        <w:t>_</w:t>
      </w:r>
    </w:p>
    <w:p w:rsidR="00D73318" w:rsidRPr="00D73318" w:rsidRDefault="00D73318" w:rsidP="00D73318">
      <w:pPr>
        <w:tabs>
          <w:tab w:val="left" w:pos="-142"/>
        </w:tabs>
        <w:ind w:firstLine="567"/>
        <w:rPr>
          <w:sz w:val="20"/>
          <w:lang w:val="x-none" w:eastAsia="x-none"/>
        </w:rPr>
      </w:pPr>
      <w:r w:rsidRPr="00D73318">
        <w:rPr>
          <w:sz w:val="20"/>
          <w:lang w:val="x-none" w:eastAsia="x-none"/>
        </w:rPr>
        <w:t>Настоящий акт является неотъемлемой частью договора на установку и эксплуатацию рекламной конструкции.</w:t>
      </w:r>
    </w:p>
    <w:p w:rsidR="00D73318" w:rsidRPr="00D73318" w:rsidRDefault="00D73318" w:rsidP="00D73318">
      <w:pPr>
        <w:ind w:firstLine="709"/>
        <w:jc w:val="center"/>
        <w:rPr>
          <w:b/>
          <w:sz w:val="20"/>
        </w:rPr>
      </w:pPr>
    </w:p>
    <w:p w:rsidR="00D73318" w:rsidRPr="00D73318" w:rsidRDefault="00D73318" w:rsidP="00D73318">
      <w:pPr>
        <w:ind w:firstLine="709"/>
        <w:jc w:val="center"/>
        <w:rPr>
          <w:b/>
          <w:sz w:val="20"/>
        </w:rPr>
      </w:pPr>
      <w:r w:rsidRPr="00D73318">
        <w:rPr>
          <w:b/>
          <w:sz w:val="20"/>
        </w:rPr>
        <w:t>ПОДПИСИ СТОРОН:</w:t>
      </w:r>
    </w:p>
    <w:p w:rsidR="00D73318" w:rsidRPr="00D73318" w:rsidRDefault="00D73318" w:rsidP="00D73318">
      <w:pPr>
        <w:tabs>
          <w:tab w:val="left" w:pos="-142"/>
        </w:tabs>
        <w:ind w:firstLine="567"/>
        <w:rPr>
          <w:sz w:val="20"/>
          <w:lang w:val="x-none" w:eastAsia="x-none"/>
        </w:rPr>
      </w:pPr>
    </w:p>
    <w:p w:rsidR="00225B95" w:rsidRPr="00225B95" w:rsidRDefault="00225B95" w:rsidP="00225B95">
      <w:pPr>
        <w:widowControl w:val="0"/>
        <w:ind w:firstLine="0"/>
        <w:rPr>
          <w:b/>
          <w:sz w:val="20"/>
        </w:rPr>
      </w:pPr>
      <w:r w:rsidRPr="00225B95">
        <w:rPr>
          <w:b/>
          <w:sz w:val="20"/>
        </w:rPr>
        <w:t xml:space="preserve">Комитет:  комитет имущественных отношений Администрации </w:t>
      </w:r>
      <w:proofErr w:type="spellStart"/>
      <w:r w:rsidRPr="00225B95">
        <w:rPr>
          <w:b/>
          <w:sz w:val="20"/>
        </w:rPr>
        <w:t>Ковернинского</w:t>
      </w:r>
      <w:proofErr w:type="spellEnd"/>
      <w:r w:rsidRPr="00225B95">
        <w:rPr>
          <w:b/>
          <w:sz w:val="20"/>
        </w:rPr>
        <w:t xml:space="preserve"> муниципального района Нижегородской области </w:t>
      </w:r>
    </w:p>
    <w:p w:rsidR="00D73318" w:rsidRPr="00D73318" w:rsidRDefault="00225B95" w:rsidP="00225B95">
      <w:pPr>
        <w:widowControl w:val="0"/>
        <w:ind w:firstLine="0"/>
        <w:rPr>
          <w:sz w:val="20"/>
        </w:rPr>
      </w:pPr>
      <w:r w:rsidRPr="00225B95">
        <w:rPr>
          <w:b/>
          <w:sz w:val="20"/>
        </w:rPr>
        <w:t xml:space="preserve">Юридический адрес: 606570, Нижегородская область, </w:t>
      </w:r>
      <w:proofErr w:type="spellStart"/>
      <w:r w:rsidRPr="00225B95">
        <w:rPr>
          <w:b/>
          <w:sz w:val="20"/>
        </w:rPr>
        <w:t>Ковернинский</w:t>
      </w:r>
      <w:proofErr w:type="spellEnd"/>
      <w:r w:rsidRPr="00225B95">
        <w:rPr>
          <w:b/>
          <w:sz w:val="20"/>
        </w:rPr>
        <w:t xml:space="preserve"> р-он, </w:t>
      </w:r>
      <w:proofErr w:type="spellStart"/>
      <w:r w:rsidRPr="00225B95">
        <w:rPr>
          <w:b/>
          <w:sz w:val="20"/>
        </w:rPr>
        <w:t>р.п</w:t>
      </w:r>
      <w:proofErr w:type="gramStart"/>
      <w:r w:rsidRPr="00225B95">
        <w:rPr>
          <w:b/>
          <w:sz w:val="20"/>
        </w:rPr>
        <w:t>.К</w:t>
      </w:r>
      <w:proofErr w:type="gramEnd"/>
      <w:r w:rsidRPr="00225B95">
        <w:rPr>
          <w:b/>
          <w:sz w:val="20"/>
        </w:rPr>
        <w:t>овернино</w:t>
      </w:r>
      <w:proofErr w:type="spellEnd"/>
      <w:r w:rsidRPr="00225B95">
        <w:rPr>
          <w:b/>
          <w:sz w:val="20"/>
        </w:rPr>
        <w:t xml:space="preserve">, </w:t>
      </w:r>
      <w:proofErr w:type="spellStart"/>
      <w:r w:rsidRPr="00225B95">
        <w:rPr>
          <w:b/>
          <w:sz w:val="20"/>
        </w:rPr>
        <w:t>ул.Карла</w:t>
      </w:r>
      <w:proofErr w:type="spellEnd"/>
      <w:r w:rsidRPr="00225B95">
        <w:rPr>
          <w:b/>
          <w:sz w:val="20"/>
        </w:rPr>
        <w:t xml:space="preserve"> Маркса, д.4</w:t>
      </w:r>
      <w:r w:rsidR="00D73318" w:rsidRPr="00D73318">
        <w:rPr>
          <w:sz w:val="20"/>
        </w:rPr>
        <w:t xml:space="preserve">   </w:t>
      </w:r>
    </w:p>
    <w:p w:rsidR="00D73318" w:rsidRPr="00D73318" w:rsidRDefault="00D73318" w:rsidP="00D73318">
      <w:pPr>
        <w:widowControl w:val="0"/>
        <w:ind w:firstLine="0"/>
        <w:rPr>
          <w:sz w:val="20"/>
        </w:rPr>
      </w:pPr>
    </w:p>
    <w:p w:rsidR="00D73318" w:rsidRPr="00D73318" w:rsidRDefault="00D73318" w:rsidP="00D73318">
      <w:pPr>
        <w:widowControl w:val="0"/>
        <w:ind w:firstLine="0"/>
        <w:rPr>
          <w:sz w:val="20"/>
        </w:rPr>
      </w:pPr>
      <w:r w:rsidRPr="00D73318">
        <w:rPr>
          <w:sz w:val="20"/>
        </w:rPr>
        <w:t>____________________________</w:t>
      </w:r>
      <w:proofErr w:type="spellStart"/>
      <w:r w:rsidR="004E1480">
        <w:rPr>
          <w:sz w:val="20"/>
        </w:rPr>
        <w:t>М.Л.Гурылева</w:t>
      </w:r>
      <w:proofErr w:type="spellEnd"/>
    </w:p>
    <w:p w:rsidR="00D73318" w:rsidRPr="00D73318" w:rsidRDefault="00D73318" w:rsidP="00D73318">
      <w:pPr>
        <w:widowControl w:val="0"/>
        <w:ind w:firstLine="0"/>
        <w:rPr>
          <w:sz w:val="20"/>
        </w:rPr>
      </w:pPr>
      <w:proofErr w:type="spellStart"/>
      <w:r w:rsidRPr="00D73318">
        <w:rPr>
          <w:sz w:val="20"/>
        </w:rPr>
        <w:t>м.п</w:t>
      </w:r>
      <w:proofErr w:type="spellEnd"/>
      <w:r w:rsidRPr="00D73318">
        <w:rPr>
          <w:sz w:val="20"/>
        </w:rPr>
        <w:t>.</w:t>
      </w:r>
    </w:p>
    <w:p w:rsidR="00D73318" w:rsidRPr="00D73318" w:rsidRDefault="00D73318" w:rsidP="00D73318">
      <w:pPr>
        <w:widowControl w:val="0"/>
        <w:ind w:firstLine="0"/>
        <w:rPr>
          <w:sz w:val="20"/>
        </w:rPr>
      </w:pPr>
    </w:p>
    <w:p w:rsidR="00D73318" w:rsidRPr="00D73318" w:rsidRDefault="00D73318" w:rsidP="00D73318">
      <w:pPr>
        <w:widowControl w:val="0"/>
        <w:ind w:firstLine="0"/>
        <w:rPr>
          <w:sz w:val="20"/>
        </w:rPr>
      </w:pPr>
      <w:r w:rsidRPr="00D73318">
        <w:rPr>
          <w:sz w:val="20"/>
        </w:rPr>
        <w:tab/>
      </w:r>
    </w:p>
    <w:p w:rsidR="00D73318" w:rsidRPr="00D73318" w:rsidRDefault="00D73318" w:rsidP="00D73318">
      <w:pPr>
        <w:widowControl w:val="0"/>
        <w:ind w:firstLine="0"/>
        <w:rPr>
          <w:b/>
          <w:sz w:val="20"/>
        </w:rPr>
      </w:pPr>
      <w:r w:rsidRPr="00D73318">
        <w:rPr>
          <w:b/>
          <w:iCs/>
          <w:sz w:val="20"/>
        </w:rPr>
        <w:t>Владелец рекламной конструкции:</w:t>
      </w:r>
      <w:r w:rsidRPr="00D73318">
        <w:rPr>
          <w:bCs/>
          <w:iCs/>
          <w:sz w:val="20"/>
        </w:rPr>
        <w:t xml:space="preserve">  </w:t>
      </w:r>
      <w:r w:rsidRPr="00D73318">
        <w:rPr>
          <w:b/>
          <w:i/>
          <w:iCs/>
          <w:sz w:val="20"/>
          <w:u w:val="single"/>
        </w:rPr>
        <w:t>__________________________</w:t>
      </w:r>
    </w:p>
    <w:p w:rsidR="00D73318" w:rsidRPr="00D73318" w:rsidRDefault="00D73318" w:rsidP="00D73318">
      <w:pPr>
        <w:widowControl w:val="0"/>
        <w:ind w:firstLine="0"/>
        <w:rPr>
          <w:b/>
          <w:i/>
          <w:sz w:val="20"/>
          <w:u w:val="single"/>
        </w:rPr>
      </w:pPr>
      <w:r w:rsidRPr="00D73318">
        <w:rPr>
          <w:b/>
          <w:sz w:val="20"/>
        </w:rPr>
        <w:t>Адрес:</w:t>
      </w:r>
      <w:r w:rsidRPr="00D73318">
        <w:rPr>
          <w:sz w:val="20"/>
        </w:rPr>
        <w:t xml:space="preserve"> </w:t>
      </w:r>
      <w:r w:rsidRPr="00D73318">
        <w:rPr>
          <w:b/>
          <w:i/>
          <w:iCs/>
          <w:sz w:val="20"/>
          <w:u w:val="single"/>
        </w:rPr>
        <w:t xml:space="preserve">____________________________________________________ </w:t>
      </w:r>
    </w:p>
    <w:p w:rsidR="00D73318" w:rsidRPr="00D73318" w:rsidRDefault="00D73318" w:rsidP="00D73318">
      <w:pPr>
        <w:widowControl w:val="0"/>
        <w:ind w:firstLine="709"/>
        <w:jc w:val="center"/>
        <w:rPr>
          <w:b/>
          <w:i/>
          <w:sz w:val="20"/>
          <w:u w:val="single"/>
        </w:rPr>
      </w:pPr>
    </w:p>
    <w:p w:rsidR="00D73318" w:rsidRPr="00D73318" w:rsidRDefault="00D73318" w:rsidP="00D73318">
      <w:pPr>
        <w:widowControl w:val="0"/>
        <w:ind w:firstLine="709"/>
        <w:jc w:val="center"/>
        <w:rPr>
          <w:b/>
          <w:i/>
          <w:sz w:val="20"/>
          <w:u w:val="single"/>
        </w:rPr>
      </w:pPr>
    </w:p>
    <w:p w:rsidR="00D73318" w:rsidRPr="00D73318" w:rsidRDefault="00D73318" w:rsidP="00D73318">
      <w:pPr>
        <w:widowControl w:val="0"/>
        <w:ind w:firstLine="0"/>
        <w:rPr>
          <w:sz w:val="20"/>
        </w:rPr>
      </w:pPr>
    </w:p>
    <w:p w:rsidR="00D73318" w:rsidRPr="00D73318" w:rsidRDefault="00D73318" w:rsidP="00D73318">
      <w:pPr>
        <w:widowControl w:val="0"/>
        <w:ind w:firstLine="0"/>
        <w:rPr>
          <w:sz w:val="20"/>
        </w:rPr>
      </w:pPr>
      <w:r w:rsidRPr="00D73318">
        <w:rPr>
          <w:sz w:val="20"/>
        </w:rPr>
        <w:t xml:space="preserve">____________________________ </w:t>
      </w:r>
    </w:p>
    <w:p w:rsidR="00D73318" w:rsidRPr="00D73318" w:rsidRDefault="00D73318" w:rsidP="00D73318">
      <w:pPr>
        <w:widowControl w:val="0"/>
        <w:ind w:firstLine="0"/>
        <w:rPr>
          <w:sz w:val="20"/>
        </w:rPr>
      </w:pPr>
      <w:proofErr w:type="spellStart"/>
      <w:r w:rsidRPr="00D73318">
        <w:rPr>
          <w:sz w:val="20"/>
        </w:rPr>
        <w:t>м.п</w:t>
      </w:r>
      <w:proofErr w:type="spellEnd"/>
      <w:r w:rsidRPr="00D73318">
        <w:rPr>
          <w:sz w:val="20"/>
        </w:rPr>
        <w:t>.</w:t>
      </w:r>
    </w:p>
    <w:p w:rsidR="00D73318" w:rsidRPr="00D73318" w:rsidRDefault="00D73318" w:rsidP="00D73318">
      <w:pPr>
        <w:widowControl w:val="0"/>
        <w:autoSpaceDE w:val="0"/>
        <w:autoSpaceDN w:val="0"/>
        <w:adjustRightInd w:val="0"/>
        <w:ind w:firstLine="540"/>
        <w:jc w:val="center"/>
        <w:rPr>
          <w:sz w:val="24"/>
          <w:szCs w:val="24"/>
        </w:rPr>
      </w:pPr>
    </w:p>
    <w:p w:rsidR="000E5AA5" w:rsidRDefault="000E5AA5" w:rsidP="004E1480">
      <w:pPr>
        <w:pStyle w:val="2"/>
        <w:jc w:val="right"/>
        <w:rPr>
          <w:sz w:val="24"/>
          <w:szCs w:val="24"/>
        </w:rPr>
      </w:pPr>
    </w:p>
    <w:p w:rsidR="000E5AA5" w:rsidRDefault="000E5AA5" w:rsidP="000E5AA5"/>
    <w:p w:rsidR="000E5AA5" w:rsidRDefault="000E5AA5" w:rsidP="000E5AA5"/>
    <w:p w:rsidR="000E5AA5" w:rsidRDefault="000E5AA5" w:rsidP="000E5AA5"/>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p w:rsidR="000E5AA5" w:rsidRDefault="000E5AA5" w:rsidP="004E1480">
      <w:pPr>
        <w:pStyle w:val="2"/>
        <w:jc w:val="right"/>
        <w:rPr>
          <w:sz w:val="24"/>
          <w:szCs w:val="24"/>
        </w:rPr>
      </w:pPr>
    </w:p>
    <w:bookmarkEnd w:id="10"/>
    <w:p w:rsidR="005A20C7" w:rsidRDefault="004E1480" w:rsidP="004E1480">
      <w:pPr>
        <w:pStyle w:val="2"/>
        <w:jc w:val="right"/>
        <w:rPr>
          <w:sz w:val="2"/>
          <w:szCs w:val="2"/>
        </w:rPr>
      </w:pPr>
      <w:r w:rsidRPr="0092240C">
        <w:rPr>
          <w:sz w:val="2"/>
          <w:szCs w:val="2"/>
        </w:rPr>
        <w:t xml:space="preserve"> </w:t>
      </w:r>
    </w:p>
    <w:bookmarkEnd w:id="2"/>
    <w:p w:rsidR="005A20C7" w:rsidRPr="005A20C7" w:rsidRDefault="005A20C7" w:rsidP="005A20C7"/>
    <w:sectPr w:rsidR="005A20C7" w:rsidRPr="005A20C7" w:rsidSect="001A4A9C">
      <w:headerReference w:type="even" r:id="rId14"/>
      <w:headerReference w:type="default" r:id="rId15"/>
      <w:pgSz w:w="11906" w:h="16838"/>
      <w:pgMar w:top="567" w:right="567" w:bottom="567" w:left="1134" w:header="568"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5F7" w:rsidRDefault="00BB45F7">
      <w:r>
        <w:separator/>
      </w:r>
    </w:p>
  </w:endnote>
  <w:endnote w:type="continuationSeparator" w:id="0">
    <w:p w:rsidR="00BB45F7" w:rsidRDefault="00BB4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CC"/>
    <w:family w:val="roman"/>
    <w:pitch w:val="variable"/>
    <w:sig w:usb0="00000001" w:usb1="500078FB"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5F7" w:rsidRDefault="00BB45F7">
      <w:r>
        <w:separator/>
      </w:r>
    </w:p>
  </w:footnote>
  <w:footnote w:type="continuationSeparator" w:id="0">
    <w:p w:rsidR="00BB45F7" w:rsidRDefault="00BB45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246DA" w:rsidRDefault="002246DA">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sz w:val="24"/>
      </w:rPr>
    </w:pPr>
    <w:r>
      <w:rPr>
        <w:rStyle w:val="ad"/>
        <w:sz w:val="24"/>
      </w:rPr>
      <w:fldChar w:fldCharType="begin"/>
    </w:r>
    <w:r>
      <w:rPr>
        <w:rStyle w:val="ad"/>
        <w:sz w:val="24"/>
      </w:rPr>
      <w:instrText xml:space="preserve">PAGE  </w:instrText>
    </w:r>
    <w:r>
      <w:rPr>
        <w:rStyle w:val="ad"/>
        <w:sz w:val="24"/>
      </w:rPr>
      <w:fldChar w:fldCharType="separate"/>
    </w:r>
    <w:r w:rsidR="0075443D">
      <w:rPr>
        <w:rStyle w:val="ad"/>
        <w:noProof/>
        <w:sz w:val="24"/>
      </w:rPr>
      <w:t>9</w:t>
    </w:r>
    <w:r>
      <w:rPr>
        <w:rStyle w:val="ad"/>
        <w:sz w:val="24"/>
      </w:rPr>
      <w:fldChar w:fldCharType="end"/>
    </w:r>
  </w:p>
  <w:p w:rsidR="002246DA" w:rsidRDefault="002246DA">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246DA" w:rsidRDefault="002246DA">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6DA" w:rsidRDefault="002246DA">
    <w:pPr>
      <w:pStyle w:val="ae"/>
      <w:framePr w:wrap="around" w:vAnchor="text" w:hAnchor="margin" w:xAlign="center" w:y="1"/>
      <w:rPr>
        <w:rStyle w:val="ad"/>
        <w:sz w:val="24"/>
      </w:rPr>
    </w:pPr>
    <w:r>
      <w:rPr>
        <w:rStyle w:val="ad"/>
        <w:sz w:val="24"/>
      </w:rPr>
      <w:fldChar w:fldCharType="begin"/>
    </w:r>
    <w:r>
      <w:rPr>
        <w:rStyle w:val="ad"/>
        <w:sz w:val="24"/>
      </w:rPr>
      <w:instrText xml:space="preserve">PAGE  </w:instrText>
    </w:r>
    <w:r>
      <w:rPr>
        <w:rStyle w:val="ad"/>
        <w:sz w:val="24"/>
      </w:rPr>
      <w:fldChar w:fldCharType="separate"/>
    </w:r>
    <w:r w:rsidR="0075443D">
      <w:rPr>
        <w:rStyle w:val="ad"/>
        <w:noProof/>
        <w:sz w:val="24"/>
      </w:rPr>
      <w:t>13</w:t>
    </w:r>
    <w:r>
      <w:rPr>
        <w:rStyle w:val="ad"/>
        <w:sz w:val="24"/>
      </w:rPr>
      <w:fldChar w:fldCharType="end"/>
    </w:r>
  </w:p>
  <w:p w:rsidR="002246DA" w:rsidRDefault="002246D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7"/>
      <w:numFmt w:val="decimal"/>
      <w:lvlText w:val="%3."/>
      <w:lvlJc w:val="left"/>
      <w:pPr>
        <w:tabs>
          <w:tab w:val="num" w:pos="2450"/>
        </w:tabs>
        <w:ind w:left="245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14A06B19"/>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
    <w:nsid w:val="1EC65243"/>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nsid w:val="2DE3281F"/>
    <w:multiLevelType w:val="multilevel"/>
    <w:tmpl w:val="28DCE480"/>
    <w:lvl w:ilvl="0">
      <w:start w:val="15"/>
      <w:numFmt w:val="decimal"/>
      <w:lvlText w:val="%1."/>
      <w:lvlJc w:val="left"/>
      <w:pPr>
        <w:ind w:left="480" w:hanging="480"/>
      </w:pPr>
      <w:rPr>
        <w:rFonts w:cs="Times New Roman" w:hint="default"/>
        <w:strike w:val="0"/>
      </w:rPr>
    </w:lvl>
    <w:lvl w:ilvl="1">
      <w:start w:val="2"/>
      <w:numFmt w:val="decimal"/>
      <w:lvlText w:val="%1.%2."/>
      <w:lvlJc w:val="left"/>
      <w:pPr>
        <w:ind w:left="840" w:hanging="480"/>
      </w:pPr>
      <w:rPr>
        <w:rFonts w:cs="Times New Roman" w:hint="default"/>
        <w:strike w:val="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nsid w:val="33977447"/>
    <w:multiLevelType w:val="multilevel"/>
    <w:tmpl w:val="F9084DA8"/>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A91D27"/>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nsid w:val="396E77E8"/>
    <w:multiLevelType w:val="multilevel"/>
    <w:tmpl w:val="3D1A93B8"/>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03219D"/>
    <w:multiLevelType w:val="multilevel"/>
    <w:tmpl w:val="957AE44E"/>
    <w:lvl w:ilvl="0">
      <w:start w:val="15"/>
      <w:numFmt w:val="decimal"/>
      <w:lvlText w:val="%1"/>
      <w:lvlJc w:val="left"/>
      <w:pPr>
        <w:ind w:left="420" w:hanging="420"/>
      </w:pPr>
      <w:rPr>
        <w:rFonts w:cs="Times New Roman" w:hint="default"/>
      </w:rPr>
    </w:lvl>
    <w:lvl w:ilvl="1">
      <w:start w:val="1"/>
      <w:numFmt w:val="decimal"/>
      <w:lvlText w:val="%1.%2"/>
      <w:lvlJc w:val="left"/>
      <w:pPr>
        <w:ind w:left="458" w:hanging="420"/>
      </w:pPr>
      <w:rPr>
        <w:rFonts w:cs="Times New Roman" w:hint="default"/>
      </w:rPr>
    </w:lvl>
    <w:lvl w:ilvl="2">
      <w:start w:val="1"/>
      <w:numFmt w:val="decimal"/>
      <w:lvlText w:val="%1.%2.%3"/>
      <w:lvlJc w:val="left"/>
      <w:pPr>
        <w:ind w:left="796" w:hanging="720"/>
      </w:pPr>
      <w:rPr>
        <w:rFonts w:cs="Times New Roman" w:hint="default"/>
      </w:rPr>
    </w:lvl>
    <w:lvl w:ilvl="3">
      <w:start w:val="1"/>
      <w:numFmt w:val="decimal"/>
      <w:lvlText w:val="%1.%2.%3.%4"/>
      <w:lvlJc w:val="left"/>
      <w:pPr>
        <w:ind w:left="834" w:hanging="720"/>
      </w:pPr>
      <w:rPr>
        <w:rFonts w:cs="Times New Roman" w:hint="default"/>
      </w:rPr>
    </w:lvl>
    <w:lvl w:ilvl="4">
      <w:start w:val="1"/>
      <w:numFmt w:val="decimal"/>
      <w:lvlText w:val="%1.%2.%3.%4.%5"/>
      <w:lvlJc w:val="left"/>
      <w:pPr>
        <w:ind w:left="1232" w:hanging="1080"/>
      </w:pPr>
      <w:rPr>
        <w:rFonts w:cs="Times New Roman" w:hint="default"/>
      </w:rPr>
    </w:lvl>
    <w:lvl w:ilvl="5">
      <w:start w:val="1"/>
      <w:numFmt w:val="decimal"/>
      <w:lvlText w:val="%1.%2.%3.%4.%5.%6"/>
      <w:lvlJc w:val="left"/>
      <w:pPr>
        <w:ind w:left="1270" w:hanging="1080"/>
      </w:pPr>
      <w:rPr>
        <w:rFonts w:cs="Times New Roman" w:hint="default"/>
      </w:rPr>
    </w:lvl>
    <w:lvl w:ilvl="6">
      <w:start w:val="1"/>
      <w:numFmt w:val="decimal"/>
      <w:lvlText w:val="%1.%2.%3.%4.%5.%6.%7"/>
      <w:lvlJc w:val="left"/>
      <w:pPr>
        <w:ind w:left="1668" w:hanging="1440"/>
      </w:pPr>
      <w:rPr>
        <w:rFonts w:cs="Times New Roman" w:hint="default"/>
      </w:rPr>
    </w:lvl>
    <w:lvl w:ilvl="7">
      <w:start w:val="1"/>
      <w:numFmt w:val="decimal"/>
      <w:lvlText w:val="%1.%2.%3.%4.%5.%6.%7.%8"/>
      <w:lvlJc w:val="left"/>
      <w:pPr>
        <w:ind w:left="1706" w:hanging="1440"/>
      </w:pPr>
      <w:rPr>
        <w:rFonts w:cs="Times New Roman" w:hint="default"/>
      </w:rPr>
    </w:lvl>
    <w:lvl w:ilvl="8">
      <w:start w:val="1"/>
      <w:numFmt w:val="decimal"/>
      <w:lvlText w:val="%1.%2.%3.%4.%5.%6.%7.%8.%9"/>
      <w:lvlJc w:val="left"/>
      <w:pPr>
        <w:ind w:left="2104" w:hanging="1800"/>
      </w:pPr>
      <w:rPr>
        <w:rFonts w:cs="Times New Roman" w:hint="default"/>
      </w:rPr>
    </w:lvl>
  </w:abstractNum>
  <w:abstractNum w:abstractNumId="9">
    <w:nsid w:val="431005D6"/>
    <w:multiLevelType w:val="multilevel"/>
    <w:tmpl w:val="3084C40E"/>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5E921E3"/>
    <w:multiLevelType w:val="multilevel"/>
    <w:tmpl w:val="2EDE53C0"/>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A400D05"/>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2">
    <w:nsid w:val="6B945126"/>
    <w:multiLevelType w:val="multilevel"/>
    <w:tmpl w:val="2FAC421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080" w:hanging="360"/>
      </w:pPr>
      <w:rPr>
        <w:rFonts w:cs="Times New Roman" w:hint="default"/>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3">
    <w:nsid w:val="702B6A3C"/>
    <w:multiLevelType w:val="multilevel"/>
    <w:tmpl w:val="7862D152"/>
    <w:lvl w:ilvl="0">
      <w:start w:val="7"/>
      <w:numFmt w:val="decimal"/>
      <w:lvlText w:val="%1."/>
      <w:lvlJc w:val="left"/>
      <w:pPr>
        <w:ind w:left="360" w:hanging="360"/>
      </w:pPr>
      <w:rPr>
        <w:rFonts w:cs="Times New Roman" w:hint="default"/>
      </w:rPr>
    </w:lvl>
    <w:lvl w:ilvl="1">
      <w:start w:val="1"/>
      <w:numFmt w:val="decimal"/>
      <w:lvlText w:val="%1.%2."/>
      <w:lvlJc w:val="left"/>
      <w:pPr>
        <w:ind w:left="1287" w:hanging="360"/>
      </w:pPr>
      <w:rPr>
        <w:rFonts w:cs="Times New Roman" w:hint="default"/>
      </w:rPr>
    </w:lvl>
    <w:lvl w:ilvl="2">
      <w:start w:val="1"/>
      <w:numFmt w:val="decimal"/>
      <w:lvlText w:val="%1.%2.%3."/>
      <w:lvlJc w:val="left"/>
      <w:pPr>
        <w:ind w:left="2574" w:hanging="720"/>
      </w:pPr>
      <w:rPr>
        <w:rFonts w:cs="Times New Roman" w:hint="default"/>
      </w:rPr>
    </w:lvl>
    <w:lvl w:ilvl="3">
      <w:start w:val="1"/>
      <w:numFmt w:val="decimal"/>
      <w:lvlText w:val="%1.%2.%3.%4."/>
      <w:lvlJc w:val="left"/>
      <w:pPr>
        <w:ind w:left="3501" w:hanging="720"/>
      </w:pPr>
      <w:rPr>
        <w:rFonts w:cs="Times New Roman" w:hint="default"/>
      </w:rPr>
    </w:lvl>
    <w:lvl w:ilvl="4">
      <w:start w:val="1"/>
      <w:numFmt w:val="decimal"/>
      <w:lvlText w:val="%1.%2.%3.%4.%5."/>
      <w:lvlJc w:val="left"/>
      <w:pPr>
        <w:ind w:left="4788" w:hanging="1080"/>
      </w:pPr>
      <w:rPr>
        <w:rFonts w:cs="Times New Roman" w:hint="default"/>
      </w:rPr>
    </w:lvl>
    <w:lvl w:ilvl="5">
      <w:start w:val="1"/>
      <w:numFmt w:val="decimal"/>
      <w:lvlText w:val="%1.%2.%3.%4.%5.%6."/>
      <w:lvlJc w:val="left"/>
      <w:pPr>
        <w:ind w:left="5715" w:hanging="1080"/>
      </w:pPr>
      <w:rPr>
        <w:rFonts w:cs="Times New Roman" w:hint="default"/>
      </w:rPr>
    </w:lvl>
    <w:lvl w:ilvl="6">
      <w:start w:val="1"/>
      <w:numFmt w:val="decimal"/>
      <w:lvlText w:val="%1.%2.%3.%4.%5.%6.%7."/>
      <w:lvlJc w:val="left"/>
      <w:pPr>
        <w:ind w:left="7002" w:hanging="1440"/>
      </w:pPr>
      <w:rPr>
        <w:rFonts w:cs="Times New Roman" w:hint="default"/>
      </w:rPr>
    </w:lvl>
    <w:lvl w:ilvl="7">
      <w:start w:val="1"/>
      <w:numFmt w:val="decimal"/>
      <w:lvlText w:val="%1.%2.%3.%4.%5.%6.%7.%8."/>
      <w:lvlJc w:val="left"/>
      <w:pPr>
        <w:ind w:left="7929" w:hanging="1440"/>
      </w:pPr>
      <w:rPr>
        <w:rFonts w:cs="Times New Roman" w:hint="default"/>
      </w:rPr>
    </w:lvl>
    <w:lvl w:ilvl="8">
      <w:start w:val="1"/>
      <w:numFmt w:val="decimal"/>
      <w:lvlText w:val="%1.%2.%3.%4.%5.%6.%7.%8.%9."/>
      <w:lvlJc w:val="left"/>
      <w:pPr>
        <w:ind w:left="9216" w:hanging="1800"/>
      </w:pPr>
      <w:rPr>
        <w:rFonts w:cs="Times New Roman" w:hint="default"/>
      </w:rPr>
    </w:lvl>
  </w:abstractNum>
  <w:abstractNum w:abstractNumId="14">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7C675213"/>
    <w:multiLevelType w:val="multilevel"/>
    <w:tmpl w:val="2116A966"/>
    <w:lvl w:ilvl="0">
      <w:start w:val="9"/>
      <w:numFmt w:val="decimal"/>
      <w:lvlText w:val="%1"/>
      <w:lvlJc w:val="left"/>
      <w:pPr>
        <w:ind w:left="232" w:hanging="420"/>
      </w:pPr>
      <w:rPr>
        <w:rFonts w:hint="default"/>
        <w:lang w:val="ru-RU" w:eastAsia="ru-RU" w:bidi="ru-RU"/>
      </w:rPr>
    </w:lvl>
    <w:lvl w:ilvl="1">
      <w:start w:val="1"/>
      <w:numFmt w:val="decimal"/>
      <w:lvlText w:val="%1.%2."/>
      <w:lvlJc w:val="left"/>
      <w:pPr>
        <w:ind w:left="232" w:hanging="420"/>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313" w:hanging="420"/>
      </w:pPr>
      <w:rPr>
        <w:rFonts w:hint="default"/>
        <w:lang w:val="ru-RU" w:eastAsia="ru-RU" w:bidi="ru-RU"/>
      </w:rPr>
    </w:lvl>
    <w:lvl w:ilvl="3">
      <w:numFmt w:val="bullet"/>
      <w:lvlText w:val="•"/>
      <w:lvlJc w:val="left"/>
      <w:pPr>
        <w:ind w:left="3349" w:hanging="420"/>
      </w:pPr>
      <w:rPr>
        <w:rFonts w:hint="default"/>
        <w:lang w:val="ru-RU" w:eastAsia="ru-RU" w:bidi="ru-RU"/>
      </w:rPr>
    </w:lvl>
    <w:lvl w:ilvl="4">
      <w:numFmt w:val="bullet"/>
      <w:lvlText w:val="•"/>
      <w:lvlJc w:val="left"/>
      <w:pPr>
        <w:ind w:left="4386" w:hanging="420"/>
      </w:pPr>
      <w:rPr>
        <w:rFonts w:hint="default"/>
        <w:lang w:val="ru-RU" w:eastAsia="ru-RU" w:bidi="ru-RU"/>
      </w:rPr>
    </w:lvl>
    <w:lvl w:ilvl="5">
      <w:numFmt w:val="bullet"/>
      <w:lvlText w:val="•"/>
      <w:lvlJc w:val="left"/>
      <w:pPr>
        <w:ind w:left="5423" w:hanging="420"/>
      </w:pPr>
      <w:rPr>
        <w:rFonts w:hint="default"/>
        <w:lang w:val="ru-RU" w:eastAsia="ru-RU" w:bidi="ru-RU"/>
      </w:rPr>
    </w:lvl>
    <w:lvl w:ilvl="6">
      <w:numFmt w:val="bullet"/>
      <w:lvlText w:val="•"/>
      <w:lvlJc w:val="left"/>
      <w:pPr>
        <w:ind w:left="6459" w:hanging="420"/>
      </w:pPr>
      <w:rPr>
        <w:rFonts w:hint="default"/>
        <w:lang w:val="ru-RU" w:eastAsia="ru-RU" w:bidi="ru-RU"/>
      </w:rPr>
    </w:lvl>
    <w:lvl w:ilvl="7">
      <w:numFmt w:val="bullet"/>
      <w:lvlText w:val="•"/>
      <w:lvlJc w:val="left"/>
      <w:pPr>
        <w:ind w:left="7496" w:hanging="420"/>
      </w:pPr>
      <w:rPr>
        <w:rFonts w:hint="default"/>
        <w:lang w:val="ru-RU" w:eastAsia="ru-RU" w:bidi="ru-RU"/>
      </w:rPr>
    </w:lvl>
    <w:lvl w:ilvl="8">
      <w:numFmt w:val="bullet"/>
      <w:lvlText w:val="•"/>
      <w:lvlJc w:val="left"/>
      <w:pPr>
        <w:ind w:left="8533" w:hanging="420"/>
      </w:pPr>
      <w:rPr>
        <w:rFonts w:hint="default"/>
        <w:lang w:val="ru-RU" w:eastAsia="ru-RU" w:bidi="ru-RU"/>
      </w:rPr>
    </w:lvl>
  </w:abstractNum>
  <w:num w:numId="1">
    <w:abstractNumId w:val="2"/>
    <w:lvlOverride w:ilvl="0">
      <w:startOverride w:val="1"/>
    </w:lvlOverride>
  </w:num>
  <w:num w:numId="2">
    <w:abstractNumId w:val="8"/>
  </w:num>
  <w:num w:numId="3">
    <w:abstractNumId w:val="4"/>
  </w:num>
  <w:num w:numId="4">
    <w:abstractNumId w:val="15"/>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
  </w:num>
  <w:num w:numId="9">
    <w:abstractNumId w:val="6"/>
  </w:num>
  <w:num w:numId="10">
    <w:abstractNumId w:val="11"/>
  </w:num>
  <w:num w:numId="11">
    <w:abstractNumId w:val="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5"/>
  </w:num>
  <w:num w:numId="15">
    <w:abstractNumId w:val="10"/>
  </w:num>
  <w:num w:numId="16">
    <w:abstractNumId w:val="7"/>
  </w:num>
  <w:num w:numId="17">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B96"/>
    <w:rsid w:val="000030F3"/>
    <w:rsid w:val="0000366B"/>
    <w:rsid w:val="00003D14"/>
    <w:rsid w:val="00004485"/>
    <w:rsid w:val="0000478C"/>
    <w:rsid w:val="000047A1"/>
    <w:rsid w:val="00011C9C"/>
    <w:rsid w:val="00012339"/>
    <w:rsid w:val="000255B9"/>
    <w:rsid w:val="00027DA7"/>
    <w:rsid w:val="000337CC"/>
    <w:rsid w:val="00035D09"/>
    <w:rsid w:val="000368A0"/>
    <w:rsid w:val="00037B02"/>
    <w:rsid w:val="00040A23"/>
    <w:rsid w:val="00040B6A"/>
    <w:rsid w:val="00041494"/>
    <w:rsid w:val="00051E3C"/>
    <w:rsid w:val="000606FF"/>
    <w:rsid w:val="00062962"/>
    <w:rsid w:val="00063C8F"/>
    <w:rsid w:val="00064092"/>
    <w:rsid w:val="00070781"/>
    <w:rsid w:val="00073D48"/>
    <w:rsid w:val="00074040"/>
    <w:rsid w:val="0007607D"/>
    <w:rsid w:val="00077CF4"/>
    <w:rsid w:val="0008308C"/>
    <w:rsid w:val="000912A5"/>
    <w:rsid w:val="00096D51"/>
    <w:rsid w:val="00097BFD"/>
    <w:rsid w:val="000A033C"/>
    <w:rsid w:val="000A055D"/>
    <w:rsid w:val="000A0A50"/>
    <w:rsid w:val="000A0C32"/>
    <w:rsid w:val="000B0CC5"/>
    <w:rsid w:val="000B2C89"/>
    <w:rsid w:val="000B3BB1"/>
    <w:rsid w:val="000B50CD"/>
    <w:rsid w:val="000B7FD9"/>
    <w:rsid w:val="000C1B2A"/>
    <w:rsid w:val="000C56E9"/>
    <w:rsid w:val="000C613A"/>
    <w:rsid w:val="000C79DF"/>
    <w:rsid w:val="000D053A"/>
    <w:rsid w:val="000D3D58"/>
    <w:rsid w:val="000D513B"/>
    <w:rsid w:val="000D66CE"/>
    <w:rsid w:val="000D7C70"/>
    <w:rsid w:val="000E5AA5"/>
    <w:rsid w:val="000E6524"/>
    <w:rsid w:val="000F080D"/>
    <w:rsid w:val="000F15EB"/>
    <w:rsid w:val="000F39E6"/>
    <w:rsid w:val="000F5BE6"/>
    <w:rsid w:val="000F62D6"/>
    <w:rsid w:val="000F74B1"/>
    <w:rsid w:val="000F7915"/>
    <w:rsid w:val="00101DCC"/>
    <w:rsid w:val="001025FA"/>
    <w:rsid w:val="00104611"/>
    <w:rsid w:val="00106F5E"/>
    <w:rsid w:val="001122F4"/>
    <w:rsid w:val="0011564F"/>
    <w:rsid w:val="0011591E"/>
    <w:rsid w:val="001226D3"/>
    <w:rsid w:val="001227D1"/>
    <w:rsid w:val="00122B58"/>
    <w:rsid w:val="00122D89"/>
    <w:rsid w:val="00122F9B"/>
    <w:rsid w:val="00124499"/>
    <w:rsid w:val="0012709F"/>
    <w:rsid w:val="00127491"/>
    <w:rsid w:val="00130EB7"/>
    <w:rsid w:val="001329E2"/>
    <w:rsid w:val="00134035"/>
    <w:rsid w:val="00135776"/>
    <w:rsid w:val="00140149"/>
    <w:rsid w:val="00140A29"/>
    <w:rsid w:val="001418E6"/>
    <w:rsid w:val="00146367"/>
    <w:rsid w:val="00147A68"/>
    <w:rsid w:val="00151F37"/>
    <w:rsid w:val="00152517"/>
    <w:rsid w:val="0015319C"/>
    <w:rsid w:val="00154EB0"/>
    <w:rsid w:val="00155587"/>
    <w:rsid w:val="001568E4"/>
    <w:rsid w:val="001577FD"/>
    <w:rsid w:val="0016112A"/>
    <w:rsid w:val="00163302"/>
    <w:rsid w:val="0016755B"/>
    <w:rsid w:val="00171EE2"/>
    <w:rsid w:val="0017433D"/>
    <w:rsid w:val="001749B7"/>
    <w:rsid w:val="00176177"/>
    <w:rsid w:val="00181C3A"/>
    <w:rsid w:val="001844E0"/>
    <w:rsid w:val="00186660"/>
    <w:rsid w:val="00186845"/>
    <w:rsid w:val="00190DDE"/>
    <w:rsid w:val="00192084"/>
    <w:rsid w:val="0019461A"/>
    <w:rsid w:val="00196FDC"/>
    <w:rsid w:val="00197768"/>
    <w:rsid w:val="001A4A9C"/>
    <w:rsid w:val="001A667C"/>
    <w:rsid w:val="001A6A81"/>
    <w:rsid w:val="001A7367"/>
    <w:rsid w:val="001B2541"/>
    <w:rsid w:val="001B2BA2"/>
    <w:rsid w:val="001B6333"/>
    <w:rsid w:val="001C2331"/>
    <w:rsid w:val="001C29BD"/>
    <w:rsid w:val="001C3407"/>
    <w:rsid w:val="001C45B2"/>
    <w:rsid w:val="001C5C34"/>
    <w:rsid w:val="001D0C1E"/>
    <w:rsid w:val="001D18C4"/>
    <w:rsid w:val="001F0240"/>
    <w:rsid w:val="001F09AC"/>
    <w:rsid w:val="001F58DC"/>
    <w:rsid w:val="002000E8"/>
    <w:rsid w:val="00206DBA"/>
    <w:rsid w:val="00207504"/>
    <w:rsid w:val="0020788F"/>
    <w:rsid w:val="00210710"/>
    <w:rsid w:val="00211759"/>
    <w:rsid w:val="002161C5"/>
    <w:rsid w:val="002205C5"/>
    <w:rsid w:val="0022098E"/>
    <w:rsid w:val="00220CBE"/>
    <w:rsid w:val="002226CA"/>
    <w:rsid w:val="0022319C"/>
    <w:rsid w:val="00223209"/>
    <w:rsid w:val="002246DA"/>
    <w:rsid w:val="00224FFB"/>
    <w:rsid w:val="002253CD"/>
    <w:rsid w:val="00225B95"/>
    <w:rsid w:val="00225C20"/>
    <w:rsid w:val="00226ABF"/>
    <w:rsid w:val="00230E1A"/>
    <w:rsid w:val="0023749E"/>
    <w:rsid w:val="0024038A"/>
    <w:rsid w:val="00245F9D"/>
    <w:rsid w:val="002503ED"/>
    <w:rsid w:val="00250B73"/>
    <w:rsid w:val="002541BE"/>
    <w:rsid w:val="00254875"/>
    <w:rsid w:val="00255F4A"/>
    <w:rsid w:val="00257CD4"/>
    <w:rsid w:val="0026586D"/>
    <w:rsid w:val="0026747D"/>
    <w:rsid w:val="0027048E"/>
    <w:rsid w:val="0027136F"/>
    <w:rsid w:val="0027334E"/>
    <w:rsid w:val="002746B6"/>
    <w:rsid w:val="00282D64"/>
    <w:rsid w:val="002876F8"/>
    <w:rsid w:val="0029109D"/>
    <w:rsid w:val="00292CB0"/>
    <w:rsid w:val="002936C7"/>
    <w:rsid w:val="002955B9"/>
    <w:rsid w:val="0029577A"/>
    <w:rsid w:val="00296C9D"/>
    <w:rsid w:val="002978B1"/>
    <w:rsid w:val="002A008C"/>
    <w:rsid w:val="002A1311"/>
    <w:rsid w:val="002A18A2"/>
    <w:rsid w:val="002B1DAD"/>
    <w:rsid w:val="002B6520"/>
    <w:rsid w:val="002B7912"/>
    <w:rsid w:val="002C1AA2"/>
    <w:rsid w:val="002C23C5"/>
    <w:rsid w:val="002C37F0"/>
    <w:rsid w:val="002C4600"/>
    <w:rsid w:val="002C6AC7"/>
    <w:rsid w:val="002D4201"/>
    <w:rsid w:val="002D5638"/>
    <w:rsid w:val="002D71CC"/>
    <w:rsid w:val="002E2491"/>
    <w:rsid w:val="002E325F"/>
    <w:rsid w:val="002E5FA9"/>
    <w:rsid w:val="002E7652"/>
    <w:rsid w:val="002F2ABA"/>
    <w:rsid w:val="002F2F79"/>
    <w:rsid w:val="002F3EF0"/>
    <w:rsid w:val="002F564A"/>
    <w:rsid w:val="002F5901"/>
    <w:rsid w:val="0030140E"/>
    <w:rsid w:val="0030307E"/>
    <w:rsid w:val="00312B53"/>
    <w:rsid w:val="00322734"/>
    <w:rsid w:val="0032636C"/>
    <w:rsid w:val="003350FF"/>
    <w:rsid w:val="003551A1"/>
    <w:rsid w:val="0035526E"/>
    <w:rsid w:val="003579C4"/>
    <w:rsid w:val="00367F4A"/>
    <w:rsid w:val="00370282"/>
    <w:rsid w:val="00374868"/>
    <w:rsid w:val="00376136"/>
    <w:rsid w:val="00393FAC"/>
    <w:rsid w:val="003968C9"/>
    <w:rsid w:val="003A0362"/>
    <w:rsid w:val="003A073B"/>
    <w:rsid w:val="003A3607"/>
    <w:rsid w:val="003A560B"/>
    <w:rsid w:val="003A594A"/>
    <w:rsid w:val="003A6AAF"/>
    <w:rsid w:val="003B4C0C"/>
    <w:rsid w:val="003B6825"/>
    <w:rsid w:val="003B7878"/>
    <w:rsid w:val="003C781E"/>
    <w:rsid w:val="003D21E7"/>
    <w:rsid w:val="003D33F6"/>
    <w:rsid w:val="003E1E32"/>
    <w:rsid w:val="003E2F28"/>
    <w:rsid w:val="003E6A94"/>
    <w:rsid w:val="003F3F8D"/>
    <w:rsid w:val="003F64BC"/>
    <w:rsid w:val="003F6C3A"/>
    <w:rsid w:val="0040487C"/>
    <w:rsid w:val="00412B9B"/>
    <w:rsid w:val="00414CE4"/>
    <w:rsid w:val="00422904"/>
    <w:rsid w:val="00422FF9"/>
    <w:rsid w:val="004303DE"/>
    <w:rsid w:val="00431327"/>
    <w:rsid w:val="00436F09"/>
    <w:rsid w:val="00442212"/>
    <w:rsid w:val="00443559"/>
    <w:rsid w:val="00446B03"/>
    <w:rsid w:val="004472A1"/>
    <w:rsid w:val="00453231"/>
    <w:rsid w:val="0045546B"/>
    <w:rsid w:val="0046480E"/>
    <w:rsid w:val="00464E62"/>
    <w:rsid w:val="00464F63"/>
    <w:rsid w:val="00467387"/>
    <w:rsid w:val="00471BE9"/>
    <w:rsid w:val="00477635"/>
    <w:rsid w:val="00483872"/>
    <w:rsid w:val="004873E4"/>
    <w:rsid w:val="00493F85"/>
    <w:rsid w:val="0049708E"/>
    <w:rsid w:val="004A0667"/>
    <w:rsid w:val="004A0BCD"/>
    <w:rsid w:val="004A3542"/>
    <w:rsid w:val="004A37F3"/>
    <w:rsid w:val="004B13B4"/>
    <w:rsid w:val="004B2EB7"/>
    <w:rsid w:val="004B5633"/>
    <w:rsid w:val="004B6D4D"/>
    <w:rsid w:val="004C22E6"/>
    <w:rsid w:val="004D1DC5"/>
    <w:rsid w:val="004D2F19"/>
    <w:rsid w:val="004D311F"/>
    <w:rsid w:val="004D4DC6"/>
    <w:rsid w:val="004D5F59"/>
    <w:rsid w:val="004D78F9"/>
    <w:rsid w:val="004E0C8A"/>
    <w:rsid w:val="004E1480"/>
    <w:rsid w:val="004E1C8F"/>
    <w:rsid w:val="004E3578"/>
    <w:rsid w:val="004E538C"/>
    <w:rsid w:val="004F465C"/>
    <w:rsid w:val="004F692F"/>
    <w:rsid w:val="004F6D93"/>
    <w:rsid w:val="00500A86"/>
    <w:rsid w:val="005016B0"/>
    <w:rsid w:val="0050202C"/>
    <w:rsid w:val="005021B6"/>
    <w:rsid w:val="005031A4"/>
    <w:rsid w:val="00503247"/>
    <w:rsid w:val="0050375D"/>
    <w:rsid w:val="00504C11"/>
    <w:rsid w:val="005121C3"/>
    <w:rsid w:val="00527521"/>
    <w:rsid w:val="00530B2B"/>
    <w:rsid w:val="00531A80"/>
    <w:rsid w:val="0053760B"/>
    <w:rsid w:val="00541C8A"/>
    <w:rsid w:val="0054393C"/>
    <w:rsid w:val="00546B24"/>
    <w:rsid w:val="00550237"/>
    <w:rsid w:val="005523C9"/>
    <w:rsid w:val="00555E37"/>
    <w:rsid w:val="0055730F"/>
    <w:rsid w:val="00560C28"/>
    <w:rsid w:val="00565972"/>
    <w:rsid w:val="005663DE"/>
    <w:rsid w:val="0057051A"/>
    <w:rsid w:val="005722AC"/>
    <w:rsid w:val="005800D7"/>
    <w:rsid w:val="00580992"/>
    <w:rsid w:val="005852BA"/>
    <w:rsid w:val="00587DF4"/>
    <w:rsid w:val="0059294F"/>
    <w:rsid w:val="00594605"/>
    <w:rsid w:val="005A1A55"/>
    <w:rsid w:val="005A20C7"/>
    <w:rsid w:val="005A3F56"/>
    <w:rsid w:val="005A53DA"/>
    <w:rsid w:val="005A64F4"/>
    <w:rsid w:val="005A6730"/>
    <w:rsid w:val="005B5819"/>
    <w:rsid w:val="005C5FCF"/>
    <w:rsid w:val="005D163F"/>
    <w:rsid w:val="005E0CF7"/>
    <w:rsid w:val="005E5173"/>
    <w:rsid w:val="005E7FAD"/>
    <w:rsid w:val="005F14EA"/>
    <w:rsid w:val="00604082"/>
    <w:rsid w:val="00611685"/>
    <w:rsid w:val="0061349D"/>
    <w:rsid w:val="0061358A"/>
    <w:rsid w:val="00616CF5"/>
    <w:rsid w:val="006279B8"/>
    <w:rsid w:val="00634E7D"/>
    <w:rsid w:val="00636075"/>
    <w:rsid w:val="006411D2"/>
    <w:rsid w:val="00644C7F"/>
    <w:rsid w:val="00645609"/>
    <w:rsid w:val="00646610"/>
    <w:rsid w:val="006505CA"/>
    <w:rsid w:val="00651E04"/>
    <w:rsid w:val="00655BF3"/>
    <w:rsid w:val="00662728"/>
    <w:rsid w:val="00664107"/>
    <w:rsid w:val="00664DB1"/>
    <w:rsid w:val="0066573A"/>
    <w:rsid w:val="0067254E"/>
    <w:rsid w:val="00680A2B"/>
    <w:rsid w:val="006820A1"/>
    <w:rsid w:val="0069033B"/>
    <w:rsid w:val="00693D0B"/>
    <w:rsid w:val="006A04CA"/>
    <w:rsid w:val="006A0882"/>
    <w:rsid w:val="006A20F1"/>
    <w:rsid w:val="006A2757"/>
    <w:rsid w:val="006A5E3E"/>
    <w:rsid w:val="006A6E94"/>
    <w:rsid w:val="006A78AE"/>
    <w:rsid w:val="006B3AD5"/>
    <w:rsid w:val="006C06B3"/>
    <w:rsid w:val="006C087B"/>
    <w:rsid w:val="006C0B18"/>
    <w:rsid w:val="006C31F3"/>
    <w:rsid w:val="006C6CD4"/>
    <w:rsid w:val="006C74B2"/>
    <w:rsid w:val="006D301A"/>
    <w:rsid w:val="006D3C82"/>
    <w:rsid w:val="006D63BD"/>
    <w:rsid w:val="006D6A17"/>
    <w:rsid w:val="006E58F4"/>
    <w:rsid w:val="006E5A54"/>
    <w:rsid w:val="006F08A5"/>
    <w:rsid w:val="006F24C1"/>
    <w:rsid w:val="006F26E2"/>
    <w:rsid w:val="006F29FB"/>
    <w:rsid w:val="006F2F07"/>
    <w:rsid w:val="006F331C"/>
    <w:rsid w:val="006F3EE7"/>
    <w:rsid w:val="006F44F5"/>
    <w:rsid w:val="006F48DE"/>
    <w:rsid w:val="006F60BF"/>
    <w:rsid w:val="00700033"/>
    <w:rsid w:val="007041E3"/>
    <w:rsid w:val="00704A85"/>
    <w:rsid w:val="0071153F"/>
    <w:rsid w:val="00714C48"/>
    <w:rsid w:val="00717577"/>
    <w:rsid w:val="00720648"/>
    <w:rsid w:val="00720A63"/>
    <w:rsid w:val="00722C45"/>
    <w:rsid w:val="00725375"/>
    <w:rsid w:val="007258AB"/>
    <w:rsid w:val="007263CE"/>
    <w:rsid w:val="007272EE"/>
    <w:rsid w:val="00727C0B"/>
    <w:rsid w:val="00730831"/>
    <w:rsid w:val="00732252"/>
    <w:rsid w:val="00733BD8"/>
    <w:rsid w:val="0074511E"/>
    <w:rsid w:val="0075013F"/>
    <w:rsid w:val="007510D7"/>
    <w:rsid w:val="00752A2C"/>
    <w:rsid w:val="0075443D"/>
    <w:rsid w:val="00755AB8"/>
    <w:rsid w:val="0076164C"/>
    <w:rsid w:val="00763777"/>
    <w:rsid w:val="00763B96"/>
    <w:rsid w:val="00765471"/>
    <w:rsid w:val="00767AE5"/>
    <w:rsid w:val="00771F0B"/>
    <w:rsid w:val="007737CB"/>
    <w:rsid w:val="00775A95"/>
    <w:rsid w:val="00780712"/>
    <w:rsid w:val="00780E8D"/>
    <w:rsid w:val="00782A7A"/>
    <w:rsid w:val="00785810"/>
    <w:rsid w:val="0078602C"/>
    <w:rsid w:val="0079016D"/>
    <w:rsid w:val="007915AB"/>
    <w:rsid w:val="00792272"/>
    <w:rsid w:val="007928F5"/>
    <w:rsid w:val="00794ACC"/>
    <w:rsid w:val="00794F19"/>
    <w:rsid w:val="007A0059"/>
    <w:rsid w:val="007A7020"/>
    <w:rsid w:val="007B34C6"/>
    <w:rsid w:val="007B36BC"/>
    <w:rsid w:val="007B5296"/>
    <w:rsid w:val="007C6C68"/>
    <w:rsid w:val="007D27BB"/>
    <w:rsid w:val="007D3742"/>
    <w:rsid w:val="007D3D74"/>
    <w:rsid w:val="007D77CC"/>
    <w:rsid w:val="007E0238"/>
    <w:rsid w:val="007E0786"/>
    <w:rsid w:val="007E16BD"/>
    <w:rsid w:val="007E4427"/>
    <w:rsid w:val="007E6E36"/>
    <w:rsid w:val="007E7BEE"/>
    <w:rsid w:val="007E7C4D"/>
    <w:rsid w:val="007F08B6"/>
    <w:rsid w:val="007F0B9C"/>
    <w:rsid w:val="007F328C"/>
    <w:rsid w:val="007F32AF"/>
    <w:rsid w:val="007F4B49"/>
    <w:rsid w:val="007F5BF7"/>
    <w:rsid w:val="007F7F62"/>
    <w:rsid w:val="00802899"/>
    <w:rsid w:val="0080333D"/>
    <w:rsid w:val="008058D7"/>
    <w:rsid w:val="008104DD"/>
    <w:rsid w:val="0081108B"/>
    <w:rsid w:val="0081111B"/>
    <w:rsid w:val="00811816"/>
    <w:rsid w:val="00815506"/>
    <w:rsid w:val="0082535C"/>
    <w:rsid w:val="00830471"/>
    <w:rsid w:val="00834FDB"/>
    <w:rsid w:val="008350B0"/>
    <w:rsid w:val="00837313"/>
    <w:rsid w:val="008403EF"/>
    <w:rsid w:val="0084655A"/>
    <w:rsid w:val="00851BAE"/>
    <w:rsid w:val="00851D17"/>
    <w:rsid w:val="00855EBC"/>
    <w:rsid w:val="00856264"/>
    <w:rsid w:val="00857C2C"/>
    <w:rsid w:val="0086063E"/>
    <w:rsid w:val="00870C73"/>
    <w:rsid w:val="0089182C"/>
    <w:rsid w:val="008940A5"/>
    <w:rsid w:val="00894464"/>
    <w:rsid w:val="00896FD1"/>
    <w:rsid w:val="00897037"/>
    <w:rsid w:val="008A2A7B"/>
    <w:rsid w:val="008A2DFC"/>
    <w:rsid w:val="008A5A16"/>
    <w:rsid w:val="008A7BD6"/>
    <w:rsid w:val="008B4AAE"/>
    <w:rsid w:val="008C616E"/>
    <w:rsid w:val="008D145B"/>
    <w:rsid w:val="008D6EB2"/>
    <w:rsid w:val="008D74B2"/>
    <w:rsid w:val="008E4DBA"/>
    <w:rsid w:val="008F1AB4"/>
    <w:rsid w:val="008F1FFD"/>
    <w:rsid w:val="008F3365"/>
    <w:rsid w:val="008F5BB3"/>
    <w:rsid w:val="00900F54"/>
    <w:rsid w:val="009043B1"/>
    <w:rsid w:val="0090784F"/>
    <w:rsid w:val="009141B1"/>
    <w:rsid w:val="00915182"/>
    <w:rsid w:val="0091580A"/>
    <w:rsid w:val="00920C99"/>
    <w:rsid w:val="00920D65"/>
    <w:rsid w:val="009213D1"/>
    <w:rsid w:val="0092240C"/>
    <w:rsid w:val="00922FD8"/>
    <w:rsid w:val="0092738D"/>
    <w:rsid w:val="00927943"/>
    <w:rsid w:val="0093062F"/>
    <w:rsid w:val="0093212D"/>
    <w:rsid w:val="00934CFC"/>
    <w:rsid w:val="00944D1F"/>
    <w:rsid w:val="009532B5"/>
    <w:rsid w:val="0096191E"/>
    <w:rsid w:val="00966462"/>
    <w:rsid w:val="00966D00"/>
    <w:rsid w:val="00970571"/>
    <w:rsid w:val="0097072E"/>
    <w:rsid w:val="00970947"/>
    <w:rsid w:val="009716B6"/>
    <w:rsid w:val="00971B39"/>
    <w:rsid w:val="00972CA5"/>
    <w:rsid w:val="00975A62"/>
    <w:rsid w:val="00976A86"/>
    <w:rsid w:val="00981144"/>
    <w:rsid w:val="00983091"/>
    <w:rsid w:val="009848D0"/>
    <w:rsid w:val="009861E0"/>
    <w:rsid w:val="009866F6"/>
    <w:rsid w:val="009B4508"/>
    <w:rsid w:val="009B53BC"/>
    <w:rsid w:val="009C0574"/>
    <w:rsid w:val="009C6C38"/>
    <w:rsid w:val="009D0E73"/>
    <w:rsid w:val="009D251A"/>
    <w:rsid w:val="009D4C03"/>
    <w:rsid w:val="009D5B84"/>
    <w:rsid w:val="009D7D59"/>
    <w:rsid w:val="009E2879"/>
    <w:rsid w:val="009E3AB0"/>
    <w:rsid w:val="009F29EF"/>
    <w:rsid w:val="00A00315"/>
    <w:rsid w:val="00A01CFB"/>
    <w:rsid w:val="00A04627"/>
    <w:rsid w:val="00A04B75"/>
    <w:rsid w:val="00A053D0"/>
    <w:rsid w:val="00A05A9C"/>
    <w:rsid w:val="00A05AB3"/>
    <w:rsid w:val="00A10F0F"/>
    <w:rsid w:val="00A1398A"/>
    <w:rsid w:val="00A16D62"/>
    <w:rsid w:val="00A2580E"/>
    <w:rsid w:val="00A26FC5"/>
    <w:rsid w:val="00A30FF2"/>
    <w:rsid w:val="00A363C6"/>
    <w:rsid w:val="00A37101"/>
    <w:rsid w:val="00A42682"/>
    <w:rsid w:val="00A42A60"/>
    <w:rsid w:val="00A42C0C"/>
    <w:rsid w:val="00A4553D"/>
    <w:rsid w:val="00A64391"/>
    <w:rsid w:val="00A7270C"/>
    <w:rsid w:val="00A72FF0"/>
    <w:rsid w:val="00A77921"/>
    <w:rsid w:val="00A80D1F"/>
    <w:rsid w:val="00A833F0"/>
    <w:rsid w:val="00A84548"/>
    <w:rsid w:val="00A84A73"/>
    <w:rsid w:val="00AA50CC"/>
    <w:rsid w:val="00AA74DE"/>
    <w:rsid w:val="00AB4D9D"/>
    <w:rsid w:val="00AB4E1D"/>
    <w:rsid w:val="00AB64BD"/>
    <w:rsid w:val="00AC1C6B"/>
    <w:rsid w:val="00AC26F9"/>
    <w:rsid w:val="00AD0F4E"/>
    <w:rsid w:val="00AD1346"/>
    <w:rsid w:val="00AD3E58"/>
    <w:rsid w:val="00AD6734"/>
    <w:rsid w:val="00AE0F93"/>
    <w:rsid w:val="00AE2E44"/>
    <w:rsid w:val="00AE3F05"/>
    <w:rsid w:val="00AE60E3"/>
    <w:rsid w:val="00AE6756"/>
    <w:rsid w:val="00AF20F3"/>
    <w:rsid w:val="00AF2232"/>
    <w:rsid w:val="00AF4421"/>
    <w:rsid w:val="00AF50C5"/>
    <w:rsid w:val="00AF5147"/>
    <w:rsid w:val="00AF6DEA"/>
    <w:rsid w:val="00B02CB9"/>
    <w:rsid w:val="00B052B0"/>
    <w:rsid w:val="00B065D6"/>
    <w:rsid w:val="00B1186F"/>
    <w:rsid w:val="00B22972"/>
    <w:rsid w:val="00B22FBA"/>
    <w:rsid w:val="00B231C6"/>
    <w:rsid w:val="00B23499"/>
    <w:rsid w:val="00B23C1C"/>
    <w:rsid w:val="00B303BB"/>
    <w:rsid w:val="00B33B81"/>
    <w:rsid w:val="00B37942"/>
    <w:rsid w:val="00B37E90"/>
    <w:rsid w:val="00B419AD"/>
    <w:rsid w:val="00B42C14"/>
    <w:rsid w:val="00B52704"/>
    <w:rsid w:val="00B54F61"/>
    <w:rsid w:val="00B57306"/>
    <w:rsid w:val="00B57EA6"/>
    <w:rsid w:val="00B62477"/>
    <w:rsid w:val="00B64491"/>
    <w:rsid w:val="00B66D43"/>
    <w:rsid w:val="00B72AA2"/>
    <w:rsid w:val="00B740CA"/>
    <w:rsid w:val="00B800D6"/>
    <w:rsid w:val="00B82167"/>
    <w:rsid w:val="00B84FFF"/>
    <w:rsid w:val="00B86B41"/>
    <w:rsid w:val="00B86F91"/>
    <w:rsid w:val="00B95A19"/>
    <w:rsid w:val="00B95E85"/>
    <w:rsid w:val="00B96B12"/>
    <w:rsid w:val="00BA48A8"/>
    <w:rsid w:val="00BA52FA"/>
    <w:rsid w:val="00BA538F"/>
    <w:rsid w:val="00BA6024"/>
    <w:rsid w:val="00BA6BEF"/>
    <w:rsid w:val="00BA7BE6"/>
    <w:rsid w:val="00BB3550"/>
    <w:rsid w:val="00BB45F7"/>
    <w:rsid w:val="00BB52CE"/>
    <w:rsid w:val="00BB53B6"/>
    <w:rsid w:val="00BB6C97"/>
    <w:rsid w:val="00BB7710"/>
    <w:rsid w:val="00BC2DB0"/>
    <w:rsid w:val="00BC3131"/>
    <w:rsid w:val="00BC65CE"/>
    <w:rsid w:val="00BC6A82"/>
    <w:rsid w:val="00BC750C"/>
    <w:rsid w:val="00BD4EAD"/>
    <w:rsid w:val="00BD7A4A"/>
    <w:rsid w:val="00BE4A9C"/>
    <w:rsid w:val="00BE4FF4"/>
    <w:rsid w:val="00BE75EF"/>
    <w:rsid w:val="00BF29CE"/>
    <w:rsid w:val="00BF4C98"/>
    <w:rsid w:val="00C01EFA"/>
    <w:rsid w:val="00C02F6E"/>
    <w:rsid w:val="00C04071"/>
    <w:rsid w:val="00C045EA"/>
    <w:rsid w:val="00C04781"/>
    <w:rsid w:val="00C07608"/>
    <w:rsid w:val="00C11A1A"/>
    <w:rsid w:val="00C160E6"/>
    <w:rsid w:val="00C165D4"/>
    <w:rsid w:val="00C1765F"/>
    <w:rsid w:val="00C25766"/>
    <w:rsid w:val="00C31ADF"/>
    <w:rsid w:val="00C35527"/>
    <w:rsid w:val="00C35896"/>
    <w:rsid w:val="00C432B9"/>
    <w:rsid w:val="00C46B83"/>
    <w:rsid w:val="00C50155"/>
    <w:rsid w:val="00C52345"/>
    <w:rsid w:val="00C53D7C"/>
    <w:rsid w:val="00C5471F"/>
    <w:rsid w:val="00C57D4D"/>
    <w:rsid w:val="00C57ED9"/>
    <w:rsid w:val="00C62330"/>
    <w:rsid w:val="00C63C03"/>
    <w:rsid w:val="00C73FD8"/>
    <w:rsid w:val="00C74DF0"/>
    <w:rsid w:val="00C76290"/>
    <w:rsid w:val="00C765FD"/>
    <w:rsid w:val="00C76611"/>
    <w:rsid w:val="00C827EE"/>
    <w:rsid w:val="00C86616"/>
    <w:rsid w:val="00C86C0E"/>
    <w:rsid w:val="00C86FFF"/>
    <w:rsid w:val="00C90D84"/>
    <w:rsid w:val="00C928B2"/>
    <w:rsid w:val="00C94310"/>
    <w:rsid w:val="00C96D92"/>
    <w:rsid w:val="00CA141C"/>
    <w:rsid w:val="00CA305F"/>
    <w:rsid w:val="00CB40B2"/>
    <w:rsid w:val="00CB4C65"/>
    <w:rsid w:val="00CB6289"/>
    <w:rsid w:val="00CC07C4"/>
    <w:rsid w:val="00CC25C3"/>
    <w:rsid w:val="00CC65E9"/>
    <w:rsid w:val="00CD0D61"/>
    <w:rsid w:val="00CD341A"/>
    <w:rsid w:val="00CD602A"/>
    <w:rsid w:val="00CD7D43"/>
    <w:rsid w:val="00CE02CC"/>
    <w:rsid w:val="00CE53FE"/>
    <w:rsid w:val="00CE5DBB"/>
    <w:rsid w:val="00CF0581"/>
    <w:rsid w:val="00CF0A8D"/>
    <w:rsid w:val="00CF1A77"/>
    <w:rsid w:val="00CF1C15"/>
    <w:rsid w:val="00CF26DA"/>
    <w:rsid w:val="00CF26E1"/>
    <w:rsid w:val="00CF2784"/>
    <w:rsid w:val="00CF2E57"/>
    <w:rsid w:val="00CF2FAB"/>
    <w:rsid w:val="00CF5E5A"/>
    <w:rsid w:val="00CF6746"/>
    <w:rsid w:val="00D01778"/>
    <w:rsid w:val="00D053E3"/>
    <w:rsid w:val="00D105EE"/>
    <w:rsid w:val="00D1387A"/>
    <w:rsid w:val="00D16D30"/>
    <w:rsid w:val="00D21441"/>
    <w:rsid w:val="00D230C2"/>
    <w:rsid w:val="00D25758"/>
    <w:rsid w:val="00D30E35"/>
    <w:rsid w:val="00D31ACD"/>
    <w:rsid w:val="00D36A64"/>
    <w:rsid w:val="00D40877"/>
    <w:rsid w:val="00D4196F"/>
    <w:rsid w:val="00D43803"/>
    <w:rsid w:val="00D4459A"/>
    <w:rsid w:val="00D50F95"/>
    <w:rsid w:val="00D545BE"/>
    <w:rsid w:val="00D55483"/>
    <w:rsid w:val="00D55D68"/>
    <w:rsid w:val="00D618F4"/>
    <w:rsid w:val="00D627DC"/>
    <w:rsid w:val="00D63AA4"/>
    <w:rsid w:val="00D66E84"/>
    <w:rsid w:val="00D6745E"/>
    <w:rsid w:val="00D717EF"/>
    <w:rsid w:val="00D72A10"/>
    <w:rsid w:val="00D73318"/>
    <w:rsid w:val="00D737B2"/>
    <w:rsid w:val="00D73913"/>
    <w:rsid w:val="00D81704"/>
    <w:rsid w:val="00D85BBC"/>
    <w:rsid w:val="00D85F64"/>
    <w:rsid w:val="00D86992"/>
    <w:rsid w:val="00D91546"/>
    <w:rsid w:val="00D929F6"/>
    <w:rsid w:val="00DA0D9A"/>
    <w:rsid w:val="00DA51F0"/>
    <w:rsid w:val="00DA7497"/>
    <w:rsid w:val="00DB0DBA"/>
    <w:rsid w:val="00DB1371"/>
    <w:rsid w:val="00DB1D58"/>
    <w:rsid w:val="00DB3A00"/>
    <w:rsid w:val="00DB5A32"/>
    <w:rsid w:val="00DC02D3"/>
    <w:rsid w:val="00DC0C70"/>
    <w:rsid w:val="00DC1135"/>
    <w:rsid w:val="00DC2D6F"/>
    <w:rsid w:val="00DC47EB"/>
    <w:rsid w:val="00DC543C"/>
    <w:rsid w:val="00DD396D"/>
    <w:rsid w:val="00DD48E4"/>
    <w:rsid w:val="00DD7278"/>
    <w:rsid w:val="00DD76C9"/>
    <w:rsid w:val="00DE0385"/>
    <w:rsid w:val="00DE1B6A"/>
    <w:rsid w:val="00DE424B"/>
    <w:rsid w:val="00DE45FE"/>
    <w:rsid w:val="00DF4D40"/>
    <w:rsid w:val="00E02351"/>
    <w:rsid w:val="00E039E0"/>
    <w:rsid w:val="00E04CBA"/>
    <w:rsid w:val="00E05605"/>
    <w:rsid w:val="00E0780B"/>
    <w:rsid w:val="00E13CA3"/>
    <w:rsid w:val="00E14687"/>
    <w:rsid w:val="00E156BE"/>
    <w:rsid w:val="00E17186"/>
    <w:rsid w:val="00E205FC"/>
    <w:rsid w:val="00E20FE4"/>
    <w:rsid w:val="00E21B02"/>
    <w:rsid w:val="00E3374C"/>
    <w:rsid w:val="00E340DB"/>
    <w:rsid w:val="00E343C9"/>
    <w:rsid w:val="00E3525E"/>
    <w:rsid w:val="00E35665"/>
    <w:rsid w:val="00E412EE"/>
    <w:rsid w:val="00E41EFE"/>
    <w:rsid w:val="00E43F8E"/>
    <w:rsid w:val="00E446E3"/>
    <w:rsid w:val="00E44A3B"/>
    <w:rsid w:val="00E44F1E"/>
    <w:rsid w:val="00E463B2"/>
    <w:rsid w:val="00E467B3"/>
    <w:rsid w:val="00E54C86"/>
    <w:rsid w:val="00E61E4E"/>
    <w:rsid w:val="00E62061"/>
    <w:rsid w:val="00E62977"/>
    <w:rsid w:val="00E63458"/>
    <w:rsid w:val="00E64B83"/>
    <w:rsid w:val="00E67A6D"/>
    <w:rsid w:val="00E70292"/>
    <w:rsid w:val="00E715A2"/>
    <w:rsid w:val="00E718BA"/>
    <w:rsid w:val="00E75621"/>
    <w:rsid w:val="00E760A7"/>
    <w:rsid w:val="00E835FA"/>
    <w:rsid w:val="00E905BD"/>
    <w:rsid w:val="00E91734"/>
    <w:rsid w:val="00E92695"/>
    <w:rsid w:val="00E92702"/>
    <w:rsid w:val="00E93AFB"/>
    <w:rsid w:val="00E95810"/>
    <w:rsid w:val="00E965B6"/>
    <w:rsid w:val="00EA3772"/>
    <w:rsid w:val="00EA53A7"/>
    <w:rsid w:val="00EA6216"/>
    <w:rsid w:val="00EB0214"/>
    <w:rsid w:val="00EB1366"/>
    <w:rsid w:val="00EB61E6"/>
    <w:rsid w:val="00EB7414"/>
    <w:rsid w:val="00EC30E8"/>
    <w:rsid w:val="00EC3C39"/>
    <w:rsid w:val="00EC4552"/>
    <w:rsid w:val="00ED02FC"/>
    <w:rsid w:val="00ED2840"/>
    <w:rsid w:val="00ED506E"/>
    <w:rsid w:val="00ED6497"/>
    <w:rsid w:val="00EE0672"/>
    <w:rsid w:val="00EE0ECA"/>
    <w:rsid w:val="00EE13B0"/>
    <w:rsid w:val="00EE1773"/>
    <w:rsid w:val="00EE3418"/>
    <w:rsid w:val="00EE76F9"/>
    <w:rsid w:val="00EF0447"/>
    <w:rsid w:val="00EF20D6"/>
    <w:rsid w:val="00EF22CE"/>
    <w:rsid w:val="00EF5AD3"/>
    <w:rsid w:val="00EF6C5E"/>
    <w:rsid w:val="00EF79F6"/>
    <w:rsid w:val="00EF7E3E"/>
    <w:rsid w:val="00F00A0C"/>
    <w:rsid w:val="00F02D37"/>
    <w:rsid w:val="00F07E99"/>
    <w:rsid w:val="00F12A2E"/>
    <w:rsid w:val="00F1506D"/>
    <w:rsid w:val="00F166F9"/>
    <w:rsid w:val="00F20D05"/>
    <w:rsid w:val="00F23AA7"/>
    <w:rsid w:val="00F36CE9"/>
    <w:rsid w:val="00F402A8"/>
    <w:rsid w:val="00F466A8"/>
    <w:rsid w:val="00F4677C"/>
    <w:rsid w:val="00F51613"/>
    <w:rsid w:val="00F527BB"/>
    <w:rsid w:val="00F529A6"/>
    <w:rsid w:val="00F56D58"/>
    <w:rsid w:val="00F57C31"/>
    <w:rsid w:val="00F64C99"/>
    <w:rsid w:val="00F654F1"/>
    <w:rsid w:val="00F66C12"/>
    <w:rsid w:val="00F67380"/>
    <w:rsid w:val="00F67B20"/>
    <w:rsid w:val="00F67F23"/>
    <w:rsid w:val="00F71D97"/>
    <w:rsid w:val="00F73BF2"/>
    <w:rsid w:val="00F75450"/>
    <w:rsid w:val="00F761CA"/>
    <w:rsid w:val="00F80876"/>
    <w:rsid w:val="00F82113"/>
    <w:rsid w:val="00F82F9E"/>
    <w:rsid w:val="00F8394C"/>
    <w:rsid w:val="00F87065"/>
    <w:rsid w:val="00F91297"/>
    <w:rsid w:val="00F9159E"/>
    <w:rsid w:val="00F92D01"/>
    <w:rsid w:val="00F9612D"/>
    <w:rsid w:val="00F977B2"/>
    <w:rsid w:val="00FA2D2E"/>
    <w:rsid w:val="00FA3C0B"/>
    <w:rsid w:val="00FA435C"/>
    <w:rsid w:val="00FB0DC3"/>
    <w:rsid w:val="00FB17B4"/>
    <w:rsid w:val="00FB411C"/>
    <w:rsid w:val="00FC07FC"/>
    <w:rsid w:val="00FC306F"/>
    <w:rsid w:val="00FC415C"/>
    <w:rsid w:val="00FC69C3"/>
    <w:rsid w:val="00FC6E24"/>
    <w:rsid w:val="00FD0005"/>
    <w:rsid w:val="00FD0F0C"/>
    <w:rsid w:val="00FD269D"/>
    <w:rsid w:val="00FE5340"/>
    <w:rsid w:val="00FF0C3E"/>
    <w:rsid w:val="00FF40AF"/>
    <w:rsid w:val="00FF5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page number"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AA5"/>
    <w:pPr>
      <w:ind w:firstLine="720"/>
      <w:jc w:val="both"/>
    </w:pPr>
    <w:rPr>
      <w:sz w:val="28"/>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pPr>
      <w:keepNext/>
      <w:ind w:firstLine="426"/>
      <w:outlineLvl w:val="0"/>
    </w:pPr>
  </w:style>
  <w:style w:type="paragraph" w:styleId="2">
    <w:name w:val="heading 2"/>
    <w:basedOn w:val="a"/>
    <w:next w:val="a"/>
    <w:link w:val="20"/>
    <w:uiPriority w:val="9"/>
    <w:qFormat/>
    <w:pPr>
      <w:keepNext/>
      <w:outlineLvl w:val="1"/>
    </w:pPr>
  </w:style>
  <w:style w:type="paragraph" w:styleId="30">
    <w:name w:val="heading 3"/>
    <w:aliases w:val="H3"/>
    <w:basedOn w:val="a"/>
    <w:next w:val="a"/>
    <w:link w:val="31"/>
    <w:uiPriority w:val="9"/>
    <w:qFormat/>
    <w:pPr>
      <w:keepNext/>
      <w:outlineLvl w:val="2"/>
    </w:pPr>
  </w:style>
  <w:style w:type="paragraph" w:styleId="4">
    <w:name w:val="heading 4"/>
    <w:basedOn w:val="a"/>
    <w:next w:val="a"/>
    <w:link w:val="40"/>
    <w:uiPriority w:val="9"/>
    <w:qFormat/>
    <w:pPr>
      <w:keepNext/>
      <w:ind w:firstLine="851"/>
      <w:outlineLvl w:val="3"/>
    </w:pPr>
  </w:style>
  <w:style w:type="paragraph" w:styleId="5">
    <w:name w:val="heading 5"/>
    <w:basedOn w:val="a"/>
    <w:next w:val="a"/>
    <w:link w:val="50"/>
    <w:uiPriority w:val="9"/>
    <w:qFormat/>
    <w:pPr>
      <w:keepNext/>
      <w:outlineLvl w:val="4"/>
    </w:pPr>
    <w:rPr>
      <w:sz w:val="24"/>
    </w:rPr>
  </w:style>
  <w:style w:type="paragraph" w:styleId="6">
    <w:name w:val="heading 6"/>
    <w:basedOn w:val="a"/>
    <w:next w:val="a"/>
    <w:link w:val="60"/>
    <w:uiPriority w:val="9"/>
    <w:qFormat/>
    <w:pPr>
      <w:keepNext/>
      <w:jc w:val="center"/>
      <w:outlineLvl w:val="5"/>
    </w:pPr>
    <w:rPr>
      <w:b/>
      <w:sz w:val="44"/>
    </w:rPr>
  </w:style>
  <w:style w:type="paragraph" w:styleId="7">
    <w:name w:val="heading 7"/>
    <w:basedOn w:val="a"/>
    <w:next w:val="a"/>
    <w:link w:val="70"/>
    <w:uiPriority w:val="9"/>
    <w:qFormat/>
    <w:rsid w:val="00F73BF2"/>
    <w:pPr>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7">
    <w:name w:val="Текст концевой сноски Знак117"/>
    <w:basedOn w:val="a0"/>
    <w:uiPriority w:val="99"/>
    <w:semiHidden/>
    <w:rPr>
      <w:rFonts w:cs="Times New Roman"/>
    </w:rPr>
  </w:style>
  <w:style w:type="character" w:customStyle="1" w:styleId="20">
    <w:name w:val="Заголовок 2 Знак"/>
    <w:basedOn w:val="a0"/>
    <w:link w:val="2"/>
    <w:uiPriority w:val="9"/>
    <w:locked/>
    <w:rsid w:val="00F73BF2"/>
    <w:rPr>
      <w:rFonts w:cs="Times New Roman"/>
      <w:sz w:val="28"/>
      <w:lang w:val="ru-RU" w:eastAsia="ru-RU"/>
    </w:rPr>
  </w:style>
  <w:style w:type="character" w:customStyle="1" w:styleId="31">
    <w:name w:val="Заголовок 3 Знак"/>
    <w:aliases w:val="H3 Знак"/>
    <w:basedOn w:val="a0"/>
    <w:link w:val="30"/>
    <w:uiPriority w:val="9"/>
    <w:locked/>
    <w:rsid w:val="00F73BF2"/>
    <w:rPr>
      <w:rFonts w:cs="Times New Roman"/>
      <w:sz w:val="28"/>
      <w:lang w:val="ru-RU" w:eastAsia="ru-RU"/>
    </w:rPr>
  </w:style>
  <w:style w:type="character" w:customStyle="1" w:styleId="40">
    <w:name w:val="Заголовок 4 Знак"/>
    <w:basedOn w:val="a0"/>
    <w:link w:val="4"/>
    <w:uiPriority w:val="9"/>
    <w:locked/>
    <w:rsid w:val="00F73BF2"/>
    <w:rPr>
      <w:rFonts w:cs="Times New Roman"/>
      <w:sz w:val="28"/>
      <w:lang w:val="ru-RU" w:eastAsia="ru-RU"/>
    </w:rPr>
  </w:style>
  <w:style w:type="character" w:customStyle="1" w:styleId="50">
    <w:name w:val="Заголовок 5 Знак"/>
    <w:basedOn w:val="a0"/>
    <w:link w:val="5"/>
    <w:uiPriority w:val="9"/>
    <w:locked/>
    <w:rsid w:val="00F73BF2"/>
    <w:rPr>
      <w:rFonts w:cs="Times New Roman"/>
      <w:sz w:val="24"/>
      <w:lang w:val="ru-RU" w:eastAsia="ru-RU"/>
    </w:rPr>
  </w:style>
  <w:style w:type="character" w:customStyle="1" w:styleId="60">
    <w:name w:val="Заголовок 6 Знак"/>
    <w:basedOn w:val="a0"/>
    <w:link w:val="6"/>
    <w:uiPriority w:val="9"/>
    <w:locked/>
    <w:rsid w:val="00F73BF2"/>
    <w:rPr>
      <w:rFonts w:cs="Times New Roman"/>
      <w:b/>
      <w:sz w:val="44"/>
      <w:lang w:val="ru-RU" w:eastAsia="ru-RU"/>
    </w:rPr>
  </w:style>
  <w:style w:type="character" w:customStyle="1" w:styleId="70">
    <w:name w:val="Заголовок 7 Знак"/>
    <w:basedOn w:val="a0"/>
    <w:link w:val="7"/>
    <w:uiPriority w:val="9"/>
    <w:locked/>
    <w:rsid w:val="00F73BF2"/>
    <w:rPr>
      <w:rFonts w:ascii="Calibri" w:hAnsi="Calibri" w:cs="Times New Roman"/>
      <w:sz w:val="24"/>
      <w:lang w:val="x-none" w:eastAsia="x-none"/>
    </w:rPr>
  </w:style>
  <w:style w:type="character" w:customStyle="1" w:styleId="118">
    <w:name w:val="Текст концевой сноски Знак118"/>
    <w:basedOn w:val="a0"/>
    <w:uiPriority w:val="99"/>
    <w:semiHidden/>
    <w:rPr>
      <w:rFonts w:cs="Times New Roman"/>
    </w:rPr>
  </w:style>
  <w:style w:type="character" w:customStyle="1" w:styleId="119">
    <w:name w:val="Текст концевой сноски Знак119"/>
    <w:basedOn w:val="a0"/>
    <w:uiPriority w:val="99"/>
    <w:semiHidden/>
    <w:rPr>
      <w:rFonts w:cs="Times New Roman"/>
    </w:rPr>
  </w:style>
  <w:style w:type="character" w:customStyle="1" w:styleId="120">
    <w:name w:val="Текст концевой сноски Знак120"/>
    <w:basedOn w:val="a0"/>
    <w:uiPriority w:val="99"/>
    <w:semiHidden/>
    <w:rPr>
      <w:rFonts w:cs="Times New Roman"/>
    </w:rPr>
  </w:style>
  <w:style w:type="character" w:customStyle="1" w:styleId="11">
    <w:name w:val="Текст концевой сноски Знак1"/>
    <w:basedOn w:val="a0"/>
    <w:uiPriority w:val="99"/>
    <w:semiHidden/>
    <w:rPr>
      <w:rFonts w:cs="Times New Roman"/>
    </w:rPr>
  </w:style>
  <w:style w:type="paragraph" w:styleId="a3">
    <w:name w:val="endnote text"/>
    <w:basedOn w:val="a"/>
    <w:link w:val="a4"/>
    <w:uiPriority w:val="99"/>
    <w:rsid w:val="00F73BF2"/>
    <w:pPr>
      <w:ind w:firstLine="0"/>
      <w:jc w:val="left"/>
    </w:pPr>
    <w:rPr>
      <w:rFonts w:ascii="Calibri" w:hAnsi="Calibri"/>
      <w:sz w:val="20"/>
    </w:rPr>
  </w:style>
  <w:style w:type="character" w:customStyle="1" w:styleId="a4">
    <w:name w:val="Текст концевой сноски Знак"/>
    <w:basedOn w:val="a0"/>
    <w:link w:val="a3"/>
    <w:uiPriority w:val="99"/>
    <w:locked/>
    <w:rsid w:val="00F73BF2"/>
    <w:rPr>
      <w:rFonts w:ascii="Calibri" w:hAnsi="Calibri" w:cs="Times New Roman"/>
      <w:lang w:val="x-none" w:eastAsia="x-none"/>
    </w:rPr>
  </w:style>
  <w:style w:type="paragraph" w:styleId="a5">
    <w:name w:val="annotation text"/>
    <w:basedOn w:val="a"/>
    <w:link w:val="a6"/>
    <w:uiPriority w:val="99"/>
    <w:semiHidden/>
    <w:rsid w:val="00F73BF2"/>
    <w:pPr>
      <w:spacing w:after="200"/>
      <w:ind w:firstLine="0"/>
      <w:jc w:val="left"/>
    </w:pPr>
    <w:rPr>
      <w:rFonts w:ascii="Calibri" w:hAnsi="Calibri"/>
      <w:sz w:val="20"/>
    </w:rPr>
  </w:style>
  <w:style w:type="character" w:customStyle="1" w:styleId="a6">
    <w:name w:val="Текст примечания Знак"/>
    <w:basedOn w:val="a0"/>
    <w:link w:val="a5"/>
    <w:uiPriority w:val="99"/>
    <w:semiHidden/>
    <w:locked/>
    <w:rsid w:val="00F73BF2"/>
    <w:rPr>
      <w:rFonts w:ascii="Calibri" w:hAnsi="Calibri" w:cs="Times New Roman"/>
      <w:lang w:val="ru-RU" w:eastAsia="ru-RU"/>
    </w:rPr>
  </w:style>
  <w:style w:type="paragraph" w:styleId="a7">
    <w:name w:val="footnote text"/>
    <w:basedOn w:val="a"/>
    <w:link w:val="a8"/>
    <w:uiPriority w:val="99"/>
    <w:rsid w:val="00F73BF2"/>
    <w:pPr>
      <w:ind w:firstLine="0"/>
      <w:jc w:val="left"/>
    </w:pPr>
    <w:rPr>
      <w:rFonts w:ascii="Calibri" w:hAnsi="Calibri"/>
      <w:sz w:val="20"/>
      <w:lang w:eastAsia="en-US"/>
    </w:rPr>
  </w:style>
  <w:style w:type="character" w:customStyle="1" w:styleId="a8">
    <w:name w:val="Текст сноски Знак"/>
    <w:basedOn w:val="a0"/>
    <w:link w:val="a7"/>
    <w:uiPriority w:val="99"/>
    <w:locked/>
    <w:rsid w:val="00F73BF2"/>
    <w:rPr>
      <w:rFonts w:ascii="Calibri" w:hAnsi="Calibri" w:cs="Times New Roman"/>
      <w:lang w:val="ru-RU" w:eastAsia="en-US"/>
    </w:rPr>
  </w:style>
  <w:style w:type="paragraph" w:styleId="a9">
    <w:name w:val="Normal Indent"/>
    <w:basedOn w:val="a"/>
    <w:uiPriority w:val="99"/>
    <w:rsid w:val="00F73BF2"/>
    <w:pPr>
      <w:ind w:left="708" w:firstLine="0"/>
      <w:jc w:val="left"/>
    </w:pPr>
    <w:rPr>
      <w:sz w:val="24"/>
      <w:szCs w:val="24"/>
    </w:rPr>
  </w:style>
  <w:style w:type="paragraph" w:styleId="32">
    <w:name w:val="toc 3"/>
    <w:basedOn w:val="a"/>
    <w:next w:val="a"/>
    <w:autoRedefine/>
    <w:uiPriority w:val="39"/>
    <w:qFormat/>
    <w:rsid w:val="00F73BF2"/>
    <w:pPr>
      <w:tabs>
        <w:tab w:val="left" w:pos="851"/>
        <w:tab w:val="right" w:leader="dot" w:pos="10195"/>
      </w:tabs>
      <w:ind w:left="440" w:firstLine="0"/>
      <w:jc w:val="left"/>
    </w:pPr>
    <w:rPr>
      <w:rFonts w:ascii="Calibri" w:hAnsi="Calibri"/>
      <w:sz w:val="22"/>
      <w:szCs w:val="22"/>
    </w:rPr>
  </w:style>
  <w:style w:type="paragraph" w:styleId="12">
    <w:name w:val="toc 1"/>
    <w:basedOn w:val="a"/>
    <w:next w:val="a"/>
    <w:autoRedefine/>
    <w:uiPriority w:val="39"/>
    <w:qFormat/>
    <w:rsid w:val="00981144"/>
    <w:pPr>
      <w:tabs>
        <w:tab w:val="left" w:pos="426"/>
        <w:tab w:val="left" w:pos="660"/>
        <w:tab w:val="right" w:leader="dot" w:pos="10195"/>
      </w:tabs>
      <w:spacing w:before="240" w:after="100"/>
      <w:ind w:firstLine="0"/>
      <w:jc w:val="left"/>
    </w:pPr>
    <w:rPr>
      <w:rFonts w:ascii="Calibri" w:hAnsi="Calibri"/>
      <w:sz w:val="22"/>
      <w:szCs w:val="22"/>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F73BF2"/>
    <w:rPr>
      <w:b/>
      <w:kern w:val="28"/>
      <w:sz w:val="36"/>
    </w:rPr>
  </w:style>
  <w:style w:type="character" w:styleId="aa">
    <w:name w:val="Hyperlink"/>
    <w:basedOn w:val="a0"/>
    <w:uiPriority w:val="99"/>
    <w:rsid w:val="00F73BF2"/>
    <w:rPr>
      <w:rFonts w:cs="Times New Roman"/>
      <w:color w:val="0000FF"/>
      <w:u w:val="single"/>
    </w:r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locked/>
    <w:rsid w:val="00F73BF2"/>
    <w:rPr>
      <w:rFonts w:cs="Times New Roman"/>
      <w:sz w:val="28"/>
      <w:lang w:val="ru-RU" w:eastAsia="ru-RU"/>
    </w:rPr>
  </w:style>
  <w:style w:type="character" w:styleId="ad">
    <w:name w:val="page number"/>
    <w:basedOn w:val="a0"/>
    <w:uiPriority w:val="99"/>
    <w:rPr>
      <w:rFonts w:cs="Times New Roman"/>
    </w:rPr>
  </w:style>
  <w:style w:type="paragraph" w:styleId="ae">
    <w:name w:val="header"/>
    <w:basedOn w:val="a"/>
    <w:link w:val="af"/>
    <w:uiPriority w:val="99"/>
    <w:pPr>
      <w:tabs>
        <w:tab w:val="center" w:pos="4677"/>
        <w:tab w:val="right" w:pos="9355"/>
      </w:tabs>
    </w:pPr>
  </w:style>
  <w:style w:type="character" w:customStyle="1" w:styleId="af">
    <w:name w:val="Верхний колонтитул Знак"/>
    <w:basedOn w:val="a0"/>
    <w:link w:val="ae"/>
    <w:uiPriority w:val="99"/>
    <w:locked/>
    <w:rsid w:val="00F73BF2"/>
    <w:rPr>
      <w:rFonts w:cs="Times New Roman"/>
      <w:sz w:val="28"/>
      <w:lang w:val="ru-RU" w:eastAsia="ru-RU"/>
    </w:rPr>
  </w:style>
  <w:style w:type="character" w:customStyle="1" w:styleId="Datenum">
    <w:name w:val="Date_num"/>
    <w:basedOn w:val="a0"/>
    <w:rPr>
      <w:rFonts w:cs="Times New Roman"/>
    </w:rPr>
  </w:style>
  <w:style w:type="paragraph" w:customStyle="1" w:styleId="HeadDoc">
    <w:name w:val="HeadDoc"/>
    <w:pPr>
      <w:keepLines/>
      <w:overflowPunct w:val="0"/>
      <w:autoSpaceDE w:val="0"/>
      <w:autoSpaceDN w:val="0"/>
      <w:adjustRightInd w:val="0"/>
      <w:jc w:val="both"/>
      <w:textAlignment w:val="baseline"/>
    </w:pPr>
    <w:rPr>
      <w:sz w:val="28"/>
    </w:rPr>
  </w:style>
  <w:style w:type="paragraph" w:styleId="af0">
    <w:name w:val="Balloon Text"/>
    <w:basedOn w:val="a"/>
    <w:link w:val="af1"/>
    <w:uiPriority w:val="99"/>
    <w:semiHidden/>
    <w:rPr>
      <w:rFonts w:ascii="Tahoma" w:hAnsi="Tahoma" w:cs="Tahoma"/>
      <w:sz w:val="16"/>
      <w:szCs w:val="16"/>
    </w:rPr>
  </w:style>
  <w:style w:type="character" w:customStyle="1" w:styleId="af1">
    <w:name w:val="Текст выноски Знак"/>
    <w:basedOn w:val="a0"/>
    <w:link w:val="af0"/>
    <w:uiPriority w:val="99"/>
    <w:semiHidden/>
    <w:locked/>
    <w:rsid w:val="00F73BF2"/>
    <w:rPr>
      <w:rFonts w:ascii="Tahoma" w:hAnsi="Tahoma" w:cs="Times New Roman"/>
      <w:sz w:val="16"/>
      <w:lang w:val="ru-RU" w:eastAsia="ru-RU"/>
    </w:rPr>
  </w:style>
  <w:style w:type="paragraph" w:styleId="af2">
    <w:name w:val="Block Text"/>
    <w:basedOn w:val="a"/>
    <w:uiPriority w:val="99"/>
    <w:pPr>
      <w:tabs>
        <w:tab w:val="left" w:pos="0"/>
        <w:tab w:val="left" w:pos="5245"/>
      </w:tabs>
      <w:ind w:left="142" w:right="3967"/>
    </w:pPr>
  </w:style>
  <w:style w:type="paragraph" w:styleId="af3">
    <w:name w:val="caption"/>
    <w:basedOn w:val="a"/>
    <w:next w:val="a"/>
    <w:uiPriority w:val="35"/>
    <w:qFormat/>
    <w:pPr>
      <w:jc w:val="center"/>
    </w:pPr>
    <w:rPr>
      <w:b/>
      <w:sz w:val="32"/>
    </w:rPr>
  </w:style>
  <w:style w:type="paragraph" w:styleId="33">
    <w:name w:val="Body Text Indent 3"/>
    <w:basedOn w:val="a"/>
    <w:link w:val="34"/>
    <w:uiPriority w:val="99"/>
    <w:pPr>
      <w:ind w:firstLine="851"/>
    </w:pPr>
    <w:rPr>
      <w:lang w:val="en-US"/>
    </w:rPr>
  </w:style>
  <w:style w:type="character" w:customStyle="1" w:styleId="34">
    <w:name w:val="Основной текст с отступом 3 Знак"/>
    <w:basedOn w:val="a0"/>
    <w:link w:val="33"/>
    <w:uiPriority w:val="99"/>
    <w:locked/>
    <w:rsid w:val="00F73BF2"/>
    <w:rPr>
      <w:rFonts w:cs="Times New Roman"/>
      <w:sz w:val="28"/>
      <w:lang w:val="en-US" w:eastAsia="ru-RU"/>
    </w:rPr>
  </w:style>
  <w:style w:type="paragraph" w:styleId="21">
    <w:name w:val="Body Text Indent 2"/>
    <w:basedOn w:val="a"/>
    <w:link w:val="22"/>
    <w:uiPriority w:val="99"/>
    <w:pPr>
      <w:ind w:firstLine="851"/>
    </w:pPr>
  </w:style>
  <w:style w:type="character" w:customStyle="1" w:styleId="22">
    <w:name w:val="Основной текст с отступом 2 Знак"/>
    <w:basedOn w:val="a0"/>
    <w:link w:val="21"/>
    <w:uiPriority w:val="99"/>
    <w:locked/>
    <w:rsid w:val="00F73BF2"/>
    <w:rPr>
      <w:rFonts w:cs="Times New Roman"/>
      <w:sz w:val="28"/>
      <w:lang w:val="ru-RU" w:eastAsia="ru-RU"/>
    </w:rPr>
  </w:style>
  <w:style w:type="paragraph" w:styleId="af4">
    <w:name w:val="Body Text Indent"/>
    <w:basedOn w:val="a"/>
    <w:link w:val="af5"/>
    <w:uiPriority w:val="99"/>
    <w:pPr>
      <w:ind w:firstLine="567"/>
    </w:pPr>
  </w:style>
  <w:style w:type="character" w:customStyle="1" w:styleId="af5">
    <w:name w:val="Основной текст с отступом Знак"/>
    <w:basedOn w:val="a0"/>
    <w:link w:val="af4"/>
    <w:uiPriority w:val="99"/>
    <w:locked/>
    <w:rsid w:val="00F73BF2"/>
    <w:rPr>
      <w:rFonts w:cs="Times New Roman"/>
      <w:sz w:val="28"/>
      <w:lang w:val="ru-RU" w:eastAsia="ru-RU"/>
    </w:rPr>
  </w:style>
  <w:style w:type="paragraph" w:styleId="af6">
    <w:name w:val="Body Text"/>
    <w:basedOn w:val="a"/>
    <w:link w:val="af7"/>
    <w:uiPriority w:val="99"/>
  </w:style>
  <w:style w:type="character" w:customStyle="1" w:styleId="af7">
    <w:name w:val="Основной текст Знак"/>
    <w:basedOn w:val="a0"/>
    <w:link w:val="af6"/>
    <w:uiPriority w:val="99"/>
    <w:locked/>
    <w:rsid w:val="00F73BF2"/>
    <w:rPr>
      <w:rFonts w:cs="Times New Roman"/>
      <w:sz w:val="28"/>
      <w:lang w:val="ru-RU" w:eastAsia="ru-RU"/>
    </w:rPr>
  </w:style>
  <w:style w:type="character" w:customStyle="1" w:styleId="10">
    <w:name w:val="Заголовок 1 Знак"/>
    <w:aliases w:val="Document Header1 Знак3,H1 Знак3,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
    <w:link w:val="1"/>
    <w:locked/>
    <w:rsid w:val="00F73BF2"/>
    <w:rPr>
      <w:sz w:val="28"/>
      <w:lang w:val="ru-RU" w:eastAsia="ru-RU"/>
    </w:rPr>
  </w:style>
  <w:style w:type="character" w:customStyle="1" w:styleId="116">
    <w:name w:val="Текст концевой сноски Знак116"/>
    <w:basedOn w:val="a0"/>
    <w:uiPriority w:val="99"/>
    <w:semiHidden/>
    <w:rPr>
      <w:rFonts w:cs="Times New Roman"/>
    </w:rPr>
  </w:style>
  <w:style w:type="character" w:customStyle="1" w:styleId="115">
    <w:name w:val="Текст концевой сноски Знак115"/>
    <w:basedOn w:val="a0"/>
    <w:uiPriority w:val="99"/>
    <w:semiHidden/>
    <w:rPr>
      <w:rFonts w:cs="Times New Roman"/>
    </w:rPr>
  </w:style>
  <w:style w:type="character" w:customStyle="1" w:styleId="114">
    <w:name w:val="Текст концевой сноски Знак114"/>
    <w:basedOn w:val="a0"/>
    <w:uiPriority w:val="99"/>
    <w:semiHidden/>
    <w:rPr>
      <w:rFonts w:cs="Times New Roman"/>
    </w:rPr>
  </w:style>
  <w:style w:type="character" w:customStyle="1" w:styleId="113">
    <w:name w:val="Текст концевой сноски Знак113"/>
    <w:basedOn w:val="a0"/>
    <w:uiPriority w:val="99"/>
    <w:semiHidden/>
    <w:rPr>
      <w:rFonts w:cs="Times New Roman"/>
    </w:rPr>
  </w:style>
  <w:style w:type="character" w:customStyle="1" w:styleId="112">
    <w:name w:val="Текст концевой сноски Знак112"/>
    <w:basedOn w:val="a0"/>
    <w:uiPriority w:val="99"/>
    <w:semiHidden/>
    <w:rPr>
      <w:rFonts w:cs="Times New Roman"/>
    </w:rPr>
  </w:style>
  <w:style w:type="character" w:customStyle="1" w:styleId="111">
    <w:name w:val="Текст концевой сноски Знак111"/>
    <w:basedOn w:val="a0"/>
    <w:uiPriority w:val="99"/>
    <w:semiHidden/>
    <w:rPr>
      <w:rFonts w:cs="Times New Roman"/>
    </w:rPr>
  </w:style>
  <w:style w:type="character" w:customStyle="1" w:styleId="1100">
    <w:name w:val="Текст концевой сноски Знак110"/>
    <w:basedOn w:val="a0"/>
    <w:uiPriority w:val="99"/>
    <w:semiHidden/>
    <w:rPr>
      <w:rFonts w:cs="Times New Roman"/>
    </w:rPr>
  </w:style>
  <w:style w:type="character" w:customStyle="1" w:styleId="19">
    <w:name w:val="Текст концевой сноски Знак19"/>
    <w:basedOn w:val="a0"/>
    <w:uiPriority w:val="99"/>
    <w:semiHidden/>
    <w:rPr>
      <w:rFonts w:cs="Times New Roman"/>
    </w:rPr>
  </w:style>
  <w:style w:type="character" w:customStyle="1" w:styleId="18">
    <w:name w:val="Текст концевой сноски Знак18"/>
    <w:basedOn w:val="a0"/>
    <w:uiPriority w:val="99"/>
    <w:semiHidden/>
    <w:rPr>
      <w:rFonts w:cs="Times New Roman"/>
    </w:rPr>
  </w:style>
  <w:style w:type="character" w:customStyle="1" w:styleId="17">
    <w:name w:val="Текст концевой сноски Знак17"/>
    <w:basedOn w:val="a0"/>
    <w:uiPriority w:val="99"/>
    <w:semiHidden/>
    <w:rPr>
      <w:rFonts w:cs="Times New Roman"/>
    </w:rPr>
  </w:style>
  <w:style w:type="character" w:customStyle="1" w:styleId="16">
    <w:name w:val="Текст концевой сноски Знак16"/>
    <w:basedOn w:val="a0"/>
    <w:uiPriority w:val="99"/>
    <w:semiHidden/>
    <w:rPr>
      <w:rFonts w:cs="Times New Roman"/>
    </w:rPr>
  </w:style>
  <w:style w:type="character" w:customStyle="1" w:styleId="15">
    <w:name w:val="Текст концевой сноски Знак15"/>
    <w:basedOn w:val="a0"/>
    <w:uiPriority w:val="99"/>
    <w:semiHidden/>
    <w:rPr>
      <w:rFonts w:cs="Times New Roman"/>
    </w:rPr>
  </w:style>
  <w:style w:type="character" w:customStyle="1" w:styleId="14">
    <w:name w:val="Текст концевой сноски Знак14"/>
    <w:basedOn w:val="a0"/>
    <w:uiPriority w:val="99"/>
    <w:semiHidden/>
    <w:rPr>
      <w:rFonts w:cs="Times New Roman"/>
    </w:rPr>
  </w:style>
  <w:style w:type="character" w:customStyle="1" w:styleId="13">
    <w:name w:val="Текст концевой сноски Знак13"/>
    <w:basedOn w:val="a0"/>
    <w:uiPriority w:val="99"/>
    <w:semiHidden/>
    <w:rPr>
      <w:rFonts w:cs="Times New Roman"/>
    </w:rPr>
  </w:style>
  <w:style w:type="character" w:customStyle="1" w:styleId="121">
    <w:name w:val="Текст концевой сноски Знак12"/>
    <w:basedOn w:val="a0"/>
    <w:uiPriority w:val="99"/>
    <w:semiHidden/>
    <w:rPr>
      <w:rFonts w:cs="Times New Roman"/>
    </w:rPr>
  </w:style>
  <w:style w:type="character" w:customStyle="1" w:styleId="11a">
    <w:name w:val="Текст концевой сноски Знак11"/>
    <w:basedOn w:val="a0"/>
    <w:uiPriority w:val="99"/>
    <w:semiHidden/>
    <w:rPr>
      <w:rFonts w:cs="Times New Roman"/>
    </w:rPr>
  </w:style>
  <w:style w:type="paragraph" w:styleId="35">
    <w:name w:val="List 3"/>
    <w:basedOn w:val="a"/>
    <w:uiPriority w:val="99"/>
    <w:rsid w:val="00F73BF2"/>
    <w:pPr>
      <w:ind w:left="849" w:hanging="283"/>
      <w:jc w:val="left"/>
    </w:pPr>
    <w:rPr>
      <w:sz w:val="24"/>
      <w:szCs w:val="24"/>
    </w:rPr>
  </w:style>
  <w:style w:type="paragraph" w:styleId="af8">
    <w:name w:val="Title"/>
    <w:basedOn w:val="a"/>
    <w:link w:val="af9"/>
    <w:uiPriority w:val="10"/>
    <w:qFormat/>
    <w:rsid w:val="00F73BF2"/>
    <w:pPr>
      <w:ind w:firstLine="0"/>
      <w:jc w:val="center"/>
    </w:pPr>
    <w:rPr>
      <w:b/>
      <w:bCs/>
    </w:rPr>
  </w:style>
  <w:style w:type="character" w:customStyle="1" w:styleId="af9">
    <w:name w:val="Название Знак"/>
    <w:basedOn w:val="a0"/>
    <w:link w:val="af8"/>
    <w:uiPriority w:val="10"/>
    <w:locked/>
    <w:rsid w:val="00F73BF2"/>
    <w:rPr>
      <w:rFonts w:eastAsia="Times New Roman" w:cs="Times New Roman"/>
      <w:b/>
      <w:sz w:val="28"/>
      <w:lang w:val="ru-RU" w:eastAsia="ru-RU"/>
    </w:rPr>
  </w:style>
  <w:style w:type="character" w:customStyle="1" w:styleId="afa">
    <w:name w:val="Дата Знак"/>
    <w:link w:val="afb"/>
    <w:locked/>
    <w:rsid w:val="00F73BF2"/>
    <w:rPr>
      <w:sz w:val="24"/>
      <w:lang w:val="x-none" w:eastAsia="ru-RU"/>
    </w:rPr>
  </w:style>
  <w:style w:type="paragraph" w:styleId="afb">
    <w:name w:val="Date"/>
    <w:basedOn w:val="a"/>
    <w:next w:val="a"/>
    <w:link w:val="afa"/>
    <w:uiPriority w:val="99"/>
    <w:rsid w:val="00F73BF2"/>
    <w:pPr>
      <w:spacing w:after="60"/>
      <w:ind w:firstLine="0"/>
    </w:pPr>
    <w:rPr>
      <w:sz w:val="24"/>
      <w:szCs w:val="24"/>
    </w:rPr>
  </w:style>
  <w:style w:type="character" w:customStyle="1" w:styleId="1a">
    <w:name w:val="Дата Знак1"/>
    <w:basedOn w:val="a0"/>
    <w:uiPriority w:val="99"/>
    <w:semiHidden/>
    <w:rPr>
      <w:sz w:val="28"/>
    </w:rPr>
  </w:style>
  <w:style w:type="character" w:customStyle="1" w:styleId="125">
    <w:name w:val="Дата Знак125"/>
    <w:basedOn w:val="a0"/>
    <w:uiPriority w:val="99"/>
    <w:semiHidden/>
    <w:rPr>
      <w:rFonts w:cs="Times New Roman"/>
      <w:sz w:val="28"/>
    </w:rPr>
  </w:style>
  <w:style w:type="character" w:customStyle="1" w:styleId="124">
    <w:name w:val="Дата Знак124"/>
    <w:basedOn w:val="a0"/>
    <w:uiPriority w:val="99"/>
    <w:semiHidden/>
    <w:rPr>
      <w:rFonts w:cs="Times New Roman"/>
      <w:sz w:val="28"/>
    </w:rPr>
  </w:style>
  <w:style w:type="character" w:customStyle="1" w:styleId="123">
    <w:name w:val="Дата Знак123"/>
    <w:basedOn w:val="a0"/>
    <w:uiPriority w:val="99"/>
    <w:semiHidden/>
    <w:rPr>
      <w:rFonts w:cs="Times New Roman"/>
      <w:sz w:val="28"/>
    </w:rPr>
  </w:style>
  <w:style w:type="character" w:customStyle="1" w:styleId="122">
    <w:name w:val="Дата Знак122"/>
    <w:basedOn w:val="a0"/>
    <w:uiPriority w:val="99"/>
    <w:semiHidden/>
    <w:rPr>
      <w:rFonts w:cs="Times New Roman"/>
      <w:sz w:val="28"/>
    </w:rPr>
  </w:style>
  <w:style w:type="character" w:customStyle="1" w:styleId="1210">
    <w:name w:val="Дата Знак121"/>
    <w:basedOn w:val="a0"/>
    <w:uiPriority w:val="99"/>
    <w:semiHidden/>
    <w:rPr>
      <w:rFonts w:cs="Times New Roman"/>
      <w:sz w:val="28"/>
    </w:rPr>
  </w:style>
  <w:style w:type="character" w:customStyle="1" w:styleId="1200">
    <w:name w:val="Дата Знак120"/>
    <w:basedOn w:val="a0"/>
    <w:uiPriority w:val="99"/>
    <w:semiHidden/>
    <w:rPr>
      <w:rFonts w:cs="Times New Roman"/>
      <w:sz w:val="28"/>
    </w:rPr>
  </w:style>
  <w:style w:type="character" w:customStyle="1" w:styleId="1190">
    <w:name w:val="Дата Знак119"/>
    <w:basedOn w:val="a0"/>
    <w:uiPriority w:val="99"/>
    <w:semiHidden/>
    <w:rPr>
      <w:rFonts w:cs="Times New Roman"/>
      <w:sz w:val="28"/>
    </w:rPr>
  </w:style>
  <w:style w:type="character" w:customStyle="1" w:styleId="1180">
    <w:name w:val="Дата Знак118"/>
    <w:basedOn w:val="a0"/>
    <w:uiPriority w:val="99"/>
    <w:semiHidden/>
    <w:rPr>
      <w:rFonts w:cs="Times New Roman"/>
      <w:sz w:val="28"/>
    </w:rPr>
  </w:style>
  <w:style w:type="character" w:customStyle="1" w:styleId="1170">
    <w:name w:val="Дата Знак117"/>
    <w:basedOn w:val="a0"/>
    <w:uiPriority w:val="99"/>
    <w:semiHidden/>
    <w:rPr>
      <w:rFonts w:cs="Times New Roman"/>
      <w:sz w:val="28"/>
    </w:rPr>
  </w:style>
  <w:style w:type="character" w:customStyle="1" w:styleId="1160">
    <w:name w:val="Дата Знак116"/>
    <w:basedOn w:val="a0"/>
    <w:uiPriority w:val="99"/>
    <w:semiHidden/>
    <w:rPr>
      <w:rFonts w:cs="Times New Roman"/>
      <w:sz w:val="28"/>
    </w:rPr>
  </w:style>
  <w:style w:type="character" w:customStyle="1" w:styleId="1150">
    <w:name w:val="Дата Знак115"/>
    <w:basedOn w:val="a0"/>
    <w:uiPriority w:val="99"/>
    <w:semiHidden/>
    <w:rPr>
      <w:rFonts w:cs="Times New Roman"/>
      <w:sz w:val="28"/>
    </w:rPr>
  </w:style>
  <w:style w:type="character" w:customStyle="1" w:styleId="1140">
    <w:name w:val="Дата Знак114"/>
    <w:basedOn w:val="a0"/>
    <w:uiPriority w:val="99"/>
    <w:semiHidden/>
    <w:rPr>
      <w:rFonts w:cs="Times New Roman"/>
      <w:sz w:val="28"/>
    </w:rPr>
  </w:style>
  <w:style w:type="character" w:customStyle="1" w:styleId="1130">
    <w:name w:val="Дата Знак113"/>
    <w:basedOn w:val="a0"/>
    <w:uiPriority w:val="99"/>
    <w:semiHidden/>
    <w:rPr>
      <w:rFonts w:cs="Times New Roman"/>
      <w:sz w:val="28"/>
    </w:rPr>
  </w:style>
  <w:style w:type="character" w:customStyle="1" w:styleId="1120">
    <w:name w:val="Дата Знак112"/>
    <w:basedOn w:val="a0"/>
    <w:uiPriority w:val="99"/>
    <w:semiHidden/>
    <w:rPr>
      <w:rFonts w:cs="Times New Roman"/>
      <w:sz w:val="28"/>
    </w:rPr>
  </w:style>
  <w:style w:type="character" w:customStyle="1" w:styleId="1110">
    <w:name w:val="Дата Знак111"/>
    <w:basedOn w:val="a0"/>
    <w:uiPriority w:val="99"/>
    <w:semiHidden/>
    <w:rPr>
      <w:rFonts w:cs="Times New Roman"/>
      <w:sz w:val="28"/>
    </w:rPr>
  </w:style>
  <w:style w:type="character" w:customStyle="1" w:styleId="1101">
    <w:name w:val="Дата Знак110"/>
    <w:basedOn w:val="a0"/>
    <w:uiPriority w:val="99"/>
    <w:semiHidden/>
    <w:rPr>
      <w:rFonts w:cs="Times New Roman"/>
      <w:sz w:val="28"/>
    </w:rPr>
  </w:style>
  <w:style w:type="character" w:customStyle="1" w:styleId="190">
    <w:name w:val="Дата Знак19"/>
    <w:basedOn w:val="a0"/>
    <w:uiPriority w:val="99"/>
    <w:semiHidden/>
    <w:rPr>
      <w:rFonts w:cs="Times New Roman"/>
      <w:sz w:val="28"/>
    </w:rPr>
  </w:style>
  <w:style w:type="character" w:customStyle="1" w:styleId="180">
    <w:name w:val="Дата Знак18"/>
    <w:basedOn w:val="a0"/>
    <w:uiPriority w:val="99"/>
    <w:semiHidden/>
    <w:rPr>
      <w:rFonts w:cs="Times New Roman"/>
      <w:sz w:val="28"/>
    </w:rPr>
  </w:style>
  <w:style w:type="character" w:customStyle="1" w:styleId="170">
    <w:name w:val="Дата Знак17"/>
    <w:basedOn w:val="a0"/>
    <w:uiPriority w:val="99"/>
    <w:semiHidden/>
    <w:rPr>
      <w:rFonts w:cs="Times New Roman"/>
      <w:sz w:val="28"/>
    </w:rPr>
  </w:style>
  <w:style w:type="character" w:customStyle="1" w:styleId="160">
    <w:name w:val="Дата Знак16"/>
    <w:basedOn w:val="a0"/>
    <w:uiPriority w:val="99"/>
    <w:semiHidden/>
    <w:rPr>
      <w:rFonts w:cs="Times New Roman"/>
      <w:sz w:val="28"/>
    </w:rPr>
  </w:style>
  <w:style w:type="character" w:customStyle="1" w:styleId="150">
    <w:name w:val="Дата Знак15"/>
    <w:basedOn w:val="a0"/>
    <w:uiPriority w:val="99"/>
    <w:semiHidden/>
    <w:rPr>
      <w:rFonts w:cs="Times New Roman"/>
      <w:sz w:val="28"/>
    </w:rPr>
  </w:style>
  <w:style w:type="character" w:customStyle="1" w:styleId="140">
    <w:name w:val="Дата Знак14"/>
    <w:basedOn w:val="a0"/>
    <w:uiPriority w:val="99"/>
    <w:semiHidden/>
    <w:rPr>
      <w:rFonts w:cs="Times New Roman"/>
      <w:sz w:val="28"/>
    </w:rPr>
  </w:style>
  <w:style w:type="character" w:customStyle="1" w:styleId="130">
    <w:name w:val="Дата Знак13"/>
    <w:basedOn w:val="a0"/>
    <w:uiPriority w:val="99"/>
    <w:semiHidden/>
    <w:rPr>
      <w:rFonts w:cs="Times New Roman"/>
      <w:sz w:val="28"/>
    </w:rPr>
  </w:style>
  <w:style w:type="character" w:customStyle="1" w:styleId="126">
    <w:name w:val="Дата Знак12"/>
    <w:basedOn w:val="a0"/>
    <w:uiPriority w:val="99"/>
    <w:semiHidden/>
    <w:rPr>
      <w:rFonts w:cs="Times New Roman"/>
      <w:sz w:val="28"/>
    </w:rPr>
  </w:style>
  <w:style w:type="character" w:customStyle="1" w:styleId="11b">
    <w:name w:val="Дата Знак11"/>
    <w:basedOn w:val="a0"/>
    <w:uiPriority w:val="99"/>
    <w:semiHidden/>
    <w:rPr>
      <w:rFonts w:cs="Times New Roman"/>
      <w:sz w:val="28"/>
    </w:rPr>
  </w:style>
  <w:style w:type="character" w:customStyle="1" w:styleId="afc">
    <w:name w:val="Заголовок записки Знак"/>
    <w:link w:val="afd"/>
    <w:locked/>
    <w:rsid w:val="00F73BF2"/>
    <w:rPr>
      <w:sz w:val="24"/>
      <w:lang w:val="x-none" w:eastAsia="ru-RU"/>
    </w:rPr>
  </w:style>
  <w:style w:type="paragraph" w:styleId="afd">
    <w:name w:val="Note Heading"/>
    <w:basedOn w:val="a"/>
    <w:next w:val="a"/>
    <w:link w:val="afc"/>
    <w:uiPriority w:val="99"/>
    <w:rsid w:val="00F73BF2"/>
    <w:pPr>
      <w:spacing w:after="60"/>
      <w:ind w:firstLine="0"/>
    </w:pPr>
    <w:rPr>
      <w:sz w:val="24"/>
      <w:szCs w:val="24"/>
    </w:rPr>
  </w:style>
  <w:style w:type="character" w:customStyle="1" w:styleId="1b">
    <w:name w:val="Заголовок записки Знак1"/>
    <w:basedOn w:val="a0"/>
    <w:uiPriority w:val="99"/>
    <w:semiHidden/>
    <w:rPr>
      <w:sz w:val="28"/>
    </w:rPr>
  </w:style>
  <w:style w:type="character" w:customStyle="1" w:styleId="1250">
    <w:name w:val="Заголовок записки Знак125"/>
    <w:basedOn w:val="a0"/>
    <w:uiPriority w:val="99"/>
    <w:semiHidden/>
    <w:rPr>
      <w:rFonts w:cs="Times New Roman"/>
      <w:sz w:val="28"/>
    </w:rPr>
  </w:style>
  <w:style w:type="character" w:customStyle="1" w:styleId="1240">
    <w:name w:val="Заголовок записки Знак124"/>
    <w:basedOn w:val="a0"/>
    <w:uiPriority w:val="99"/>
    <w:semiHidden/>
    <w:rPr>
      <w:rFonts w:cs="Times New Roman"/>
      <w:sz w:val="28"/>
    </w:rPr>
  </w:style>
  <w:style w:type="character" w:customStyle="1" w:styleId="1230">
    <w:name w:val="Заголовок записки Знак123"/>
    <w:basedOn w:val="a0"/>
    <w:uiPriority w:val="99"/>
    <w:semiHidden/>
    <w:rPr>
      <w:rFonts w:cs="Times New Roman"/>
      <w:sz w:val="28"/>
    </w:rPr>
  </w:style>
  <w:style w:type="character" w:customStyle="1" w:styleId="1220">
    <w:name w:val="Заголовок записки Знак122"/>
    <w:basedOn w:val="a0"/>
    <w:uiPriority w:val="99"/>
    <w:semiHidden/>
    <w:rPr>
      <w:rFonts w:cs="Times New Roman"/>
      <w:sz w:val="28"/>
    </w:rPr>
  </w:style>
  <w:style w:type="character" w:customStyle="1" w:styleId="1211">
    <w:name w:val="Заголовок записки Знак121"/>
    <w:basedOn w:val="a0"/>
    <w:uiPriority w:val="99"/>
    <w:semiHidden/>
    <w:rPr>
      <w:rFonts w:cs="Times New Roman"/>
      <w:sz w:val="28"/>
    </w:rPr>
  </w:style>
  <w:style w:type="character" w:customStyle="1" w:styleId="1201">
    <w:name w:val="Заголовок записки Знак120"/>
    <w:basedOn w:val="a0"/>
    <w:uiPriority w:val="99"/>
    <w:semiHidden/>
    <w:rPr>
      <w:rFonts w:cs="Times New Roman"/>
      <w:sz w:val="28"/>
    </w:rPr>
  </w:style>
  <w:style w:type="character" w:customStyle="1" w:styleId="1191">
    <w:name w:val="Заголовок записки Знак119"/>
    <w:basedOn w:val="a0"/>
    <w:uiPriority w:val="99"/>
    <w:semiHidden/>
    <w:rPr>
      <w:rFonts w:cs="Times New Roman"/>
      <w:sz w:val="28"/>
    </w:rPr>
  </w:style>
  <w:style w:type="character" w:customStyle="1" w:styleId="1181">
    <w:name w:val="Заголовок записки Знак118"/>
    <w:basedOn w:val="a0"/>
    <w:uiPriority w:val="99"/>
    <w:semiHidden/>
    <w:rPr>
      <w:rFonts w:cs="Times New Roman"/>
      <w:sz w:val="28"/>
    </w:rPr>
  </w:style>
  <w:style w:type="character" w:customStyle="1" w:styleId="1171">
    <w:name w:val="Заголовок записки Знак117"/>
    <w:basedOn w:val="a0"/>
    <w:uiPriority w:val="99"/>
    <w:semiHidden/>
    <w:rPr>
      <w:rFonts w:cs="Times New Roman"/>
      <w:sz w:val="28"/>
    </w:rPr>
  </w:style>
  <w:style w:type="character" w:customStyle="1" w:styleId="1161">
    <w:name w:val="Заголовок записки Знак116"/>
    <w:basedOn w:val="a0"/>
    <w:uiPriority w:val="99"/>
    <w:semiHidden/>
    <w:rPr>
      <w:rFonts w:cs="Times New Roman"/>
      <w:sz w:val="28"/>
    </w:rPr>
  </w:style>
  <w:style w:type="character" w:customStyle="1" w:styleId="1151">
    <w:name w:val="Заголовок записки Знак115"/>
    <w:basedOn w:val="a0"/>
    <w:uiPriority w:val="99"/>
    <w:semiHidden/>
    <w:rPr>
      <w:rFonts w:cs="Times New Roman"/>
      <w:sz w:val="28"/>
    </w:rPr>
  </w:style>
  <w:style w:type="character" w:customStyle="1" w:styleId="1141">
    <w:name w:val="Заголовок записки Знак114"/>
    <w:basedOn w:val="a0"/>
    <w:uiPriority w:val="99"/>
    <w:semiHidden/>
    <w:rPr>
      <w:rFonts w:cs="Times New Roman"/>
      <w:sz w:val="28"/>
    </w:rPr>
  </w:style>
  <w:style w:type="character" w:customStyle="1" w:styleId="1131">
    <w:name w:val="Заголовок записки Знак113"/>
    <w:basedOn w:val="a0"/>
    <w:uiPriority w:val="99"/>
    <w:semiHidden/>
    <w:rPr>
      <w:rFonts w:cs="Times New Roman"/>
      <w:sz w:val="28"/>
    </w:rPr>
  </w:style>
  <w:style w:type="character" w:customStyle="1" w:styleId="1121">
    <w:name w:val="Заголовок записки Знак112"/>
    <w:basedOn w:val="a0"/>
    <w:uiPriority w:val="99"/>
    <w:semiHidden/>
    <w:rPr>
      <w:rFonts w:cs="Times New Roman"/>
      <w:sz w:val="28"/>
    </w:rPr>
  </w:style>
  <w:style w:type="character" w:customStyle="1" w:styleId="1111">
    <w:name w:val="Заголовок записки Знак111"/>
    <w:basedOn w:val="a0"/>
    <w:uiPriority w:val="99"/>
    <w:semiHidden/>
    <w:rPr>
      <w:rFonts w:cs="Times New Roman"/>
      <w:sz w:val="28"/>
    </w:rPr>
  </w:style>
  <w:style w:type="character" w:customStyle="1" w:styleId="1102">
    <w:name w:val="Заголовок записки Знак110"/>
    <w:basedOn w:val="a0"/>
    <w:uiPriority w:val="99"/>
    <w:semiHidden/>
    <w:rPr>
      <w:rFonts w:cs="Times New Roman"/>
      <w:sz w:val="28"/>
    </w:rPr>
  </w:style>
  <w:style w:type="character" w:customStyle="1" w:styleId="191">
    <w:name w:val="Заголовок записки Знак19"/>
    <w:basedOn w:val="a0"/>
    <w:uiPriority w:val="99"/>
    <w:semiHidden/>
    <w:rPr>
      <w:rFonts w:cs="Times New Roman"/>
      <w:sz w:val="28"/>
    </w:rPr>
  </w:style>
  <w:style w:type="character" w:customStyle="1" w:styleId="181">
    <w:name w:val="Заголовок записки Знак18"/>
    <w:basedOn w:val="a0"/>
    <w:uiPriority w:val="99"/>
    <w:semiHidden/>
    <w:rPr>
      <w:rFonts w:cs="Times New Roman"/>
      <w:sz w:val="28"/>
    </w:rPr>
  </w:style>
  <w:style w:type="character" w:customStyle="1" w:styleId="171">
    <w:name w:val="Заголовок записки Знак17"/>
    <w:basedOn w:val="a0"/>
    <w:uiPriority w:val="99"/>
    <w:semiHidden/>
    <w:rPr>
      <w:rFonts w:cs="Times New Roman"/>
      <w:sz w:val="28"/>
    </w:rPr>
  </w:style>
  <w:style w:type="character" w:customStyle="1" w:styleId="161">
    <w:name w:val="Заголовок записки Знак16"/>
    <w:basedOn w:val="a0"/>
    <w:uiPriority w:val="99"/>
    <w:semiHidden/>
    <w:rPr>
      <w:rFonts w:cs="Times New Roman"/>
      <w:sz w:val="28"/>
    </w:rPr>
  </w:style>
  <w:style w:type="character" w:customStyle="1" w:styleId="151">
    <w:name w:val="Заголовок записки Знак15"/>
    <w:basedOn w:val="a0"/>
    <w:uiPriority w:val="99"/>
    <w:semiHidden/>
    <w:rPr>
      <w:rFonts w:cs="Times New Roman"/>
      <w:sz w:val="28"/>
    </w:rPr>
  </w:style>
  <w:style w:type="character" w:customStyle="1" w:styleId="141">
    <w:name w:val="Заголовок записки Знак14"/>
    <w:basedOn w:val="a0"/>
    <w:uiPriority w:val="99"/>
    <w:semiHidden/>
    <w:rPr>
      <w:rFonts w:cs="Times New Roman"/>
      <w:sz w:val="28"/>
    </w:rPr>
  </w:style>
  <w:style w:type="character" w:customStyle="1" w:styleId="131">
    <w:name w:val="Заголовок записки Знак13"/>
    <w:basedOn w:val="a0"/>
    <w:uiPriority w:val="99"/>
    <w:semiHidden/>
    <w:rPr>
      <w:rFonts w:cs="Times New Roman"/>
      <w:sz w:val="28"/>
    </w:rPr>
  </w:style>
  <w:style w:type="character" w:customStyle="1" w:styleId="127">
    <w:name w:val="Заголовок записки Знак12"/>
    <w:basedOn w:val="a0"/>
    <w:uiPriority w:val="99"/>
    <w:semiHidden/>
    <w:rPr>
      <w:rFonts w:cs="Times New Roman"/>
      <w:sz w:val="28"/>
    </w:rPr>
  </w:style>
  <w:style w:type="character" w:customStyle="1" w:styleId="11c">
    <w:name w:val="Заголовок записки Знак11"/>
    <w:basedOn w:val="a0"/>
    <w:uiPriority w:val="99"/>
    <w:semiHidden/>
    <w:rPr>
      <w:rFonts w:cs="Times New Roman"/>
      <w:sz w:val="28"/>
    </w:rPr>
  </w:style>
  <w:style w:type="character" w:customStyle="1" w:styleId="23">
    <w:name w:val="Основной текст 2 Знак"/>
    <w:link w:val="24"/>
    <w:locked/>
    <w:rsid w:val="00F73BF2"/>
    <w:rPr>
      <w:sz w:val="24"/>
      <w:lang w:val="x-none" w:eastAsia="ru-RU"/>
    </w:rPr>
  </w:style>
  <w:style w:type="paragraph" w:styleId="24">
    <w:name w:val="Body Text 2"/>
    <w:basedOn w:val="a"/>
    <w:link w:val="23"/>
    <w:uiPriority w:val="99"/>
    <w:rsid w:val="00F73BF2"/>
    <w:pPr>
      <w:tabs>
        <w:tab w:val="num" w:pos="567"/>
      </w:tabs>
      <w:spacing w:after="60"/>
      <w:ind w:left="567" w:hanging="567"/>
    </w:pPr>
    <w:rPr>
      <w:sz w:val="24"/>
      <w:szCs w:val="24"/>
    </w:rPr>
  </w:style>
  <w:style w:type="character" w:customStyle="1" w:styleId="210">
    <w:name w:val="Основной текст 2 Знак1"/>
    <w:basedOn w:val="a0"/>
    <w:uiPriority w:val="99"/>
    <w:semiHidden/>
    <w:rPr>
      <w:sz w:val="28"/>
    </w:rPr>
  </w:style>
  <w:style w:type="character" w:customStyle="1" w:styleId="2125">
    <w:name w:val="Основной текст 2 Знак125"/>
    <w:basedOn w:val="a0"/>
    <w:uiPriority w:val="99"/>
    <w:semiHidden/>
    <w:rPr>
      <w:rFonts w:cs="Times New Roman"/>
      <w:sz w:val="28"/>
    </w:rPr>
  </w:style>
  <w:style w:type="character" w:customStyle="1" w:styleId="2124">
    <w:name w:val="Основной текст 2 Знак124"/>
    <w:basedOn w:val="a0"/>
    <w:uiPriority w:val="99"/>
    <w:semiHidden/>
    <w:rPr>
      <w:rFonts w:cs="Times New Roman"/>
      <w:sz w:val="28"/>
    </w:rPr>
  </w:style>
  <w:style w:type="character" w:customStyle="1" w:styleId="2123">
    <w:name w:val="Основной текст 2 Знак123"/>
    <w:basedOn w:val="a0"/>
    <w:uiPriority w:val="99"/>
    <w:semiHidden/>
    <w:rPr>
      <w:rFonts w:cs="Times New Roman"/>
      <w:sz w:val="28"/>
    </w:rPr>
  </w:style>
  <w:style w:type="character" w:customStyle="1" w:styleId="2122">
    <w:name w:val="Основной текст 2 Знак122"/>
    <w:basedOn w:val="a0"/>
    <w:uiPriority w:val="99"/>
    <w:semiHidden/>
    <w:rPr>
      <w:rFonts w:cs="Times New Roman"/>
      <w:sz w:val="28"/>
    </w:rPr>
  </w:style>
  <w:style w:type="character" w:customStyle="1" w:styleId="2121">
    <w:name w:val="Основной текст 2 Знак121"/>
    <w:basedOn w:val="a0"/>
    <w:uiPriority w:val="99"/>
    <w:semiHidden/>
    <w:rPr>
      <w:rFonts w:cs="Times New Roman"/>
      <w:sz w:val="28"/>
    </w:rPr>
  </w:style>
  <w:style w:type="character" w:customStyle="1" w:styleId="2120">
    <w:name w:val="Основной текст 2 Знак120"/>
    <w:basedOn w:val="a0"/>
    <w:uiPriority w:val="99"/>
    <w:semiHidden/>
    <w:rPr>
      <w:rFonts w:cs="Times New Roman"/>
      <w:sz w:val="28"/>
    </w:rPr>
  </w:style>
  <w:style w:type="character" w:customStyle="1" w:styleId="2119">
    <w:name w:val="Основной текст 2 Знак119"/>
    <w:basedOn w:val="a0"/>
    <w:uiPriority w:val="99"/>
    <w:semiHidden/>
    <w:rPr>
      <w:rFonts w:cs="Times New Roman"/>
      <w:sz w:val="28"/>
    </w:rPr>
  </w:style>
  <w:style w:type="character" w:customStyle="1" w:styleId="2118">
    <w:name w:val="Основной текст 2 Знак118"/>
    <w:basedOn w:val="a0"/>
    <w:uiPriority w:val="99"/>
    <w:semiHidden/>
    <w:rPr>
      <w:rFonts w:cs="Times New Roman"/>
      <w:sz w:val="28"/>
    </w:rPr>
  </w:style>
  <w:style w:type="character" w:customStyle="1" w:styleId="2117">
    <w:name w:val="Основной текст 2 Знак117"/>
    <w:basedOn w:val="a0"/>
    <w:uiPriority w:val="99"/>
    <w:semiHidden/>
    <w:rPr>
      <w:rFonts w:cs="Times New Roman"/>
      <w:sz w:val="28"/>
    </w:rPr>
  </w:style>
  <w:style w:type="character" w:customStyle="1" w:styleId="2116">
    <w:name w:val="Основной текст 2 Знак116"/>
    <w:basedOn w:val="a0"/>
    <w:uiPriority w:val="99"/>
    <w:semiHidden/>
    <w:rPr>
      <w:rFonts w:cs="Times New Roman"/>
      <w:sz w:val="28"/>
    </w:rPr>
  </w:style>
  <w:style w:type="character" w:customStyle="1" w:styleId="2115">
    <w:name w:val="Основной текст 2 Знак115"/>
    <w:basedOn w:val="a0"/>
    <w:uiPriority w:val="99"/>
    <w:semiHidden/>
    <w:rPr>
      <w:rFonts w:cs="Times New Roman"/>
      <w:sz w:val="28"/>
    </w:rPr>
  </w:style>
  <w:style w:type="character" w:customStyle="1" w:styleId="2114">
    <w:name w:val="Основной текст 2 Знак114"/>
    <w:basedOn w:val="a0"/>
    <w:uiPriority w:val="99"/>
    <w:semiHidden/>
    <w:rPr>
      <w:rFonts w:cs="Times New Roman"/>
      <w:sz w:val="28"/>
    </w:rPr>
  </w:style>
  <w:style w:type="character" w:customStyle="1" w:styleId="2113">
    <w:name w:val="Основной текст 2 Знак113"/>
    <w:basedOn w:val="a0"/>
    <w:uiPriority w:val="99"/>
    <w:semiHidden/>
    <w:rPr>
      <w:rFonts w:cs="Times New Roman"/>
      <w:sz w:val="28"/>
    </w:rPr>
  </w:style>
  <w:style w:type="character" w:customStyle="1" w:styleId="2112">
    <w:name w:val="Основной текст 2 Знак112"/>
    <w:basedOn w:val="a0"/>
    <w:uiPriority w:val="99"/>
    <w:semiHidden/>
    <w:rPr>
      <w:rFonts w:cs="Times New Roman"/>
      <w:sz w:val="28"/>
    </w:rPr>
  </w:style>
  <w:style w:type="character" w:customStyle="1" w:styleId="2111">
    <w:name w:val="Основной текст 2 Знак111"/>
    <w:basedOn w:val="a0"/>
    <w:uiPriority w:val="99"/>
    <w:semiHidden/>
    <w:rPr>
      <w:rFonts w:cs="Times New Roman"/>
      <w:sz w:val="28"/>
    </w:rPr>
  </w:style>
  <w:style w:type="character" w:customStyle="1" w:styleId="2110">
    <w:name w:val="Основной текст 2 Знак110"/>
    <w:basedOn w:val="a0"/>
    <w:uiPriority w:val="99"/>
    <w:semiHidden/>
    <w:rPr>
      <w:rFonts w:cs="Times New Roman"/>
      <w:sz w:val="28"/>
    </w:rPr>
  </w:style>
  <w:style w:type="character" w:customStyle="1" w:styleId="219">
    <w:name w:val="Основной текст 2 Знак19"/>
    <w:basedOn w:val="a0"/>
    <w:uiPriority w:val="99"/>
    <w:semiHidden/>
    <w:rPr>
      <w:rFonts w:cs="Times New Roman"/>
      <w:sz w:val="28"/>
    </w:rPr>
  </w:style>
  <w:style w:type="character" w:customStyle="1" w:styleId="218">
    <w:name w:val="Основной текст 2 Знак18"/>
    <w:basedOn w:val="a0"/>
    <w:uiPriority w:val="99"/>
    <w:semiHidden/>
    <w:rPr>
      <w:rFonts w:cs="Times New Roman"/>
      <w:sz w:val="28"/>
    </w:rPr>
  </w:style>
  <w:style w:type="character" w:customStyle="1" w:styleId="217">
    <w:name w:val="Основной текст 2 Знак17"/>
    <w:basedOn w:val="a0"/>
    <w:uiPriority w:val="99"/>
    <w:semiHidden/>
    <w:rPr>
      <w:rFonts w:cs="Times New Roman"/>
      <w:sz w:val="28"/>
    </w:rPr>
  </w:style>
  <w:style w:type="character" w:customStyle="1" w:styleId="216">
    <w:name w:val="Основной текст 2 Знак16"/>
    <w:basedOn w:val="a0"/>
    <w:uiPriority w:val="99"/>
    <w:semiHidden/>
    <w:rPr>
      <w:rFonts w:cs="Times New Roman"/>
      <w:sz w:val="28"/>
    </w:rPr>
  </w:style>
  <w:style w:type="character" w:customStyle="1" w:styleId="215">
    <w:name w:val="Основной текст 2 Знак15"/>
    <w:basedOn w:val="a0"/>
    <w:uiPriority w:val="99"/>
    <w:semiHidden/>
    <w:rPr>
      <w:rFonts w:cs="Times New Roman"/>
      <w:sz w:val="28"/>
    </w:rPr>
  </w:style>
  <w:style w:type="character" w:customStyle="1" w:styleId="214">
    <w:name w:val="Основной текст 2 Знак14"/>
    <w:basedOn w:val="a0"/>
    <w:uiPriority w:val="99"/>
    <w:semiHidden/>
    <w:rPr>
      <w:rFonts w:cs="Times New Roman"/>
      <w:sz w:val="28"/>
    </w:rPr>
  </w:style>
  <w:style w:type="character" w:customStyle="1" w:styleId="213">
    <w:name w:val="Основной текст 2 Знак13"/>
    <w:basedOn w:val="a0"/>
    <w:uiPriority w:val="99"/>
    <w:semiHidden/>
    <w:rPr>
      <w:rFonts w:cs="Times New Roman"/>
      <w:sz w:val="28"/>
    </w:rPr>
  </w:style>
  <w:style w:type="character" w:customStyle="1" w:styleId="212">
    <w:name w:val="Основной текст 2 Знак12"/>
    <w:basedOn w:val="a0"/>
    <w:uiPriority w:val="99"/>
    <w:semiHidden/>
    <w:rPr>
      <w:rFonts w:cs="Times New Roman"/>
      <w:sz w:val="28"/>
    </w:rPr>
  </w:style>
  <w:style w:type="character" w:customStyle="1" w:styleId="211">
    <w:name w:val="Основной текст 2 Знак11"/>
    <w:basedOn w:val="a0"/>
    <w:uiPriority w:val="99"/>
    <w:semiHidden/>
    <w:rPr>
      <w:rFonts w:cs="Times New Roman"/>
      <w:sz w:val="28"/>
    </w:rPr>
  </w:style>
  <w:style w:type="paragraph" w:styleId="3">
    <w:name w:val="Body Text 3"/>
    <w:basedOn w:val="a"/>
    <w:link w:val="36"/>
    <w:uiPriority w:val="99"/>
    <w:rsid w:val="00F73BF2"/>
    <w:pPr>
      <w:keepNext/>
      <w:keepLines/>
      <w:widowControl w:val="0"/>
      <w:numPr>
        <w:numId w:val="1"/>
      </w:numPr>
      <w:suppressLineNumbers/>
      <w:tabs>
        <w:tab w:val="clear" w:pos="360"/>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0"/>
    </w:pPr>
    <w:rPr>
      <w:b/>
      <w:bCs/>
      <w:i/>
      <w:iCs/>
      <w:sz w:val="20"/>
    </w:rPr>
  </w:style>
  <w:style w:type="character" w:customStyle="1" w:styleId="36">
    <w:name w:val="Основной текст 3 Знак"/>
    <w:basedOn w:val="a0"/>
    <w:link w:val="3"/>
    <w:uiPriority w:val="99"/>
    <w:locked/>
    <w:rsid w:val="00F73BF2"/>
    <w:rPr>
      <w:b/>
      <w:bCs/>
      <w:i/>
      <w:iCs/>
    </w:rPr>
  </w:style>
  <w:style w:type="character" w:customStyle="1" w:styleId="afe">
    <w:name w:val="Тема примечания Знак"/>
    <w:link w:val="aff"/>
    <w:semiHidden/>
    <w:locked/>
    <w:rsid w:val="00F73BF2"/>
    <w:rPr>
      <w:rFonts w:ascii="Calibri" w:hAnsi="Calibri"/>
      <w:b/>
      <w:lang w:val="ru-RU" w:eastAsia="ru-RU"/>
    </w:rPr>
  </w:style>
  <w:style w:type="paragraph" w:styleId="aff">
    <w:name w:val="annotation subject"/>
    <w:basedOn w:val="a5"/>
    <w:next w:val="a5"/>
    <w:link w:val="afe"/>
    <w:uiPriority w:val="99"/>
    <w:semiHidden/>
    <w:rsid w:val="00F73BF2"/>
    <w:rPr>
      <w:b/>
      <w:bCs/>
    </w:rPr>
  </w:style>
  <w:style w:type="character" w:customStyle="1" w:styleId="1c">
    <w:name w:val="Тема примечания Знак1"/>
    <w:basedOn w:val="a6"/>
    <w:uiPriority w:val="99"/>
    <w:semiHidden/>
    <w:rPr>
      <w:rFonts w:ascii="Calibri" w:hAnsi="Calibri" w:cs="Times New Roman"/>
      <w:b/>
      <w:bCs/>
      <w:lang w:val="ru-RU" w:eastAsia="ru-RU"/>
    </w:rPr>
  </w:style>
  <w:style w:type="character" w:customStyle="1" w:styleId="1251">
    <w:name w:val="Тема примечания Знак125"/>
    <w:basedOn w:val="a6"/>
    <w:uiPriority w:val="99"/>
    <w:semiHidden/>
    <w:rPr>
      <w:rFonts w:ascii="Calibri" w:hAnsi="Calibri" w:cs="Times New Roman"/>
      <w:b/>
      <w:bCs/>
      <w:lang w:val="ru-RU" w:eastAsia="ru-RU"/>
    </w:rPr>
  </w:style>
  <w:style w:type="character" w:customStyle="1" w:styleId="1241">
    <w:name w:val="Тема примечания Знак124"/>
    <w:basedOn w:val="a6"/>
    <w:uiPriority w:val="99"/>
    <w:semiHidden/>
    <w:rPr>
      <w:rFonts w:ascii="Calibri" w:hAnsi="Calibri" w:cs="Times New Roman"/>
      <w:b/>
      <w:bCs/>
      <w:lang w:val="ru-RU" w:eastAsia="ru-RU"/>
    </w:rPr>
  </w:style>
  <w:style w:type="character" w:customStyle="1" w:styleId="1231">
    <w:name w:val="Тема примечания Знак123"/>
    <w:basedOn w:val="a6"/>
    <w:uiPriority w:val="99"/>
    <w:semiHidden/>
    <w:rPr>
      <w:rFonts w:ascii="Calibri" w:hAnsi="Calibri" w:cs="Times New Roman"/>
      <w:b/>
      <w:bCs/>
      <w:lang w:val="ru-RU" w:eastAsia="ru-RU"/>
    </w:rPr>
  </w:style>
  <w:style w:type="character" w:customStyle="1" w:styleId="1221">
    <w:name w:val="Тема примечания Знак122"/>
    <w:basedOn w:val="a6"/>
    <w:uiPriority w:val="99"/>
    <w:semiHidden/>
    <w:rPr>
      <w:rFonts w:ascii="Calibri" w:hAnsi="Calibri" w:cs="Times New Roman"/>
      <w:b/>
      <w:bCs/>
      <w:lang w:val="ru-RU" w:eastAsia="ru-RU"/>
    </w:rPr>
  </w:style>
  <w:style w:type="character" w:customStyle="1" w:styleId="1212">
    <w:name w:val="Тема примечания Знак121"/>
    <w:basedOn w:val="a6"/>
    <w:uiPriority w:val="99"/>
    <w:semiHidden/>
    <w:rPr>
      <w:rFonts w:ascii="Calibri" w:hAnsi="Calibri" w:cs="Times New Roman"/>
      <w:b/>
      <w:bCs/>
      <w:lang w:val="ru-RU" w:eastAsia="ru-RU"/>
    </w:rPr>
  </w:style>
  <w:style w:type="character" w:customStyle="1" w:styleId="1202">
    <w:name w:val="Тема примечания Знак120"/>
    <w:basedOn w:val="a6"/>
    <w:uiPriority w:val="99"/>
    <w:semiHidden/>
    <w:rPr>
      <w:rFonts w:ascii="Calibri" w:hAnsi="Calibri" w:cs="Times New Roman"/>
      <w:b/>
      <w:bCs/>
      <w:lang w:val="ru-RU" w:eastAsia="ru-RU"/>
    </w:rPr>
  </w:style>
  <w:style w:type="character" w:customStyle="1" w:styleId="1192">
    <w:name w:val="Тема примечания Знак119"/>
    <w:basedOn w:val="a6"/>
    <w:uiPriority w:val="99"/>
    <w:semiHidden/>
    <w:rPr>
      <w:rFonts w:ascii="Calibri" w:hAnsi="Calibri" w:cs="Times New Roman"/>
      <w:b/>
      <w:bCs/>
      <w:lang w:val="ru-RU" w:eastAsia="ru-RU"/>
    </w:rPr>
  </w:style>
  <w:style w:type="character" w:customStyle="1" w:styleId="1182">
    <w:name w:val="Тема примечания Знак118"/>
    <w:basedOn w:val="a6"/>
    <w:uiPriority w:val="99"/>
    <w:semiHidden/>
    <w:rPr>
      <w:rFonts w:ascii="Calibri" w:hAnsi="Calibri" w:cs="Times New Roman"/>
      <w:b/>
      <w:bCs/>
      <w:lang w:val="ru-RU" w:eastAsia="ru-RU"/>
    </w:rPr>
  </w:style>
  <w:style w:type="character" w:customStyle="1" w:styleId="1172">
    <w:name w:val="Тема примечания Знак117"/>
    <w:basedOn w:val="a6"/>
    <w:uiPriority w:val="99"/>
    <w:semiHidden/>
    <w:rPr>
      <w:rFonts w:ascii="Calibri" w:hAnsi="Calibri" w:cs="Times New Roman"/>
      <w:b/>
      <w:bCs/>
      <w:lang w:val="ru-RU" w:eastAsia="ru-RU"/>
    </w:rPr>
  </w:style>
  <w:style w:type="character" w:customStyle="1" w:styleId="1162">
    <w:name w:val="Тема примечания Знак116"/>
    <w:basedOn w:val="a6"/>
    <w:uiPriority w:val="99"/>
    <w:semiHidden/>
    <w:rPr>
      <w:rFonts w:ascii="Calibri" w:hAnsi="Calibri" w:cs="Times New Roman"/>
      <w:b/>
      <w:bCs/>
      <w:lang w:val="ru-RU" w:eastAsia="ru-RU"/>
    </w:rPr>
  </w:style>
  <w:style w:type="character" w:customStyle="1" w:styleId="1152">
    <w:name w:val="Тема примечания Знак115"/>
    <w:basedOn w:val="a6"/>
    <w:uiPriority w:val="99"/>
    <w:semiHidden/>
    <w:rPr>
      <w:rFonts w:ascii="Calibri" w:hAnsi="Calibri" w:cs="Times New Roman"/>
      <w:b/>
      <w:bCs/>
      <w:lang w:val="ru-RU" w:eastAsia="ru-RU"/>
    </w:rPr>
  </w:style>
  <w:style w:type="character" w:customStyle="1" w:styleId="1142">
    <w:name w:val="Тема примечания Знак114"/>
    <w:basedOn w:val="a6"/>
    <w:uiPriority w:val="99"/>
    <w:semiHidden/>
    <w:rPr>
      <w:rFonts w:ascii="Calibri" w:hAnsi="Calibri" w:cs="Times New Roman"/>
      <w:b/>
      <w:bCs/>
      <w:lang w:val="ru-RU" w:eastAsia="ru-RU"/>
    </w:rPr>
  </w:style>
  <w:style w:type="character" w:customStyle="1" w:styleId="1132">
    <w:name w:val="Тема примечания Знак113"/>
    <w:basedOn w:val="a6"/>
    <w:uiPriority w:val="99"/>
    <w:semiHidden/>
    <w:rPr>
      <w:rFonts w:ascii="Calibri" w:hAnsi="Calibri" w:cs="Times New Roman"/>
      <w:b/>
      <w:bCs/>
      <w:lang w:val="ru-RU" w:eastAsia="ru-RU"/>
    </w:rPr>
  </w:style>
  <w:style w:type="character" w:customStyle="1" w:styleId="1122">
    <w:name w:val="Тема примечания Знак112"/>
    <w:basedOn w:val="a6"/>
    <w:uiPriority w:val="99"/>
    <w:semiHidden/>
    <w:rPr>
      <w:rFonts w:ascii="Calibri" w:hAnsi="Calibri" w:cs="Times New Roman"/>
      <w:b/>
      <w:bCs/>
      <w:lang w:val="ru-RU" w:eastAsia="ru-RU"/>
    </w:rPr>
  </w:style>
  <w:style w:type="character" w:customStyle="1" w:styleId="1112">
    <w:name w:val="Тема примечания Знак111"/>
    <w:basedOn w:val="a6"/>
    <w:uiPriority w:val="99"/>
    <w:semiHidden/>
    <w:rPr>
      <w:rFonts w:ascii="Calibri" w:hAnsi="Calibri" w:cs="Times New Roman"/>
      <w:b/>
      <w:bCs/>
      <w:lang w:val="ru-RU" w:eastAsia="ru-RU"/>
    </w:rPr>
  </w:style>
  <w:style w:type="character" w:customStyle="1" w:styleId="1103">
    <w:name w:val="Тема примечания Знак110"/>
    <w:basedOn w:val="a6"/>
    <w:uiPriority w:val="99"/>
    <w:semiHidden/>
    <w:rPr>
      <w:rFonts w:ascii="Calibri" w:hAnsi="Calibri" w:cs="Times New Roman"/>
      <w:b/>
      <w:bCs/>
      <w:lang w:val="ru-RU" w:eastAsia="ru-RU"/>
    </w:rPr>
  </w:style>
  <w:style w:type="character" w:customStyle="1" w:styleId="192">
    <w:name w:val="Тема примечания Знак19"/>
    <w:basedOn w:val="a6"/>
    <w:uiPriority w:val="99"/>
    <w:semiHidden/>
    <w:rPr>
      <w:rFonts w:ascii="Calibri" w:hAnsi="Calibri" w:cs="Times New Roman"/>
      <w:b/>
      <w:bCs/>
      <w:lang w:val="ru-RU" w:eastAsia="ru-RU"/>
    </w:rPr>
  </w:style>
  <w:style w:type="character" w:customStyle="1" w:styleId="182">
    <w:name w:val="Тема примечания Знак18"/>
    <w:basedOn w:val="a6"/>
    <w:uiPriority w:val="99"/>
    <w:semiHidden/>
    <w:rPr>
      <w:rFonts w:ascii="Calibri" w:hAnsi="Calibri" w:cs="Times New Roman"/>
      <w:b/>
      <w:bCs/>
      <w:lang w:val="ru-RU" w:eastAsia="ru-RU"/>
    </w:rPr>
  </w:style>
  <w:style w:type="character" w:customStyle="1" w:styleId="172">
    <w:name w:val="Тема примечания Знак17"/>
    <w:basedOn w:val="a6"/>
    <w:uiPriority w:val="99"/>
    <w:semiHidden/>
    <w:rPr>
      <w:rFonts w:ascii="Calibri" w:hAnsi="Calibri" w:cs="Times New Roman"/>
      <w:b/>
      <w:bCs/>
      <w:lang w:val="ru-RU" w:eastAsia="ru-RU"/>
    </w:rPr>
  </w:style>
  <w:style w:type="character" w:customStyle="1" w:styleId="162">
    <w:name w:val="Тема примечания Знак16"/>
    <w:basedOn w:val="a6"/>
    <w:uiPriority w:val="99"/>
    <w:semiHidden/>
    <w:rPr>
      <w:rFonts w:ascii="Calibri" w:hAnsi="Calibri" w:cs="Times New Roman"/>
      <w:b/>
      <w:bCs/>
      <w:lang w:val="ru-RU" w:eastAsia="ru-RU"/>
    </w:rPr>
  </w:style>
  <w:style w:type="character" w:customStyle="1" w:styleId="152">
    <w:name w:val="Тема примечания Знак15"/>
    <w:basedOn w:val="a6"/>
    <w:uiPriority w:val="99"/>
    <w:semiHidden/>
    <w:rPr>
      <w:rFonts w:ascii="Calibri" w:hAnsi="Calibri" w:cs="Times New Roman"/>
      <w:b/>
      <w:bCs/>
      <w:lang w:val="ru-RU" w:eastAsia="ru-RU"/>
    </w:rPr>
  </w:style>
  <w:style w:type="character" w:customStyle="1" w:styleId="142">
    <w:name w:val="Тема примечания Знак14"/>
    <w:basedOn w:val="a6"/>
    <w:uiPriority w:val="99"/>
    <w:semiHidden/>
    <w:rPr>
      <w:rFonts w:ascii="Calibri" w:hAnsi="Calibri" w:cs="Times New Roman"/>
      <w:b/>
      <w:bCs/>
      <w:lang w:val="ru-RU" w:eastAsia="ru-RU"/>
    </w:rPr>
  </w:style>
  <w:style w:type="character" w:customStyle="1" w:styleId="132">
    <w:name w:val="Тема примечания Знак13"/>
    <w:basedOn w:val="a6"/>
    <w:uiPriority w:val="99"/>
    <w:semiHidden/>
    <w:rPr>
      <w:rFonts w:ascii="Calibri" w:hAnsi="Calibri" w:cs="Times New Roman"/>
      <w:b/>
      <w:bCs/>
      <w:lang w:val="ru-RU" w:eastAsia="ru-RU"/>
    </w:rPr>
  </w:style>
  <w:style w:type="character" w:customStyle="1" w:styleId="128">
    <w:name w:val="Тема примечания Знак12"/>
    <w:basedOn w:val="a6"/>
    <w:uiPriority w:val="99"/>
    <w:semiHidden/>
    <w:rPr>
      <w:rFonts w:ascii="Calibri" w:hAnsi="Calibri" w:cs="Times New Roman"/>
      <w:b/>
      <w:bCs/>
      <w:lang w:val="ru-RU" w:eastAsia="ru-RU"/>
    </w:rPr>
  </w:style>
  <w:style w:type="character" w:customStyle="1" w:styleId="11d">
    <w:name w:val="Тема примечания Знак11"/>
    <w:basedOn w:val="a6"/>
    <w:uiPriority w:val="99"/>
    <w:semiHidden/>
    <w:rPr>
      <w:rFonts w:ascii="Calibri" w:hAnsi="Calibri" w:cs="Times New Roman"/>
      <w:b/>
      <w:bCs/>
      <w:lang w:val="ru-RU" w:eastAsia="ru-RU"/>
    </w:rPr>
  </w:style>
  <w:style w:type="paragraph" w:styleId="aff0">
    <w:name w:val="No Spacing"/>
    <w:link w:val="aff1"/>
    <w:uiPriority w:val="1"/>
    <w:qFormat/>
    <w:rsid w:val="00F73BF2"/>
    <w:rPr>
      <w:rFonts w:ascii="Calibri" w:hAnsi="Calibri"/>
      <w:sz w:val="22"/>
      <w:szCs w:val="22"/>
    </w:rPr>
  </w:style>
  <w:style w:type="paragraph" w:styleId="aff2">
    <w:name w:val="List Paragraph"/>
    <w:basedOn w:val="a"/>
    <w:uiPriority w:val="34"/>
    <w:qFormat/>
    <w:rsid w:val="00F73BF2"/>
    <w:pPr>
      <w:spacing w:after="200" w:line="276" w:lineRule="auto"/>
      <w:ind w:left="720" w:firstLine="0"/>
      <w:contextualSpacing/>
      <w:jc w:val="left"/>
    </w:pPr>
    <w:rPr>
      <w:rFonts w:ascii="Calibri" w:hAnsi="Calibri"/>
      <w:sz w:val="22"/>
      <w:szCs w:val="22"/>
      <w:lang w:eastAsia="en-US"/>
    </w:rPr>
  </w:style>
  <w:style w:type="paragraph" w:customStyle="1" w:styleId="37">
    <w:name w:val="Раздел 3"/>
    <w:basedOn w:val="a"/>
    <w:rsid w:val="00F73BF2"/>
    <w:pPr>
      <w:tabs>
        <w:tab w:val="num" w:pos="360"/>
      </w:tabs>
      <w:spacing w:before="120" w:after="120"/>
      <w:ind w:left="360" w:hanging="360"/>
      <w:jc w:val="center"/>
    </w:pPr>
    <w:rPr>
      <w:b/>
      <w:bCs/>
      <w:sz w:val="24"/>
      <w:szCs w:val="24"/>
    </w:rPr>
  </w:style>
  <w:style w:type="character" w:customStyle="1" w:styleId="ConsPlusNormal">
    <w:name w:val="ConsPlusNormal Знак"/>
    <w:link w:val="ConsPlusNormal0"/>
    <w:locked/>
    <w:rsid w:val="00F73BF2"/>
    <w:rPr>
      <w:rFonts w:ascii="Arial" w:hAnsi="Arial"/>
      <w:lang w:val="ru-RU" w:eastAsia="ru-RU"/>
    </w:rPr>
  </w:style>
  <w:style w:type="paragraph" w:customStyle="1" w:styleId="ConsPlusNormal0">
    <w:name w:val="ConsPlusNormal"/>
    <w:link w:val="ConsPlusNormal"/>
    <w:rsid w:val="00F73BF2"/>
    <w:pPr>
      <w:widowControl w:val="0"/>
      <w:autoSpaceDE w:val="0"/>
      <w:autoSpaceDN w:val="0"/>
      <w:adjustRightInd w:val="0"/>
      <w:ind w:firstLine="720"/>
    </w:pPr>
    <w:rPr>
      <w:rFonts w:ascii="Arial" w:hAnsi="Arial"/>
    </w:rPr>
  </w:style>
  <w:style w:type="paragraph" w:customStyle="1" w:styleId="aff3">
    <w:name w:val="Таблица шапка"/>
    <w:basedOn w:val="a"/>
    <w:rsid w:val="00F73BF2"/>
    <w:pPr>
      <w:keepNext/>
      <w:spacing w:before="40" w:after="40"/>
      <w:ind w:left="57" w:right="57" w:firstLine="0"/>
      <w:jc w:val="left"/>
    </w:pPr>
    <w:rPr>
      <w:sz w:val="18"/>
      <w:szCs w:val="18"/>
    </w:rPr>
  </w:style>
  <w:style w:type="paragraph" w:customStyle="1" w:styleId="Style2">
    <w:name w:val="Style2"/>
    <w:basedOn w:val="a"/>
    <w:rsid w:val="00F73BF2"/>
    <w:pPr>
      <w:widowControl w:val="0"/>
      <w:autoSpaceDE w:val="0"/>
      <w:autoSpaceDN w:val="0"/>
      <w:adjustRightInd w:val="0"/>
      <w:spacing w:line="278" w:lineRule="exact"/>
      <w:ind w:firstLine="0"/>
    </w:pPr>
    <w:rPr>
      <w:sz w:val="24"/>
      <w:szCs w:val="24"/>
    </w:rPr>
  </w:style>
  <w:style w:type="character" w:customStyle="1" w:styleId="aff4">
    <w:name w:val="Основной текст_"/>
    <w:link w:val="25"/>
    <w:locked/>
    <w:rsid w:val="00F73BF2"/>
    <w:rPr>
      <w:sz w:val="26"/>
      <w:shd w:val="clear" w:color="auto" w:fill="FFFFFF"/>
    </w:rPr>
  </w:style>
  <w:style w:type="paragraph" w:customStyle="1" w:styleId="25">
    <w:name w:val="Основной текст2"/>
    <w:basedOn w:val="a"/>
    <w:link w:val="aff4"/>
    <w:rsid w:val="00F73BF2"/>
    <w:pPr>
      <w:shd w:val="clear" w:color="auto" w:fill="FFFFFF"/>
      <w:spacing w:line="922" w:lineRule="exact"/>
      <w:ind w:firstLine="0"/>
      <w:jc w:val="center"/>
    </w:pPr>
    <w:rPr>
      <w:noProof/>
      <w:sz w:val="26"/>
      <w:shd w:val="clear" w:color="auto" w:fill="FFFFFF"/>
    </w:rPr>
  </w:style>
  <w:style w:type="character" w:customStyle="1" w:styleId="1d">
    <w:name w:val="Заголовок №1_"/>
    <w:link w:val="1e"/>
    <w:locked/>
    <w:rsid w:val="00F73BF2"/>
    <w:rPr>
      <w:sz w:val="26"/>
      <w:shd w:val="clear" w:color="auto" w:fill="FFFFFF"/>
    </w:rPr>
  </w:style>
  <w:style w:type="paragraph" w:customStyle="1" w:styleId="1e">
    <w:name w:val="Заголовок №1"/>
    <w:basedOn w:val="a"/>
    <w:link w:val="1d"/>
    <w:rsid w:val="00F73BF2"/>
    <w:pPr>
      <w:shd w:val="clear" w:color="auto" w:fill="FFFFFF"/>
      <w:spacing w:before="240" w:after="420" w:line="240" w:lineRule="atLeast"/>
      <w:ind w:firstLine="0"/>
      <w:jc w:val="center"/>
      <w:outlineLvl w:val="0"/>
    </w:pPr>
    <w:rPr>
      <w:noProof/>
      <w:sz w:val="26"/>
      <w:shd w:val="clear" w:color="auto" w:fill="FFFFFF"/>
    </w:rPr>
  </w:style>
  <w:style w:type="character" w:customStyle="1" w:styleId="129">
    <w:name w:val="Заголовок №1 (2)_"/>
    <w:link w:val="12a"/>
    <w:locked/>
    <w:rsid w:val="00F73BF2"/>
    <w:rPr>
      <w:sz w:val="26"/>
      <w:shd w:val="clear" w:color="auto" w:fill="FFFFFF"/>
    </w:rPr>
  </w:style>
  <w:style w:type="paragraph" w:customStyle="1" w:styleId="12a">
    <w:name w:val="Заголовок №1 (2)"/>
    <w:basedOn w:val="a"/>
    <w:link w:val="129"/>
    <w:rsid w:val="00F73BF2"/>
    <w:pPr>
      <w:shd w:val="clear" w:color="auto" w:fill="FFFFFF"/>
      <w:spacing w:before="360" w:line="638" w:lineRule="exact"/>
      <w:ind w:firstLine="2080"/>
      <w:jc w:val="left"/>
      <w:outlineLvl w:val="0"/>
    </w:pPr>
    <w:rPr>
      <w:noProof/>
      <w:sz w:val="26"/>
      <w:shd w:val="clear" w:color="auto" w:fill="FFFFFF"/>
    </w:rPr>
  </w:style>
  <w:style w:type="paragraph" w:customStyle="1" w:styleId="ConsPlusNonformat">
    <w:name w:val="ConsPlusNonformat"/>
    <w:rsid w:val="00F73BF2"/>
    <w:pPr>
      <w:autoSpaceDE w:val="0"/>
      <w:autoSpaceDN w:val="0"/>
      <w:adjustRightInd w:val="0"/>
    </w:pPr>
    <w:rPr>
      <w:rFonts w:ascii="Courier New" w:hAnsi="Courier New" w:cs="Courier New"/>
    </w:rPr>
  </w:style>
  <w:style w:type="paragraph" w:customStyle="1" w:styleId="HeadTabl">
    <w:name w:val="HeadTabl"/>
    <w:basedOn w:val="HeadDoc"/>
    <w:rsid w:val="00F73BF2"/>
    <w:pPr>
      <w:textAlignment w:val="auto"/>
    </w:pPr>
    <w:rPr>
      <w:sz w:val="20"/>
    </w:rPr>
  </w:style>
  <w:style w:type="paragraph" w:customStyle="1" w:styleId="ConsNonformat">
    <w:name w:val="ConsNonformat"/>
    <w:rsid w:val="00F73BF2"/>
    <w:pPr>
      <w:widowControl w:val="0"/>
      <w:autoSpaceDE w:val="0"/>
      <w:autoSpaceDN w:val="0"/>
      <w:adjustRightInd w:val="0"/>
    </w:pPr>
    <w:rPr>
      <w:rFonts w:ascii="Courier New" w:hAnsi="Courier New" w:cs="Courier New"/>
    </w:rPr>
  </w:style>
  <w:style w:type="paragraph" w:customStyle="1" w:styleId="ConsPlusCell">
    <w:name w:val="ConsPlusCell"/>
    <w:rsid w:val="00F73BF2"/>
    <w:pPr>
      <w:widowControl w:val="0"/>
      <w:autoSpaceDE w:val="0"/>
      <w:autoSpaceDN w:val="0"/>
      <w:adjustRightInd w:val="0"/>
    </w:pPr>
    <w:rPr>
      <w:rFonts w:ascii="Arial" w:hAnsi="Arial" w:cs="Arial"/>
    </w:rPr>
  </w:style>
  <w:style w:type="paragraph" w:customStyle="1" w:styleId="26">
    <w:name w:val="2"/>
    <w:basedOn w:val="a"/>
    <w:rsid w:val="00F73BF2"/>
    <w:pPr>
      <w:widowControl w:val="0"/>
      <w:autoSpaceDE w:val="0"/>
      <w:autoSpaceDN w:val="0"/>
      <w:adjustRightInd w:val="0"/>
      <w:spacing w:line="184" w:lineRule="auto"/>
      <w:ind w:right="-37" w:firstLine="0"/>
      <w:jc w:val="left"/>
    </w:pPr>
    <w:rPr>
      <w:rFonts w:ascii="Lucida Sans Unicode" w:hAnsi="Lucida Sans Unicode" w:cs="Lucida Sans Unicode"/>
      <w:caps/>
      <w:sz w:val="20"/>
    </w:rPr>
  </w:style>
  <w:style w:type="paragraph" w:customStyle="1" w:styleId="xl77">
    <w:name w:val="xl7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8">
    <w:name w:val="xl7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9">
    <w:name w:val="xl7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0">
    <w:name w:val="xl80"/>
    <w:basedOn w:val="a"/>
    <w:rsid w:val="00F73BF2"/>
    <w:pPr>
      <w:pBdr>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1">
    <w:name w:val="xl81"/>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2">
    <w:name w:val="xl82"/>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3">
    <w:name w:val="xl8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4">
    <w:name w:val="xl8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5">
    <w:name w:val="xl85"/>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6">
    <w:name w:val="xl8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7">
    <w:name w:val="xl8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8">
    <w:name w:val="xl8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9">
    <w:name w:val="xl8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20"/>
    </w:rPr>
  </w:style>
  <w:style w:type="paragraph" w:customStyle="1" w:styleId="xl90">
    <w:name w:val="xl90"/>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1">
    <w:name w:val="xl91"/>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b/>
      <w:bCs/>
      <w:sz w:val="20"/>
    </w:rPr>
  </w:style>
  <w:style w:type="paragraph" w:customStyle="1" w:styleId="xl92">
    <w:name w:val="xl92"/>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3">
    <w:name w:val="xl9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94">
    <w:name w:val="xl9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5">
    <w:name w:val="xl95"/>
    <w:basedOn w:val="a"/>
    <w:rsid w:val="00F73BF2"/>
    <w:pPr>
      <w:spacing w:before="100" w:beforeAutospacing="1" w:after="100" w:afterAutospacing="1"/>
      <w:ind w:firstLine="0"/>
      <w:jc w:val="center"/>
    </w:pPr>
    <w:rPr>
      <w:b/>
      <w:bCs/>
      <w:sz w:val="24"/>
      <w:szCs w:val="24"/>
    </w:rPr>
  </w:style>
  <w:style w:type="paragraph" w:customStyle="1" w:styleId="xl96">
    <w:name w:val="xl9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character" w:customStyle="1" w:styleId="FontStyle26">
    <w:name w:val="Font Style26"/>
    <w:rsid w:val="00F73BF2"/>
    <w:rPr>
      <w:rFonts w:ascii="Times New Roman" w:hAnsi="Times New Roman"/>
      <w:b/>
      <w:sz w:val="22"/>
    </w:rPr>
  </w:style>
  <w:style w:type="character" w:customStyle="1" w:styleId="12b">
    <w:name w:val="Заголовок №1 (2) + Полужирный"/>
    <w:rsid w:val="00F73BF2"/>
    <w:rPr>
      <w:rFonts w:ascii="Times New Roman" w:hAnsi="Times New Roman"/>
      <w:b/>
      <w:spacing w:val="0"/>
      <w:sz w:val="26"/>
    </w:rPr>
  </w:style>
  <w:style w:type="character" w:customStyle="1" w:styleId="apple-converted-space">
    <w:name w:val="apple-converted-space"/>
    <w:rsid w:val="00F73BF2"/>
  </w:style>
  <w:style w:type="character" w:customStyle="1" w:styleId="133">
    <w:name w:val="Основной текст + 13 пт"/>
    <w:aliases w:val="Первая строка:  1,59 см,После:  0 пт,Междустр.интер... Знак Знак"/>
    <w:rsid w:val="00F73BF2"/>
    <w:rPr>
      <w:sz w:val="26"/>
      <w:lang w:val="ru-RU" w:eastAsia="ru-RU"/>
    </w:rPr>
  </w:style>
  <w:style w:type="character" w:customStyle="1" w:styleId="aff5">
    <w:name w:val="Цветовое выделение"/>
    <w:rsid w:val="00F73BF2"/>
    <w:rPr>
      <w:b/>
      <w:color w:val="26282F"/>
    </w:rPr>
  </w:style>
  <w:style w:type="character" w:customStyle="1" w:styleId="aff6">
    <w:name w:val="Гипертекстовая ссылка"/>
    <w:rsid w:val="00F73BF2"/>
    <w:rPr>
      <w:rFonts w:ascii="Times New Roman" w:hAnsi="Times New Roman"/>
      <w:color w:val="106BBE"/>
    </w:rPr>
  </w:style>
  <w:style w:type="character" w:customStyle="1" w:styleId="epm">
    <w:name w:val="epm"/>
    <w:rsid w:val="00F73BF2"/>
  </w:style>
  <w:style w:type="paragraph" w:styleId="27">
    <w:name w:val="toc 2"/>
    <w:basedOn w:val="a"/>
    <w:next w:val="a"/>
    <w:autoRedefine/>
    <w:uiPriority w:val="39"/>
    <w:qFormat/>
    <w:rsid w:val="00F73BF2"/>
    <w:pPr>
      <w:tabs>
        <w:tab w:val="right" w:leader="dot" w:pos="10206"/>
      </w:tabs>
      <w:spacing w:line="360" w:lineRule="auto"/>
      <w:ind w:firstLine="0"/>
      <w:jc w:val="left"/>
    </w:pPr>
    <w:rPr>
      <w:rFonts w:ascii="Calibri" w:hAnsi="Calibri"/>
      <w:sz w:val="22"/>
      <w:szCs w:val="22"/>
      <w:lang w:eastAsia="en-US"/>
    </w:rPr>
  </w:style>
  <w:style w:type="paragraph" w:styleId="aff7">
    <w:name w:val="Normal (Web)"/>
    <w:basedOn w:val="a"/>
    <w:uiPriority w:val="99"/>
    <w:rsid w:val="00F73BF2"/>
    <w:pPr>
      <w:spacing w:before="100" w:beforeAutospacing="1" w:after="100" w:afterAutospacing="1"/>
      <w:ind w:firstLine="0"/>
      <w:jc w:val="left"/>
    </w:pPr>
    <w:rPr>
      <w:sz w:val="24"/>
      <w:szCs w:val="24"/>
    </w:rPr>
  </w:style>
  <w:style w:type="paragraph" w:styleId="aff8">
    <w:name w:val="TOC Heading"/>
    <w:basedOn w:val="1"/>
    <w:next w:val="a"/>
    <w:uiPriority w:val="39"/>
    <w:qFormat/>
    <w:rsid w:val="00F73BF2"/>
    <w:pPr>
      <w:keepLines/>
      <w:spacing w:before="480" w:line="276" w:lineRule="auto"/>
      <w:ind w:firstLine="0"/>
      <w:jc w:val="left"/>
      <w:outlineLvl w:val="9"/>
    </w:pPr>
    <w:rPr>
      <w:rFonts w:ascii="Cambria" w:hAnsi="Cambria"/>
      <w:b/>
      <w:bCs/>
      <w:color w:val="365F91"/>
      <w:szCs w:val="28"/>
    </w:rPr>
  </w:style>
  <w:style w:type="character" w:styleId="aff9">
    <w:name w:val="Strong"/>
    <w:basedOn w:val="a0"/>
    <w:uiPriority w:val="22"/>
    <w:qFormat/>
    <w:rsid w:val="00F73BF2"/>
    <w:rPr>
      <w:rFonts w:cs="Times New Roman"/>
      <w:b/>
    </w:rPr>
  </w:style>
  <w:style w:type="paragraph" w:styleId="51">
    <w:name w:val="List 5"/>
    <w:basedOn w:val="a"/>
    <w:uiPriority w:val="99"/>
    <w:rsid w:val="00F73BF2"/>
    <w:pPr>
      <w:ind w:left="1415" w:hanging="283"/>
      <w:jc w:val="left"/>
    </w:pPr>
    <w:rPr>
      <w:sz w:val="24"/>
      <w:szCs w:val="24"/>
    </w:rPr>
  </w:style>
  <w:style w:type="character" w:customStyle="1" w:styleId="1310">
    <w:name w:val="Основной текст + 13 пт1"/>
    <w:aliases w:val="Первая строка:  11,59 см1,После:  0 пт1,Междустр.интер... Знак Знак1"/>
    <w:rsid w:val="00F73BF2"/>
    <w:rPr>
      <w:sz w:val="26"/>
      <w:lang w:val="ru-RU"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ocked/>
    <w:rsid w:val="00F73BF2"/>
    <w:rPr>
      <w:sz w:val="28"/>
      <w:lang w:val="ru-RU" w:eastAsia="ru-RU"/>
    </w:rPr>
  </w:style>
  <w:style w:type="character" w:customStyle="1" w:styleId="143">
    <w:name w:val="Знак Знак14"/>
    <w:locked/>
    <w:rsid w:val="00F73BF2"/>
    <w:rPr>
      <w:sz w:val="28"/>
      <w:lang w:val="ru-RU" w:eastAsia="ru-RU"/>
    </w:rPr>
  </w:style>
  <w:style w:type="character" w:customStyle="1" w:styleId="H3">
    <w:name w:val="H3 Знак Знак"/>
    <w:locked/>
    <w:rsid w:val="00F73BF2"/>
    <w:rPr>
      <w:sz w:val="28"/>
      <w:lang w:val="ru-RU" w:eastAsia="ru-RU"/>
    </w:rPr>
  </w:style>
  <w:style w:type="character" w:customStyle="1" w:styleId="134">
    <w:name w:val="Знак Знак13"/>
    <w:locked/>
    <w:rsid w:val="00F73BF2"/>
    <w:rPr>
      <w:sz w:val="28"/>
      <w:lang w:val="ru-RU" w:eastAsia="ru-RU"/>
    </w:rPr>
  </w:style>
  <w:style w:type="character" w:customStyle="1" w:styleId="12c">
    <w:name w:val="Знак Знак12"/>
    <w:locked/>
    <w:rsid w:val="00F73BF2"/>
    <w:rPr>
      <w:sz w:val="28"/>
      <w:lang w:val="ru-RU" w:eastAsia="ru-RU"/>
    </w:rPr>
  </w:style>
  <w:style w:type="character" w:customStyle="1" w:styleId="100">
    <w:name w:val="Знак Знак10"/>
    <w:locked/>
    <w:rsid w:val="00F73BF2"/>
    <w:rPr>
      <w:sz w:val="28"/>
      <w:lang w:val="ru-RU" w:eastAsia="ru-RU"/>
    </w:rPr>
  </w:style>
  <w:style w:type="character" w:customStyle="1" w:styleId="9">
    <w:name w:val="Знак Знак9"/>
    <w:locked/>
    <w:rsid w:val="00F73BF2"/>
    <w:rPr>
      <w:sz w:val="28"/>
      <w:lang w:val="ru-RU" w:eastAsia="ru-RU"/>
    </w:rPr>
  </w:style>
  <w:style w:type="character" w:customStyle="1" w:styleId="8">
    <w:name w:val="Знак Знак8"/>
    <w:locked/>
    <w:rsid w:val="00F73BF2"/>
    <w:rPr>
      <w:rFonts w:ascii="Calibri" w:hAnsi="Calibri"/>
      <w:lang w:val="ru-RU" w:eastAsia="en-US"/>
    </w:rPr>
  </w:style>
  <w:style w:type="character" w:customStyle="1" w:styleId="61">
    <w:name w:val="Знак Знак6"/>
    <w:locked/>
    <w:rsid w:val="00F73BF2"/>
    <w:rPr>
      <w:rFonts w:ascii="Calibri" w:hAnsi="Calibri"/>
      <w:lang w:val="x-none" w:eastAsia="x-none"/>
    </w:rPr>
  </w:style>
  <w:style w:type="character" w:customStyle="1" w:styleId="52">
    <w:name w:val="Знак Знак5"/>
    <w:locked/>
    <w:rsid w:val="00F73BF2"/>
    <w:rPr>
      <w:rFonts w:eastAsia="Times New Roman"/>
      <w:b/>
      <w:sz w:val="28"/>
      <w:lang w:val="ru-RU" w:eastAsia="ru-RU"/>
    </w:rPr>
  </w:style>
  <w:style w:type="character" w:customStyle="1" w:styleId="41">
    <w:name w:val="Знак Знак4"/>
    <w:locked/>
    <w:rsid w:val="00F73BF2"/>
    <w:rPr>
      <w:sz w:val="24"/>
      <w:lang w:val="x-none" w:eastAsia="ru-RU"/>
    </w:rPr>
  </w:style>
  <w:style w:type="character" w:customStyle="1" w:styleId="38">
    <w:name w:val="Знак Знак3"/>
    <w:locked/>
    <w:rsid w:val="00F73BF2"/>
    <w:rPr>
      <w:sz w:val="24"/>
      <w:lang w:val="x-none" w:eastAsia="ru-RU"/>
    </w:rPr>
  </w:style>
  <w:style w:type="character" w:customStyle="1" w:styleId="28">
    <w:name w:val="Знак Знак2"/>
    <w:locked/>
    <w:rsid w:val="00F73BF2"/>
    <w:rPr>
      <w:sz w:val="24"/>
      <w:lang w:val="x-none" w:eastAsia="ru-RU"/>
    </w:rPr>
  </w:style>
  <w:style w:type="character" w:customStyle="1" w:styleId="1f">
    <w:name w:val="Знак Знак1"/>
    <w:locked/>
    <w:rsid w:val="00F73BF2"/>
    <w:rPr>
      <w:rFonts w:eastAsia="Times New Roman"/>
      <w:b/>
      <w:i/>
      <w:lang w:val="ru-RU" w:eastAsia="ru-RU"/>
    </w:rPr>
  </w:style>
  <w:style w:type="character" w:customStyle="1" w:styleId="DocumentHeader12">
    <w:name w:val="Document Header1 Знак2"/>
    <w:aliases w:val="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ocked/>
    <w:rsid w:val="00F73BF2"/>
    <w:rPr>
      <w:sz w:val="28"/>
      <w:lang w:val="ru-RU" w:eastAsia="ru-RU"/>
    </w:rPr>
  </w:style>
  <w:style w:type="character" w:customStyle="1" w:styleId="260">
    <w:name w:val="Знак Знак26"/>
    <w:locked/>
    <w:rsid w:val="00F73BF2"/>
    <w:rPr>
      <w:sz w:val="28"/>
      <w:lang w:val="ru-RU" w:eastAsia="ru-RU"/>
    </w:rPr>
  </w:style>
  <w:style w:type="character" w:customStyle="1" w:styleId="H31">
    <w:name w:val="H3 Знак Знак1"/>
    <w:locked/>
    <w:rsid w:val="00F73BF2"/>
    <w:rPr>
      <w:sz w:val="28"/>
      <w:lang w:val="ru-RU" w:eastAsia="ru-RU"/>
    </w:rPr>
  </w:style>
  <w:style w:type="character" w:customStyle="1" w:styleId="250">
    <w:name w:val="Знак Знак25"/>
    <w:locked/>
    <w:rsid w:val="00F73BF2"/>
    <w:rPr>
      <w:sz w:val="28"/>
      <w:lang w:val="ru-RU" w:eastAsia="ru-RU"/>
    </w:rPr>
  </w:style>
  <w:style w:type="character" w:customStyle="1" w:styleId="240">
    <w:name w:val="Знак Знак24"/>
    <w:locked/>
    <w:rsid w:val="00F73BF2"/>
    <w:rPr>
      <w:sz w:val="28"/>
      <w:lang w:val="ru-RU" w:eastAsia="ru-RU"/>
    </w:rPr>
  </w:style>
  <w:style w:type="character" w:customStyle="1" w:styleId="220">
    <w:name w:val="Знак Знак22"/>
    <w:locked/>
    <w:rsid w:val="00F73BF2"/>
    <w:rPr>
      <w:sz w:val="28"/>
      <w:lang w:val="ru-RU" w:eastAsia="ru-RU"/>
    </w:rPr>
  </w:style>
  <w:style w:type="character" w:customStyle="1" w:styleId="21a">
    <w:name w:val="Знак Знак21"/>
    <w:locked/>
    <w:rsid w:val="00F73BF2"/>
    <w:rPr>
      <w:sz w:val="28"/>
      <w:lang w:val="ru-RU" w:eastAsia="ru-RU"/>
    </w:rPr>
  </w:style>
  <w:style w:type="character" w:customStyle="1" w:styleId="200">
    <w:name w:val="Знак Знак20"/>
    <w:locked/>
    <w:rsid w:val="00F73BF2"/>
    <w:rPr>
      <w:rFonts w:ascii="Calibri" w:hAnsi="Calibri"/>
      <w:lang w:val="ru-RU" w:eastAsia="en-US"/>
    </w:rPr>
  </w:style>
  <w:style w:type="character" w:customStyle="1" w:styleId="183">
    <w:name w:val="Знак Знак18"/>
    <w:locked/>
    <w:rsid w:val="00F73BF2"/>
    <w:rPr>
      <w:rFonts w:ascii="Calibri" w:hAnsi="Calibri"/>
      <w:lang w:val="x-none" w:eastAsia="x-none"/>
    </w:rPr>
  </w:style>
  <w:style w:type="character" w:customStyle="1" w:styleId="173">
    <w:name w:val="Знак Знак17"/>
    <w:locked/>
    <w:rsid w:val="00F73BF2"/>
    <w:rPr>
      <w:rFonts w:eastAsia="Times New Roman"/>
      <w:b/>
      <w:sz w:val="28"/>
      <w:lang w:val="ru-RU" w:eastAsia="ru-RU"/>
    </w:rPr>
  </w:style>
  <w:style w:type="character" w:customStyle="1" w:styleId="163">
    <w:name w:val="Знак Знак16"/>
    <w:locked/>
    <w:rsid w:val="00F73BF2"/>
    <w:rPr>
      <w:sz w:val="24"/>
      <w:lang w:val="x-none" w:eastAsia="ru-RU"/>
    </w:rPr>
  </w:style>
  <w:style w:type="character" w:customStyle="1" w:styleId="153">
    <w:name w:val="Знак Знак15"/>
    <w:locked/>
    <w:rsid w:val="00F73BF2"/>
    <w:rPr>
      <w:sz w:val="24"/>
      <w:lang w:val="x-none" w:eastAsia="ru-RU"/>
    </w:rPr>
  </w:style>
  <w:style w:type="character" w:customStyle="1" w:styleId="11e">
    <w:name w:val="Знак Знак11"/>
    <w:locked/>
    <w:rsid w:val="00F73BF2"/>
    <w:rPr>
      <w:sz w:val="24"/>
      <w:lang w:val="x-none" w:eastAsia="ru-RU"/>
    </w:rPr>
  </w:style>
  <w:style w:type="character" w:customStyle="1" w:styleId="71">
    <w:name w:val="Знак Знак7"/>
    <w:locked/>
    <w:rsid w:val="00F73BF2"/>
    <w:rPr>
      <w:rFonts w:eastAsia="Times New Roman"/>
      <w:b/>
      <w:i/>
      <w:lang w:val="ru-RU" w:eastAsia="ru-RU"/>
    </w:rPr>
  </w:style>
  <w:style w:type="character" w:customStyle="1" w:styleId="aff1">
    <w:name w:val="Без интервала Знак"/>
    <w:link w:val="aff0"/>
    <w:locked/>
    <w:rsid w:val="00F73BF2"/>
    <w:rPr>
      <w:rFonts w:ascii="Calibri" w:hAnsi="Calibri"/>
      <w:sz w:val="22"/>
    </w:rPr>
  </w:style>
  <w:style w:type="character" w:styleId="affa">
    <w:name w:val="annotation reference"/>
    <w:basedOn w:val="a0"/>
    <w:uiPriority w:val="99"/>
    <w:unhideWhenUsed/>
    <w:rsid w:val="00F73BF2"/>
    <w:rPr>
      <w:rFonts w:cs="Times New Roman"/>
      <w:sz w:val="16"/>
    </w:rPr>
  </w:style>
  <w:style w:type="paragraph" w:customStyle="1" w:styleId="2-11">
    <w:name w:val="содержание2-11"/>
    <w:basedOn w:val="a"/>
    <w:rsid w:val="00F73BF2"/>
    <w:pPr>
      <w:spacing w:after="60"/>
      <w:ind w:firstLine="0"/>
    </w:pPr>
    <w:rPr>
      <w:sz w:val="24"/>
      <w:szCs w:val="24"/>
    </w:rPr>
  </w:style>
  <w:style w:type="paragraph" w:customStyle="1" w:styleId="Default">
    <w:name w:val="Default"/>
    <w:rsid w:val="00F73BF2"/>
    <w:pPr>
      <w:autoSpaceDE w:val="0"/>
      <w:autoSpaceDN w:val="0"/>
      <w:adjustRightInd w:val="0"/>
    </w:pPr>
    <w:rPr>
      <w:color w:val="000000"/>
      <w:sz w:val="24"/>
      <w:szCs w:val="24"/>
    </w:rPr>
  </w:style>
  <w:style w:type="table" w:styleId="affb">
    <w:name w:val="Table Grid"/>
    <w:basedOn w:val="a1"/>
    <w:uiPriority w:val="59"/>
    <w:rsid w:val="00E467B3"/>
    <w:pPr>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Абзац списка1"/>
    <w:basedOn w:val="a"/>
    <w:rsid w:val="007E0786"/>
    <w:pPr>
      <w:spacing w:after="200" w:line="276" w:lineRule="auto"/>
      <w:ind w:left="720" w:firstLine="0"/>
      <w:contextualSpacing/>
      <w:jc w:val="left"/>
    </w:pPr>
    <w:rPr>
      <w:rFonts w:ascii="Calibri" w:hAnsi="Calibri"/>
      <w:sz w:val="22"/>
      <w:szCs w:val="22"/>
      <w:lang w:eastAsia="en-US"/>
    </w:rPr>
  </w:style>
  <w:style w:type="table" w:customStyle="1" w:styleId="TableNormal">
    <w:name w:val="Table Normal"/>
    <w:uiPriority w:val="2"/>
    <w:semiHidden/>
    <w:unhideWhenUsed/>
    <w:qFormat/>
    <w:rsid w:val="00FA2D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f1">
    <w:name w:val="Неразрешенное упоминание1"/>
    <w:basedOn w:val="a0"/>
    <w:uiPriority w:val="99"/>
    <w:semiHidden/>
    <w:unhideWhenUsed/>
    <w:rsid w:val="0073083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page number"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AA5"/>
    <w:pPr>
      <w:ind w:firstLine="720"/>
      <w:jc w:val="both"/>
    </w:pPr>
    <w:rPr>
      <w:sz w:val="28"/>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pPr>
      <w:keepNext/>
      <w:ind w:firstLine="426"/>
      <w:outlineLvl w:val="0"/>
    </w:pPr>
  </w:style>
  <w:style w:type="paragraph" w:styleId="2">
    <w:name w:val="heading 2"/>
    <w:basedOn w:val="a"/>
    <w:next w:val="a"/>
    <w:link w:val="20"/>
    <w:uiPriority w:val="9"/>
    <w:qFormat/>
    <w:pPr>
      <w:keepNext/>
      <w:outlineLvl w:val="1"/>
    </w:pPr>
  </w:style>
  <w:style w:type="paragraph" w:styleId="30">
    <w:name w:val="heading 3"/>
    <w:aliases w:val="H3"/>
    <w:basedOn w:val="a"/>
    <w:next w:val="a"/>
    <w:link w:val="31"/>
    <w:uiPriority w:val="9"/>
    <w:qFormat/>
    <w:pPr>
      <w:keepNext/>
      <w:outlineLvl w:val="2"/>
    </w:pPr>
  </w:style>
  <w:style w:type="paragraph" w:styleId="4">
    <w:name w:val="heading 4"/>
    <w:basedOn w:val="a"/>
    <w:next w:val="a"/>
    <w:link w:val="40"/>
    <w:uiPriority w:val="9"/>
    <w:qFormat/>
    <w:pPr>
      <w:keepNext/>
      <w:ind w:firstLine="851"/>
      <w:outlineLvl w:val="3"/>
    </w:pPr>
  </w:style>
  <w:style w:type="paragraph" w:styleId="5">
    <w:name w:val="heading 5"/>
    <w:basedOn w:val="a"/>
    <w:next w:val="a"/>
    <w:link w:val="50"/>
    <w:uiPriority w:val="9"/>
    <w:qFormat/>
    <w:pPr>
      <w:keepNext/>
      <w:outlineLvl w:val="4"/>
    </w:pPr>
    <w:rPr>
      <w:sz w:val="24"/>
    </w:rPr>
  </w:style>
  <w:style w:type="paragraph" w:styleId="6">
    <w:name w:val="heading 6"/>
    <w:basedOn w:val="a"/>
    <w:next w:val="a"/>
    <w:link w:val="60"/>
    <w:uiPriority w:val="9"/>
    <w:qFormat/>
    <w:pPr>
      <w:keepNext/>
      <w:jc w:val="center"/>
      <w:outlineLvl w:val="5"/>
    </w:pPr>
    <w:rPr>
      <w:b/>
      <w:sz w:val="44"/>
    </w:rPr>
  </w:style>
  <w:style w:type="paragraph" w:styleId="7">
    <w:name w:val="heading 7"/>
    <w:basedOn w:val="a"/>
    <w:next w:val="a"/>
    <w:link w:val="70"/>
    <w:uiPriority w:val="9"/>
    <w:qFormat/>
    <w:rsid w:val="00F73BF2"/>
    <w:pPr>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7">
    <w:name w:val="Текст концевой сноски Знак117"/>
    <w:basedOn w:val="a0"/>
    <w:uiPriority w:val="99"/>
    <w:semiHidden/>
    <w:rPr>
      <w:rFonts w:cs="Times New Roman"/>
    </w:rPr>
  </w:style>
  <w:style w:type="character" w:customStyle="1" w:styleId="20">
    <w:name w:val="Заголовок 2 Знак"/>
    <w:basedOn w:val="a0"/>
    <w:link w:val="2"/>
    <w:uiPriority w:val="9"/>
    <w:locked/>
    <w:rsid w:val="00F73BF2"/>
    <w:rPr>
      <w:rFonts w:cs="Times New Roman"/>
      <w:sz w:val="28"/>
      <w:lang w:val="ru-RU" w:eastAsia="ru-RU"/>
    </w:rPr>
  </w:style>
  <w:style w:type="character" w:customStyle="1" w:styleId="31">
    <w:name w:val="Заголовок 3 Знак"/>
    <w:aliases w:val="H3 Знак"/>
    <w:basedOn w:val="a0"/>
    <w:link w:val="30"/>
    <w:uiPriority w:val="9"/>
    <w:locked/>
    <w:rsid w:val="00F73BF2"/>
    <w:rPr>
      <w:rFonts w:cs="Times New Roman"/>
      <w:sz w:val="28"/>
      <w:lang w:val="ru-RU" w:eastAsia="ru-RU"/>
    </w:rPr>
  </w:style>
  <w:style w:type="character" w:customStyle="1" w:styleId="40">
    <w:name w:val="Заголовок 4 Знак"/>
    <w:basedOn w:val="a0"/>
    <w:link w:val="4"/>
    <w:uiPriority w:val="9"/>
    <w:locked/>
    <w:rsid w:val="00F73BF2"/>
    <w:rPr>
      <w:rFonts w:cs="Times New Roman"/>
      <w:sz w:val="28"/>
      <w:lang w:val="ru-RU" w:eastAsia="ru-RU"/>
    </w:rPr>
  </w:style>
  <w:style w:type="character" w:customStyle="1" w:styleId="50">
    <w:name w:val="Заголовок 5 Знак"/>
    <w:basedOn w:val="a0"/>
    <w:link w:val="5"/>
    <w:uiPriority w:val="9"/>
    <w:locked/>
    <w:rsid w:val="00F73BF2"/>
    <w:rPr>
      <w:rFonts w:cs="Times New Roman"/>
      <w:sz w:val="24"/>
      <w:lang w:val="ru-RU" w:eastAsia="ru-RU"/>
    </w:rPr>
  </w:style>
  <w:style w:type="character" w:customStyle="1" w:styleId="60">
    <w:name w:val="Заголовок 6 Знак"/>
    <w:basedOn w:val="a0"/>
    <w:link w:val="6"/>
    <w:uiPriority w:val="9"/>
    <w:locked/>
    <w:rsid w:val="00F73BF2"/>
    <w:rPr>
      <w:rFonts w:cs="Times New Roman"/>
      <w:b/>
      <w:sz w:val="44"/>
      <w:lang w:val="ru-RU" w:eastAsia="ru-RU"/>
    </w:rPr>
  </w:style>
  <w:style w:type="character" w:customStyle="1" w:styleId="70">
    <w:name w:val="Заголовок 7 Знак"/>
    <w:basedOn w:val="a0"/>
    <w:link w:val="7"/>
    <w:uiPriority w:val="9"/>
    <w:locked/>
    <w:rsid w:val="00F73BF2"/>
    <w:rPr>
      <w:rFonts w:ascii="Calibri" w:hAnsi="Calibri" w:cs="Times New Roman"/>
      <w:sz w:val="24"/>
      <w:lang w:val="x-none" w:eastAsia="x-none"/>
    </w:rPr>
  </w:style>
  <w:style w:type="character" w:customStyle="1" w:styleId="118">
    <w:name w:val="Текст концевой сноски Знак118"/>
    <w:basedOn w:val="a0"/>
    <w:uiPriority w:val="99"/>
    <w:semiHidden/>
    <w:rPr>
      <w:rFonts w:cs="Times New Roman"/>
    </w:rPr>
  </w:style>
  <w:style w:type="character" w:customStyle="1" w:styleId="119">
    <w:name w:val="Текст концевой сноски Знак119"/>
    <w:basedOn w:val="a0"/>
    <w:uiPriority w:val="99"/>
    <w:semiHidden/>
    <w:rPr>
      <w:rFonts w:cs="Times New Roman"/>
    </w:rPr>
  </w:style>
  <w:style w:type="character" w:customStyle="1" w:styleId="120">
    <w:name w:val="Текст концевой сноски Знак120"/>
    <w:basedOn w:val="a0"/>
    <w:uiPriority w:val="99"/>
    <w:semiHidden/>
    <w:rPr>
      <w:rFonts w:cs="Times New Roman"/>
    </w:rPr>
  </w:style>
  <w:style w:type="character" w:customStyle="1" w:styleId="11">
    <w:name w:val="Текст концевой сноски Знак1"/>
    <w:basedOn w:val="a0"/>
    <w:uiPriority w:val="99"/>
    <w:semiHidden/>
    <w:rPr>
      <w:rFonts w:cs="Times New Roman"/>
    </w:rPr>
  </w:style>
  <w:style w:type="paragraph" w:styleId="a3">
    <w:name w:val="endnote text"/>
    <w:basedOn w:val="a"/>
    <w:link w:val="a4"/>
    <w:uiPriority w:val="99"/>
    <w:rsid w:val="00F73BF2"/>
    <w:pPr>
      <w:ind w:firstLine="0"/>
      <w:jc w:val="left"/>
    </w:pPr>
    <w:rPr>
      <w:rFonts w:ascii="Calibri" w:hAnsi="Calibri"/>
      <w:sz w:val="20"/>
    </w:rPr>
  </w:style>
  <w:style w:type="character" w:customStyle="1" w:styleId="a4">
    <w:name w:val="Текст концевой сноски Знак"/>
    <w:basedOn w:val="a0"/>
    <w:link w:val="a3"/>
    <w:uiPriority w:val="99"/>
    <w:locked/>
    <w:rsid w:val="00F73BF2"/>
    <w:rPr>
      <w:rFonts w:ascii="Calibri" w:hAnsi="Calibri" w:cs="Times New Roman"/>
      <w:lang w:val="x-none" w:eastAsia="x-none"/>
    </w:rPr>
  </w:style>
  <w:style w:type="paragraph" w:styleId="a5">
    <w:name w:val="annotation text"/>
    <w:basedOn w:val="a"/>
    <w:link w:val="a6"/>
    <w:uiPriority w:val="99"/>
    <w:semiHidden/>
    <w:rsid w:val="00F73BF2"/>
    <w:pPr>
      <w:spacing w:after="200"/>
      <w:ind w:firstLine="0"/>
      <w:jc w:val="left"/>
    </w:pPr>
    <w:rPr>
      <w:rFonts w:ascii="Calibri" w:hAnsi="Calibri"/>
      <w:sz w:val="20"/>
    </w:rPr>
  </w:style>
  <w:style w:type="character" w:customStyle="1" w:styleId="a6">
    <w:name w:val="Текст примечания Знак"/>
    <w:basedOn w:val="a0"/>
    <w:link w:val="a5"/>
    <w:uiPriority w:val="99"/>
    <w:semiHidden/>
    <w:locked/>
    <w:rsid w:val="00F73BF2"/>
    <w:rPr>
      <w:rFonts w:ascii="Calibri" w:hAnsi="Calibri" w:cs="Times New Roman"/>
      <w:lang w:val="ru-RU" w:eastAsia="ru-RU"/>
    </w:rPr>
  </w:style>
  <w:style w:type="paragraph" w:styleId="a7">
    <w:name w:val="footnote text"/>
    <w:basedOn w:val="a"/>
    <w:link w:val="a8"/>
    <w:uiPriority w:val="99"/>
    <w:rsid w:val="00F73BF2"/>
    <w:pPr>
      <w:ind w:firstLine="0"/>
      <w:jc w:val="left"/>
    </w:pPr>
    <w:rPr>
      <w:rFonts w:ascii="Calibri" w:hAnsi="Calibri"/>
      <w:sz w:val="20"/>
      <w:lang w:eastAsia="en-US"/>
    </w:rPr>
  </w:style>
  <w:style w:type="character" w:customStyle="1" w:styleId="a8">
    <w:name w:val="Текст сноски Знак"/>
    <w:basedOn w:val="a0"/>
    <w:link w:val="a7"/>
    <w:uiPriority w:val="99"/>
    <w:locked/>
    <w:rsid w:val="00F73BF2"/>
    <w:rPr>
      <w:rFonts w:ascii="Calibri" w:hAnsi="Calibri" w:cs="Times New Roman"/>
      <w:lang w:val="ru-RU" w:eastAsia="en-US"/>
    </w:rPr>
  </w:style>
  <w:style w:type="paragraph" w:styleId="a9">
    <w:name w:val="Normal Indent"/>
    <w:basedOn w:val="a"/>
    <w:uiPriority w:val="99"/>
    <w:rsid w:val="00F73BF2"/>
    <w:pPr>
      <w:ind w:left="708" w:firstLine="0"/>
      <w:jc w:val="left"/>
    </w:pPr>
    <w:rPr>
      <w:sz w:val="24"/>
      <w:szCs w:val="24"/>
    </w:rPr>
  </w:style>
  <w:style w:type="paragraph" w:styleId="32">
    <w:name w:val="toc 3"/>
    <w:basedOn w:val="a"/>
    <w:next w:val="a"/>
    <w:autoRedefine/>
    <w:uiPriority w:val="39"/>
    <w:qFormat/>
    <w:rsid w:val="00F73BF2"/>
    <w:pPr>
      <w:tabs>
        <w:tab w:val="left" w:pos="851"/>
        <w:tab w:val="right" w:leader="dot" w:pos="10195"/>
      </w:tabs>
      <w:ind w:left="440" w:firstLine="0"/>
      <w:jc w:val="left"/>
    </w:pPr>
    <w:rPr>
      <w:rFonts w:ascii="Calibri" w:hAnsi="Calibri"/>
      <w:sz w:val="22"/>
      <w:szCs w:val="22"/>
    </w:rPr>
  </w:style>
  <w:style w:type="paragraph" w:styleId="12">
    <w:name w:val="toc 1"/>
    <w:basedOn w:val="a"/>
    <w:next w:val="a"/>
    <w:autoRedefine/>
    <w:uiPriority w:val="39"/>
    <w:qFormat/>
    <w:rsid w:val="00981144"/>
    <w:pPr>
      <w:tabs>
        <w:tab w:val="left" w:pos="426"/>
        <w:tab w:val="left" w:pos="660"/>
        <w:tab w:val="right" w:leader="dot" w:pos="10195"/>
      </w:tabs>
      <w:spacing w:before="240" w:after="100"/>
      <w:ind w:firstLine="0"/>
      <w:jc w:val="left"/>
    </w:pPr>
    <w:rPr>
      <w:rFonts w:ascii="Calibri" w:hAnsi="Calibri"/>
      <w:sz w:val="22"/>
      <w:szCs w:val="22"/>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F73BF2"/>
    <w:rPr>
      <w:b/>
      <w:kern w:val="28"/>
      <w:sz w:val="36"/>
    </w:rPr>
  </w:style>
  <w:style w:type="character" w:styleId="aa">
    <w:name w:val="Hyperlink"/>
    <w:basedOn w:val="a0"/>
    <w:uiPriority w:val="99"/>
    <w:rsid w:val="00F73BF2"/>
    <w:rPr>
      <w:rFonts w:cs="Times New Roman"/>
      <w:color w:val="0000FF"/>
      <w:u w:val="single"/>
    </w:r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locked/>
    <w:rsid w:val="00F73BF2"/>
    <w:rPr>
      <w:rFonts w:cs="Times New Roman"/>
      <w:sz w:val="28"/>
      <w:lang w:val="ru-RU" w:eastAsia="ru-RU"/>
    </w:rPr>
  </w:style>
  <w:style w:type="character" w:styleId="ad">
    <w:name w:val="page number"/>
    <w:basedOn w:val="a0"/>
    <w:uiPriority w:val="99"/>
    <w:rPr>
      <w:rFonts w:cs="Times New Roman"/>
    </w:rPr>
  </w:style>
  <w:style w:type="paragraph" w:styleId="ae">
    <w:name w:val="header"/>
    <w:basedOn w:val="a"/>
    <w:link w:val="af"/>
    <w:uiPriority w:val="99"/>
    <w:pPr>
      <w:tabs>
        <w:tab w:val="center" w:pos="4677"/>
        <w:tab w:val="right" w:pos="9355"/>
      </w:tabs>
    </w:pPr>
  </w:style>
  <w:style w:type="character" w:customStyle="1" w:styleId="af">
    <w:name w:val="Верхний колонтитул Знак"/>
    <w:basedOn w:val="a0"/>
    <w:link w:val="ae"/>
    <w:uiPriority w:val="99"/>
    <w:locked/>
    <w:rsid w:val="00F73BF2"/>
    <w:rPr>
      <w:rFonts w:cs="Times New Roman"/>
      <w:sz w:val="28"/>
      <w:lang w:val="ru-RU" w:eastAsia="ru-RU"/>
    </w:rPr>
  </w:style>
  <w:style w:type="character" w:customStyle="1" w:styleId="Datenum">
    <w:name w:val="Date_num"/>
    <w:basedOn w:val="a0"/>
    <w:rPr>
      <w:rFonts w:cs="Times New Roman"/>
    </w:rPr>
  </w:style>
  <w:style w:type="paragraph" w:customStyle="1" w:styleId="HeadDoc">
    <w:name w:val="HeadDoc"/>
    <w:pPr>
      <w:keepLines/>
      <w:overflowPunct w:val="0"/>
      <w:autoSpaceDE w:val="0"/>
      <w:autoSpaceDN w:val="0"/>
      <w:adjustRightInd w:val="0"/>
      <w:jc w:val="both"/>
      <w:textAlignment w:val="baseline"/>
    </w:pPr>
    <w:rPr>
      <w:sz w:val="28"/>
    </w:rPr>
  </w:style>
  <w:style w:type="paragraph" w:styleId="af0">
    <w:name w:val="Balloon Text"/>
    <w:basedOn w:val="a"/>
    <w:link w:val="af1"/>
    <w:uiPriority w:val="99"/>
    <w:semiHidden/>
    <w:rPr>
      <w:rFonts w:ascii="Tahoma" w:hAnsi="Tahoma" w:cs="Tahoma"/>
      <w:sz w:val="16"/>
      <w:szCs w:val="16"/>
    </w:rPr>
  </w:style>
  <w:style w:type="character" w:customStyle="1" w:styleId="af1">
    <w:name w:val="Текст выноски Знак"/>
    <w:basedOn w:val="a0"/>
    <w:link w:val="af0"/>
    <w:uiPriority w:val="99"/>
    <w:semiHidden/>
    <w:locked/>
    <w:rsid w:val="00F73BF2"/>
    <w:rPr>
      <w:rFonts w:ascii="Tahoma" w:hAnsi="Tahoma" w:cs="Times New Roman"/>
      <w:sz w:val="16"/>
      <w:lang w:val="ru-RU" w:eastAsia="ru-RU"/>
    </w:rPr>
  </w:style>
  <w:style w:type="paragraph" w:styleId="af2">
    <w:name w:val="Block Text"/>
    <w:basedOn w:val="a"/>
    <w:uiPriority w:val="99"/>
    <w:pPr>
      <w:tabs>
        <w:tab w:val="left" w:pos="0"/>
        <w:tab w:val="left" w:pos="5245"/>
      </w:tabs>
      <w:ind w:left="142" w:right="3967"/>
    </w:pPr>
  </w:style>
  <w:style w:type="paragraph" w:styleId="af3">
    <w:name w:val="caption"/>
    <w:basedOn w:val="a"/>
    <w:next w:val="a"/>
    <w:uiPriority w:val="35"/>
    <w:qFormat/>
    <w:pPr>
      <w:jc w:val="center"/>
    </w:pPr>
    <w:rPr>
      <w:b/>
      <w:sz w:val="32"/>
    </w:rPr>
  </w:style>
  <w:style w:type="paragraph" w:styleId="33">
    <w:name w:val="Body Text Indent 3"/>
    <w:basedOn w:val="a"/>
    <w:link w:val="34"/>
    <w:uiPriority w:val="99"/>
    <w:pPr>
      <w:ind w:firstLine="851"/>
    </w:pPr>
    <w:rPr>
      <w:lang w:val="en-US"/>
    </w:rPr>
  </w:style>
  <w:style w:type="character" w:customStyle="1" w:styleId="34">
    <w:name w:val="Основной текст с отступом 3 Знак"/>
    <w:basedOn w:val="a0"/>
    <w:link w:val="33"/>
    <w:uiPriority w:val="99"/>
    <w:locked/>
    <w:rsid w:val="00F73BF2"/>
    <w:rPr>
      <w:rFonts w:cs="Times New Roman"/>
      <w:sz w:val="28"/>
      <w:lang w:val="en-US" w:eastAsia="ru-RU"/>
    </w:rPr>
  </w:style>
  <w:style w:type="paragraph" w:styleId="21">
    <w:name w:val="Body Text Indent 2"/>
    <w:basedOn w:val="a"/>
    <w:link w:val="22"/>
    <w:uiPriority w:val="99"/>
    <w:pPr>
      <w:ind w:firstLine="851"/>
    </w:pPr>
  </w:style>
  <w:style w:type="character" w:customStyle="1" w:styleId="22">
    <w:name w:val="Основной текст с отступом 2 Знак"/>
    <w:basedOn w:val="a0"/>
    <w:link w:val="21"/>
    <w:uiPriority w:val="99"/>
    <w:locked/>
    <w:rsid w:val="00F73BF2"/>
    <w:rPr>
      <w:rFonts w:cs="Times New Roman"/>
      <w:sz w:val="28"/>
      <w:lang w:val="ru-RU" w:eastAsia="ru-RU"/>
    </w:rPr>
  </w:style>
  <w:style w:type="paragraph" w:styleId="af4">
    <w:name w:val="Body Text Indent"/>
    <w:basedOn w:val="a"/>
    <w:link w:val="af5"/>
    <w:uiPriority w:val="99"/>
    <w:pPr>
      <w:ind w:firstLine="567"/>
    </w:pPr>
  </w:style>
  <w:style w:type="character" w:customStyle="1" w:styleId="af5">
    <w:name w:val="Основной текст с отступом Знак"/>
    <w:basedOn w:val="a0"/>
    <w:link w:val="af4"/>
    <w:uiPriority w:val="99"/>
    <w:locked/>
    <w:rsid w:val="00F73BF2"/>
    <w:rPr>
      <w:rFonts w:cs="Times New Roman"/>
      <w:sz w:val="28"/>
      <w:lang w:val="ru-RU" w:eastAsia="ru-RU"/>
    </w:rPr>
  </w:style>
  <w:style w:type="paragraph" w:styleId="af6">
    <w:name w:val="Body Text"/>
    <w:basedOn w:val="a"/>
    <w:link w:val="af7"/>
    <w:uiPriority w:val="99"/>
  </w:style>
  <w:style w:type="character" w:customStyle="1" w:styleId="af7">
    <w:name w:val="Основной текст Знак"/>
    <w:basedOn w:val="a0"/>
    <w:link w:val="af6"/>
    <w:uiPriority w:val="99"/>
    <w:locked/>
    <w:rsid w:val="00F73BF2"/>
    <w:rPr>
      <w:rFonts w:cs="Times New Roman"/>
      <w:sz w:val="28"/>
      <w:lang w:val="ru-RU" w:eastAsia="ru-RU"/>
    </w:rPr>
  </w:style>
  <w:style w:type="character" w:customStyle="1" w:styleId="10">
    <w:name w:val="Заголовок 1 Знак"/>
    <w:aliases w:val="Document Header1 Знак3,H1 Знак3,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
    <w:link w:val="1"/>
    <w:locked/>
    <w:rsid w:val="00F73BF2"/>
    <w:rPr>
      <w:sz w:val="28"/>
      <w:lang w:val="ru-RU" w:eastAsia="ru-RU"/>
    </w:rPr>
  </w:style>
  <w:style w:type="character" w:customStyle="1" w:styleId="116">
    <w:name w:val="Текст концевой сноски Знак116"/>
    <w:basedOn w:val="a0"/>
    <w:uiPriority w:val="99"/>
    <w:semiHidden/>
    <w:rPr>
      <w:rFonts w:cs="Times New Roman"/>
    </w:rPr>
  </w:style>
  <w:style w:type="character" w:customStyle="1" w:styleId="115">
    <w:name w:val="Текст концевой сноски Знак115"/>
    <w:basedOn w:val="a0"/>
    <w:uiPriority w:val="99"/>
    <w:semiHidden/>
    <w:rPr>
      <w:rFonts w:cs="Times New Roman"/>
    </w:rPr>
  </w:style>
  <w:style w:type="character" w:customStyle="1" w:styleId="114">
    <w:name w:val="Текст концевой сноски Знак114"/>
    <w:basedOn w:val="a0"/>
    <w:uiPriority w:val="99"/>
    <w:semiHidden/>
    <w:rPr>
      <w:rFonts w:cs="Times New Roman"/>
    </w:rPr>
  </w:style>
  <w:style w:type="character" w:customStyle="1" w:styleId="113">
    <w:name w:val="Текст концевой сноски Знак113"/>
    <w:basedOn w:val="a0"/>
    <w:uiPriority w:val="99"/>
    <w:semiHidden/>
    <w:rPr>
      <w:rFonts w:cs="Times New Roman"/>
    </w:rPr>
  </w:style>
  <w:style w:type="character" w:customStyle="1" w:styleId="112">
    <w:name w:val="Текст концевой сноски Знак112"/>
    <w:basedOn w:val="a0"/>
    <w:uiPriority w:val="99"/>
    <w:semiHidden/>
    <w:rPr>
      <w:rFonts w:cs="Times New Roman"/>
    </w:rPr>
  </w:style>
  <w:style w:type="character" w:customStyle="1" w:styleId="111">
    <w:name w:val="Текст концевой сноски Знак111"/>
    <w:basedOn w:val="a0"/>
    <w:uiPriority w:val="99"/>
    <w:semiHidden/>
    <w:rPr>
      <w:rFonts w:cs="Times New Roman"/>
    </w:rPr>
  </w:style>
  <w:style w:type="character" w:customStyle="1" w:styleId="1100">
    <w:name w:val="Текст концевой сноски Знак110"/>
    <w:basedOn w:val="a0"/>
    <w:uiPriority w:val="99"/>
    <w:semiHidden/>
    <w:rPr>
      <w:rFonts w:cs="Times New Roman"/>
    </w:rPr>
  </w:style>
  <w:style w:type="character" w:customStyle="1" w:styleId="19">
    <w:name w:val="Текст концевой сноски Знак19"/>
    <w:basedOn w:val="a0"/>
    <w:uiPriority w:val="99"/>
    <w:semiHidden/>
    <w:rPr>
      <w:rFonts w:cs="Times New Roman"/>
    </w:rPr>
  </w:style>
  <w:style w:type="character" w:customStyle="1" w:styleId="18">
    <w:name w:val="Текст концевой сноски Знак18"/>
    <w:basedOn w:val="a0"/>
    <w:uiPriority w:val="99"/>
    <w:semiHidden/>
    <w:rPr>
      <w:rFonts w:cs="Times New Roman"/>
    </w:rPr>
  </w:style>
  <w:style w:type="character" w:customStyle="1" w:styleId="17">
    <w:name w:val="Текст концевой сноски Знак17"/>
    <w:basedOn w:val="a0"/>
    <w:uiPriority w:val="99"/>
    <w:semiHidden/>
    <w:rPr>
      <w:rFonts w:cs="Times New Roman"/>
    </w:rPr>
  </w:style>
  <w:style w:type="character" w:customStyle="1" w:styleId="16">
    <w:name w:val="Текст концевой сноски Знак16"/>
    <w:basedOn w:val="a0"/>
    <w:uiPriority w:val="99"/>
    <w:semiHidden/>
    <w:rPr>
      <w:rFonts w:cs="Times New Roman"/>
    </w:rPr>
  </w:style>
  <w:style w:type="character" w:customStyle="1" w:styleId="15">
    <w:name w:val="Текст концевой сноски Знак15"/>
    <w:basedOn w:val="a0"/>
    <w:uiPriority w:val="99"/>
    <w:semiHidden/>
    <w:rPr>
      <w:rFonts w:cs="Times New Roman"/>
    </w:rPr>
  </w:style>
  <w:style w:type="character" w:customStyle="1" w:styleId="14">
    <w:name w:val="Текст концевой сноски Знак14"/>
    <w:basedOn w:val="a0"/>
    <w:uiPriority w:val="99"/>
    <w:semiHidden/>
    <w:rPr>
      <w:rFonts w:cs="Times New Roman"/>
    </w:rPr>
  </w:style>
  <w:style w:type="character" w:customStyle="1" w:styleId="13">
    <w:name w:val="Текст концевой сноски Знак13"/>
    <w:basedOn w:val="a0"/>
    <w:uiPriority w:val="99"/>
    <w:semiHidden/>
    <w:rPr>
      <w:rFonts w:cs="Times New Roman"/>
    </w:rPr>
  </w:style>
  <w:style w:type="character" w:customStyle="1" w:styleId="121">
    <w:name w:val="Текст концевой сноски Знак12"/>
    <w:basedOn w:val="a0"/>
    <w:uiPriority w:val="99"/>
    <w:semiHidden/>
    <w:rPr>
      <w:rFonts w:cs="Times New Roman"/>
    </w:rPr>
  </w:style>
  <w:style w:type="character" w:customStyle="1" w:styleId="11a">
    <w:name w:val="Текст концевой сноски Знак11"/>
    <w:basedOn w:val="a0"/>
    <w:uiPriority w:val="99"/>
    <w:semiHidden/>
    <w:rPr>
      <w:rFonts w:cs="Times New Roman"/>
    </w:rPr>
  </w:style>
  <w:style w:type="paragraph" w:styleId="35">
    <w:name w:val="List 3"/>
    <w:basedOn w:val="a"/>
    <w:uiPriority w:val="99"/>
    <w:rsid w:val="00F73BF2"/>
    <w:pPr>
      <w:ind w:left="849" w:hanging="283"/>
      <w:jc w:val="left"/>
    </w:pPr>
    <w:rPr>
      <w:sz w:val="24"/>
      <w:szCs w:val="24"/>
    </w:rPr>
  </w:style>
  <w:style w:type="paragraph" w:styleId="af8">
    <w:name w:val="Title"/>
    <w:basedOn w:val="a"/>
    <w:link w:val="af9"/>
    <w:uiPriority w:val="10"/>
    <w:qFormat/>
    <w:rsid w:val="00F73BF2"/>
    <w:pPr>
      <w:ind w:firstLine="0"/>
      <w:jc w:val="center"/>
    </w:pPr>
    <w:rPr>
      <w:b/>
      <w:bCs/>
    </w:rPr>
  </w:style>
  <w:style w:type="character" w:customStyle="1" w:styleId="af9">
    <w:name w:val="Название Знак"/>
    <w:basedOn w:val="a0"/>
    <w:link w:val="af8"/>
    <w:uiPriority w:val="10"/>
    <w:locked/>
    <w:rsid w:val="00F73BF2"/>
    <w:rPr>
      <w:rFonts w:eastAsia="Times New Roman" w:cs="Times New Roman"/>
      <w:b/>
      <w:sz w:val="28"/>
      <w:lang w:val="ru-RU" w:eastAsia="ru-RU"/>
    </w:rPr>
  </w:style>
  <w:style w:type="character" w:customStyle="1" w:styleId="afa">
    <w:name w:val="Дата Знак"/>
    <w:link w:val="afb"/>
    <w:locked/>
    <w:rsid w:val="00F73BF2"/>
    <w:rPr>
      <w:sz w:val="24"/>
      <w:lang w:val="x-none" w:eastAsia="ru-RU"/>
    </w:rPr>
  </w:style>
  <w:style w:type="paragraph" w:styleId="afb">
    <w:name w:val="Date"/>
    <w:basedOn w:val="a"/>
    <w:next w:val="a"/>
    <w:link w:val="afa"/>
    <w:uiPriority w:val="99"/>
    <w:rsid w:val="00F73BF2"/>
    <w:pPr>
      <w:spacing w:after="60"/>
      <w:ind w:firstLine="0"/>
    </w:pPr>
    <w:rPr>
      <w:sz w:val="24"/>
      <w:szCs w:val="24"/>
    </w:rPr>
  </w:style>
  <w:style w:type="character" w:customStyle="1" w:styleId="1a">
    <w:name w:val="Дата Знак1"/>
    <w:basedOn w:val="a0"/>
    <w:uiPriority w:val="99"/>
    <w:semiHidden/>
    <w:rPr>
      <w:sz w:val="28"/>
    </w:rPr>
  </w:style>
  <w:style w:type="character" w:customStyle="1" w:styleId="125">
    <w:name w:val="Дата Знак125"/>
    <w:basedOn w:val="a0"/>
    <w:uiPriority w:val="99"/>
    <w:semiHidden/>
    <w:rPr>
      <w:rFonts w:cs="Times New Roman"/>
      <w:sz w:val="28"/>
    </w:rPr>
  </w:style>
  <w:style w:type="character" w:customStyle="1" w:styleId="124">
    <w:name w:val="Дата Знак124"/>
    <w:basedOn w:val="a0"/>
    <w:uiPriority w:val="99"/>
    <w:semiHidden/>
    <w:rPr>
      <w:rFonts w:cs="Times New Roman"/>
      <w:sz w:val="28"/>
    </w:rPr>
  </w:style>
  <w:style w:type="character" w:customStyle="1" w:styleId="123">
    <w:name w:val="Дата Знак123"/>
    <w:basedOn w:val="a0"/>
    <w:uiPriority w:val="99"/>
    <w:semiHidden/>
    <w:rPr>
      <w:rFonts w:cs="Times New Roman"/>
      <w:sz w:val="28"/>
    </w:rPr>
  </w:style>
  <w:style w:type="character" w:customStyle="1" w:styleId="122">
    <w:name w:val="Дата Знак122"/>
    <w:basedOn w:val="a0"/>
    <w:uiPriority w:val="99"/>
    <w:semiHidden/>
    <w:rPr>
      <w:rFonts w:cs="Times New Roman"/>
      <w:sz w:val="28"/>
    </w:rPr>
  </w:style>
  <w:style w:type="character" w:customStyle="1" w:styleId="1210">
    <w:name w:val="Дата Знак121"/>
    <w:basedOn w:val="a0"/>
    <w:uiPriority w:val="99"/>
    <w:semiHidden/>
    <w:rPr>
      <w:rFonts w:cs="Times New Roman"/>
      <w:sz w:val="28"/>
    </w:rPr>
  </w:style>
  <w:style w:type="character" w:customStyle="1" w:styleId="1200">
    <w:name w:val="Дата Знак120"/>
    <w:basedOn w:val="a0"/>
    <w:uiPriority w:val="99"/>
    <w:semiHidden/>
    <w:rPr>
      <w:rFonts w:cs="Times New Roman"/>
      <w:sz w:val="28"/>
    </w:rPr>
  </w:style>
  <w:style w:type="character" w:customStyle="1" w:styleId="1190">
    <w:name w:val="Дата Знак119"/>
    <w:basedOn w:val="a0"/>
    <w:uiPriority w:val="99"/>
    <w:semiHidden/>
    <w:rPr>
      <w:rFonts w:cs="Times New Roman"/>
      <w:sz w:val="28"/>
    </w:rPr>
  </w:style>
  <w:style w:type="character" w:customStyle="1" w:styleId="1180">
    <w:name w:val="Дата Знак118"/>
    <w:basedOn w:val="a0"/>
    <w:uiPriority w:val="99"/>
    <w:semiHidden/>
    <w:rPr>
      <w:rFonts w:cs="Times New Roman"/>
      <w:sz w:val="28"/>
    </w:rPr>
  </w:style>
  <w:style w:type="character" w:customStyle="1" w:styleId="1170">
    <w:name w:val="Дата Знак117"/>
    <w:basedOn w:val="a0"/>
    <w:uiPriority w:val="99"/>
    <w:semiHidden/>
    <w:rPr>
      <w:rFonts w:cs="Times New Roman"/>
      <w:sz w:val="28"/>
    </w:rPr>
  </w:style>
  <w:style w:type="character" w:customStyle="1" w:styleId="1160">
    <w:name w:val="Дата Знак116"/>
    <w:basedOn w:val="a0"/>
    <w:uiPriority w:val="99"/>
    <w:semiHidden/>
    <w:rPr>
      <w:rFonts w:cs="Times New Roman"/>
      <w:sz w:val="28"/>
    </w:rPr>
  </w:style>
  <w:style w:type="character" w:customStyle="1" w:styleId="1150">
    <w:name w:val="Дата Знак115"/>
    <w:basedOn w:val="a0"/>
    <w:uiPriority w:val="99"/>
    <w:semiHidden/>
    <w:rPr>
      <w:rFonts w:cs="Times New Roman"/>
      <w:sz w:val="28"/>
    </w:rPr>
  </w:style>
  <w:style w:type="character" w:customStyle="1" w:styleId="1140">
    <w:name w:val="Дата Знак114"/>
    <w:basedOn w:val="a0"/>
    <w:uiPriority w:val="99"/>
    <w:semiHidden/>
    <w:rPr>
      <w:rFonts w:cs="Times New Roman"/>
      <w:sz w:val="28"/>
    </w:rPr>
  </w:style>
  <w:style w:type="character" w:customStyle="1" w:styleId="1130">
    <w:name w:val="Дата Знак113"/>
    <w:basedOn w:val="a0"/>
    <w:uiPriority w:val="99"/>
    <w:semiHidden/>
    <w:rPr>
      <w:rFonts w:cs="Times New Roman"/>
      <w:sz w:val="28"/>
    </w:rPr>
  </w:style>
  <w:style w:type="character" w:customStyle="1" w:styleId="1120">
    <w:name w:val="Дата Знак112"/>
    <w:basedOn w:val="a0"/>
    <w:uiPriority w:val="99"/>
    <w:semiHidden/>
    <w:rPr>
      <w:rFonts w:cs="Times New Roman"/>
      <w:sz w:val="28"/>
    </w:rPr>
  </w:style>
  <w:style w:type="character" w:customStyle="1" w:styleId="1110">
    <w:name w:val="Дата Знак111"/>
    <w:basedOn w:val="a0"/>
    <w:uiPriority w:val="99"/>
    <w:semiHidden/>
    <w:rPr>
      <w:rFonts w:cs="Times New Roman"/>
      <w:sz w:val="28"/>
    </w:rPr>
  </w:style>
  <w:style w:type="character" w:customStyle="1" w:styleId="1101">
    <w:name w:val="Дата Знак110"/>
    <w:basedOn w:val="a0"/>
    <w:uiPriority w:val="99"/>
    <w:semiHidden/>
    <w:rPr>
      <w:rFonts w:cs="Times New Roman"/>
      <w:sz w:val="28"/>
    </w:rPr>
  </w:style>
  <w:style w:type="character" w:customStyle="1" w:styleId="190">
    <w:name w:val="Дата Знак19"/>
    <w:basedOn w:val="a0"/>
    <w:uiPriority w:val="99"/>
    <w:semiHidden/>
    <w:rPr>
      <w:rFonts w:cs="Times New Roman"/>
      <w:sz w:val="28"/>
    </w:rPr>
  </w:style>
  <w:style w:type="character" w:customStyle="1" w:styleId="180">
    <w:name w:val="Дата Знак18"/>
    <w:basedOn w:val="a0"/>
    <w:uiPriority w:val="99"/>
    <w:semiHidden/>
    <w:rPr>
      <w:rFonts w:cs="Times New Roman"/>
      <w:sz w:val="28"/>
    </w:rPr>
  </w:style>
  <w:style w:type="character" w:customStyle="1" w:styleId="170">
    <w:name w:val="Дата Знак17"/>
    <w:basedOn w:val="a0"/>
    <w:uiPriority w:val="99"/>
    <w:semiHidden/>
    <w:rPr>
      <w:rFonts w:cs="Times New Roman"/>
      <w:sz w:val="28"/>
    </w:rPr>
  </w:style>
  <w:style w:type="character" w:customStyle="1" w:styleId="160">
    <w:name w:val="Дата Знак16"/>
    <w:basedOn w:val="a0"/>
    <w:uiPriority w:val="99"/>
    <w:semiHidden/>
    <w:rPr>
      <w:rFonts w:cs="Times New Roman"/>
      <w:sz w:val="28"/>
    </w:rPr>
  </w:style>
  <w:style w:type="character" w:customStyle="1" w:styleId="150">
    <w:name w:val="Дата Знак15"/>
    <w:basedOn w:val="a0"/>
    <w:uiPriority w:val="99"/>
    <w:semiHidden/>
    <w:rPr>
      <w:rFonts w:cs="Times New Roman"/>
      <w:sz w:val="28"/>
    </w:rPr>
  </w:style>
  <w:style w:type="character" w:customStyle="1" w:styleId="140">
    <w:name w:val="Дата Знак14"/>
    <w:basedOn w:val="a0"/>
    <w:uiPriority w:val="99"/>
    <w:semiHidden/>
    <w:rPr>
      <w:rFonts w:cs="Times New Roman"/>
      <w:sz w:val="28"/>
    </w:rPr>
  </w:style>
  <w:style w:type="character" w:customStyle="1" w:styleId="130">
    <w:name w:val="Дата Знак13"/>
    <w:basedOn w:val="a0"/>
    <w:uiPriority w:val="99"/>
    <w:semiHidden/>
    <w:rPr>
      <w:rFonts w:cs="Times New Roman"/>
      <w:sz w:val="28"/>
    </w:rPr>
  </w:style>
  <w:style w:type="character" w:customStyle="1" w:styleId="126">
    <w:name w:val="Дата Знак12"/>
    <w:basedOn w:val="a0"/>
    <w:uiPriority w:val="99"/>
    <w:semiHidden/>
    <w:rPr>
      <w:rFonts w:cs="Times New Roman"/>
      <w:sz w:val="28"/>
    </w:rPr>
  </w:style>
  <w:style w:type="character" w:customStyle="1" w:styleId="11b">
    <w:name w:val="Дата Знак11"/>
    <w:basedOn w:val="a0"/>
    <w:uiPriority w:val="99"/>
    <w:semiHidden/>
    <w:rPr>
      <w:rFonts w:cs="Times New Roman"/>
      <w:sz w:val="28"/>
    </w:rPr>
  </w:style>
  <w:style w:type="character" w:customStyle="1" w:styleId="afc">
    <w:name w:val="Заголовок записки Знак"/>
    <w:link w:val="afd"/>
    <w:locked/>
    <w:rsid w:val="00F73BF2"/>
    <w:rPr>
      <w:sz w:val="24"/>
      <w:lang w:val="x-none" w:eastAsia="ru-RU"/>
    </w:rPr>
  </w:style>
  <w:style w:type="paragraph" w:styleId="afd">
    <w:name w:val="Note Heading"/>
    <w:basedOn w:val="a"/>
    <w:next w:val="a"/>
    <w:link w:val="afc"/>
    <w:uiPriority w:val="99"/>
    <w:rsid w:val="00F73BF2"/>
    <w:pPr>
      <w:spacing w:after="60"/>
      <w:ind w:firstLine="0"/>
    </w:pPr>
    <w:rPr>
      <w:sz w:val="24"/>
      <w:szCs w:val="24"/>
    </w:rPr>
  </w:style>
  <w:style w:type="character" w:customStyle="1" w:styleId="1b">
    <w:name w:val="Заголовок записки Знак1"/>
    <w:basedOn w:val="a0"/>
    <w:uiPriority w:val="99"/>
    <w:semiHidden/>
    <w:rPr>
      <w:sz w:val="28"/>
    </w:rPr>
  </w:style>
  <w:style w:type="character" w:customStyle="1" w:styleId="1250">
    <w:name w:val="Заголовок записки Знак125"/>
    <w:basedOn w:val="a0"/>
    <w:uiPriority w:val="99"/>
    <w:semiHidden/>
    <w:rPr>
      <w:rFonts w:cs="Times New Roman"/>
      <w:sz w:val="28"/>
    </w:rPr>
  </w:style>
  <w:style w:type="character" w:customStyle="1" w:styleId="1240">
    <w:name w:val="Заголовок записки Знак124"/>
    <w:basedOn w:val="a0"/>
    <w:uiPriority w:val="99"/>
    <w:semiHidden/>
    <w:rPr>
      <w:rFonts w:cs="Times New Roman"/>
      <w:sz w:val="28"/>
    </w:rPr>
  </w:style>
  <w:style w:type="character" w:customStyle="1" w:styleId="1230">
    <w:name w:val="Заголовок записки Знак123"/>
    <w:basedOn w:val="a0"/>
    <w:uiPriority w:val="99"/>
    <w:semiHidden/>
    <w:rPr>
      <w:rFonts w:cs="Times New Roman"/>
      <w:sz w:val="28"/>
    </w:rPr>
  </w:style>
  <w:style w:type="character" w:customStyle="1" w:styleId="1220">
    <w:name w:val="Заголовок записки Знак122"/>
    <w:basedOn w:val="a0"/>
    <w:uiPriority w:val="99"/>
    <w:semiHidden/>
    <w:rPr>
      <w:rFonts w:cs="Times New Roman"/>
      <w:sz w:val="28"/>
    </w:rPr>
  </w:style>
  <w:style w:type="character" w:customStyle="1" w:styleId="1211">
    <w:name w:val="Заголовок записки Знак121"/>
    <w:basedOn w:val="a0"/>
    <w:uiPriority w:val="99"/>
    <w:semiHidden/>
    <w:rPr>
      <w:rFonts w:cs="Times New Roman"/>
      <w:sz w:val="28"/>
    </w:rPr>
  </w:style>
  <w:style w:type="character" w:customStyle="1" w:styleId="1201">
    <w:name w:val="Заголовок записки Знак120"/>
    <w:basedOn w:val="a0"/>
    <w:uiPriority w:val="99"/>
    <w:semiHidden/>
    <w:rPr>
      <w:rFonts w:cs="Times New Roman"/>
      <w:sz w:val="28"/>
    </w:rPr>
  </w:style>
  <w:style w:type="character" w:customStyle="1" w:styleId="1191">
    <w:name w:val="Заголовок записки Знак119"/>
    <w:basedOn w:val="a0"/>
    <w:uiPriority w:val="99"/>
    <w:semiHidden/>
    <w:rPr>
      <w:rFonts w:cs="Times New Roman"/>
      <w:sz w:val="28"/>
    </w:rPr>
  </w:style>
  <w:style w:type="character" w:customStyle="1" w:styleId="1181">
    <w:name w:val="Заголовок записки Знак118"/>
    <w:basedOn w:val="a0"/>
    <w:uiPriority w:val="99"/>
    <w:semiHidden/>
    <w:rPr>
      <w:rFonts w:cs="Times New Roman"/>
      <w:sz w:val="28"/>
    </w:rPr>
  </w:style>
  <w:style w:type="character" w:customStyle="1" w:styleId="1171">
    <w:name w:val="Заголовок записки Знак117"/>
    <w:basedOn w:val="a0"/>
    <w:uiPriority w:val="99"/>
    <w:semiHidden/>
    <w:rPr>
      <w:rFonts w:cs="Times New Roman"/>
      <w:sz w:val="28"/>
    </w:rPr>
  </w:style>
  <w:style w:type="character" w:customStyle="1" w:styleId="1161">
    <w:name w:val="Заголовок записки Знак116"/>
    <w:basedOn w:val="a0"/>
    <w:uiPriority w:val="99"/>
    <w:semiHidden/>
    <w:rPr>
      <w:rFonts w:cs="Times New Roman"/>
      <w:sz w:val="28"/>
    </w:rPr>
  </w:style>
  <w:style w:type="character" w:customStyle="1" w:styleId="1151">
    <w:name w:val="Заголовок записки Знак115"/>
    <w:basedOn w:val="a0"/>
    <w:uiPriority w:val="99"/>
    <w:semiHidden/>
    <w:rPr>
      <w:rFonts w:cs="Times New Roman"/>
      <w:sz w:val="28"/>
    </w:rPr>
  </w:style>
  <w:style w:type="character" w:customStyle="1" w:styleId="1141">
    <w:name w:val="Заголовок записки Знак114"/>
    <w:basedOn w:val="a0"/>
    <w:uiPriority w:val="99"/>
    <w:semiHidden/>
    <w:rPr>
      <w:rFonts w:cs="Times New Roman"/>
      <w:sz w:val="28"/>
    </w:rPr>
  </w:style>
  <w:style w:type="character" w:customStyle="1" w:styleId="1131">
    <w:name w:val="Заголовок записки Знак113"/>
    <w:basedOn w:val="a0"/>
    <w:uiPriority w:val="99"/>
    <w:semiHidden/>
    <w:rPr>
      <w:rFonts w:cs="Times New Roman"/>
      <w:sz w:val="28"/>
    </w:rPr>
  </w:style>
  <w:style w:type="character" w:customStyle="1" w:styleId="1121">
    <w:name w:val="Заголовок записки Знак112"/>
    <w:basedOn w:val="a0"/>
    <w:uiPriority w:val="99"/>
    <w:semiHidden/>
    <w:rPr>
      <w:rFonts w:cs="Times New Roman"/>
      <w:sz w:val="28"/>
    </w:rPr>
  </w:style>
  <w:style w:type="character" w:customStyle="1" w:styleId="1111">
    <w:name w:val="Заголовок записки Знак111"/>
    <w:basedOn w:val="a0"/>
    <w:uiPriority w:val="99"/>
    <w:semiHidden/>
    <w:rPr>
      <w:rFonts w:cs="Times New Roman"/>
      <w:sz w:val="28"/>
    </w:rPr>
  </w:style>
  <w:style w:type="character" w:customStyle="1" w:styleId="1102">
    <w:name w:val="Заголовок записки Знак110"/>
    <w:basedOn w:val="a0"/>
    <w:uiPriority w:val="99"/>
    <w:semiHidden/>
    <w:rPr>
      <w:rFonts w:cs="Times New Roman"/>
      <w:sz w:val="28"/>
    </w:rPr>
  </w:style>
  <w:style w:type="character" w:customStyle="1" w:styleId="191">
    <w:name w:val="Заголовок записки Знак19"/>
    <w:basedOn w:val="a0"/>
    <w:uiPriority w:val="99"/>
    <w:semiHidden/>
    <w:rPr>
      <w:rFonts w:cs="Times New Roman"/>
      <w:sz w:val="28"/>
    </w:rPr>
  </w:style>
  <w:style w:type="character" w:customStyle="1" w:styleId="181">
    <w:name w:val="Заголовок записки Знак18"/>
    <w:basedOn w:val="a0"/>
    <w:uiPriority w:val="99"/>
    <w:semiHidden/>
    <w:rPr>
      <w:rFonts w:cs="Times New Roman"/>
      <w:sz w:val="28"/>
    </w:rPr>
  </w:style>
  <w:style w:type="character" w:customStyle="1" w:styleId="171">
    <w:name w:val="Заголовок записки Знак17"/>
    <w:basedOn w:val="a0"/>
    <w:uiPriority w:val="99"/>
    <w:semiHidden/>
    <w:rPr>
      <w:rFonts w:cs="Times New Roman"/>
      <w:sz w:val="28"/>
    </w:rPr>
  </w:style>
  <w:style w:type="character" w:customStyle="1" w:styleId="161">
    <w:name w:val="Заголовок записки Знак16"/>
    <w:basedOn w:val="a0"/>
    <w:uiPriority w:val="99"/>
    <w:semiHidden/>
    <w:rPr>
      <w:rFonts w:cs="Times New Roman"/>
      <w:sz w:val="28"/>
    </w:rPr>
  </w:style>
  <w:style w:type="character" w:customStyle="1" w:styleId="151">
    <w:name w:val="Заголовок записки Знак15"/>
    <w:basedOn w:val="a0"/>
    <w:uiPriority w:val="99"/>
    <w:semiHidden/>
    <w:rPr>
      <w:rFonts w:cs="Times New Roman"/>
      <w:sz w:val="28"/>
    </w:rPr>
  </w:style>
  <w:style w:type="character" w:customStyle="1" w:styleId="141">
    <w:name w:val="Заголовок записки Знак14"/>
    <w:basedOn w:val="a0"/>
    <w:uiPriority w:val="99"/>
    <w:semiHidden/>
    <w:rPr>
      <w:rFonts w:cs="Times New Roman"/>
      <w:sz w:val="28"/>
    </w:rPr>
  </w:style>
  <w:style w:type="character" w:customStyle="1" w:styleId="131">
    <w:name w:val="Заголовок записки Знак13"/>
    <w:basedOn w:val="a0"/>
    <w:uiPriority w:val="99"/>
    <w:semiHidden/>
    <w:rPr>
      <w:rFonts w:cs="Times New Roman"/>
      <w:sz w:val="28"/>
    </w:rPr>
  </w:style>
  <w:style w:type="character" w:customStyle="1" w:styleId="127">
    <w:name w:val="Заголовок записки Знак12"/>
    <w:basedOn w:val="a0"/>
    <w:uiPriority w:val="99"/>
    <w:semiHidden/>
    <w:rPr>
      <w:rFonts w:cs="Times New Roman"/>
      <w:sz w:val="28"/>
    </w:rPr>
  </w:style>
  <w:style w:type="character" w:customStyle="1" w:styleId="11c">
    <w:name w:val="Заголовок записки Знак11"/>
    <w:basedOn w:val="a0"/>
    <w:uiPriority w:val="99"/>
    <w:semiHidden/>
    <w:rPr>
      <w:rFonts w:cs="Times New Roman"/>
      <w:sz w:val="28"/>
    </w:rPr>
  </w:style>
  <w:style w:type="character" w:customStyle="1" w:styleId="23">
    <w:name w:val="Основной текст 2 Знак"/>
    <w:link w:val="24"/>
    <w:locked/>
    <w:rsid w:val="00F73BF2"/>
    <w:rPr>
      <w:sz w:val="24"/>
      <w:lang w:val="x-none" w:eastAsia="ru-RU"/>
    </w:rPr>
  </w:style>
  <w:style w:type="paragraph" w:styleId="24">
    <w:name w:val="Body Text 2"/>
    <w:basedOn w:val="a"/>
    <w:link w:val="23"/>
    <w:uiPriority w:val="99"/>
    <w:rsid w:val="00F73BF2"/>
    <w:pPr>
      <w:tabs>
        <w:tab w:val="num" w:pos="567"/>
      </w:tabs>
      <w:spacing w:after="60"/>
      <w:ind w:left="567" w:hanging="567"/>
    </w:pPr>
    <w:rPr>
      <w:sz w:val="24"/>
      <w:szCs w:val="24"/>
    </w:rPr>
  </w:style>
  <w:style w:type="character" w:customStyle="1" w:styleId="210">
    <w:name w:val="Основной текст 2 Знак1"/>
    <w:basedOn w:val="a0"/>
    <w:uiPriority w:val="99"/>
    <w:semiHidden/>
    <w:rPr>
      <w:sz w:val="28"/>
    </w:rPr>
  </w:style>
  <w:style w:type="character" w:customStyle="1" w:styleId="2125">
    <w:name w:val="Основной текст 2 Знак125"/>
    <w:basedOn w:val="a0"/>
    <w:uiPriority w:val="99"/>
    <w:semiHidden/>
    <w:rPr>
      <w:rFonts w:cs="Times New Roman"/>
      <w:sz w:val="28"/>
    </w:rPr>
  </w:style>
  <w:style w:type="character" w:customStyle="1" w:styleId="2124">
    <w:name w:val="Основной текст 2 Знак124"/>
    <w:basedOn w:val="a0"/>
    <w:uiPriority w:val="99"/>
    <w:semiHidden/>
    <w:rPr>
      <w:rFonts w:cs="Times New Roman"/>
      <w:sz w:val="28"/>
    </w:rPr>
  </w:style>
  <w:style w:type="character" w:customStyle="1" w:styleId="2123">
    <w:name w:val="Основной текст 2 Знак123"/>
    <w:basedOn w:val="a0"/>
    <w:uiPriority w:val="99"/>
    <w:semiHidden/>
    <w:rPr>
      <w:rFonts w:cs="Times New Roman"/>
      <w:sz w:val="28"/>
    </w:rPr>
  </w:style>
  <w:style w:type="character" w:customStyle="1" w:styleId="2122">
    <w:name w:val="Основной текст 2 Знак122"/>
    <w:basedOn w:val="a0"/>
    <w:uiPriority w:val="99"/>
    <w:semiHidden/>
    <w:rPr>
      <w:rFonts w:cs="Times New Roman"/>
      <w:sz w:val="28"/>
    </w:rPr>
  </w:style>
  <w:style w:type="character" w:customStyle="1" w:styleId="2121">
    <w:name w:val="Основной текст 2 Знак121"/>
    <w:basedOn w:val="a0"/>
    <w:uiPriority w:val="99"/>
    <w:semiHidden/>
    <w:rPr>
      <w:rFonts w:cs="Times New Roman"/>
      <w:sz w:val="28"/>
    </w:rPr>
  </w:style>
  <w:style w:type="character" w:customStyle="1" w:styleId="2120">
    <w:name w:val="Основной текст 2 Знак120"/>
    <w:basedOn w:val="a0"/>
    <w:uiPriority w:val="99"/>
    <w:semiHidden/>
    <w:rPr>
      <w:rFonts w:cs="Times New Roman"/>
      <w:sz w:val="28"/>
    </w:rPr>
  </w:style>
  <w:style w:type="character" w:customStyle="1" w:styleId="2119">
    <w:name w:val="Основной текст 2 Знак119"/>
    <w:basedOn w:val="a0"/>
    <w:uiPriority w:val="99"/>
    <w:semiHidden/>
    <w:rPr>
      <w:rFonts w:cs="Times New Roman"/>
      <w:sz w:val="28"/>
    </w:rPr>
  </w:style>
  <w:style w:type="character" w:customStyle="1" w:styleId="2118">
    <w:name w:val="Основной текст 2 Знак118"/>
    <w:basedOn w:val="a0"/>
    <w:uiPriority w:val="99"/>
    <w:semiHidden/>
    <w:rPr>
      <w:rFonts w:cs="Times New Roman"/>
      <w:sz w:val="28"/>
    </w:rPr>
  </w:style>
  <w:style w:type="character" w:customStyle="1" w:styleId="2117">
    <w:name w:val="Основной текст 2 Знак117"/>
    <w:basedOn w:val="a0"/>
    <w:uiPriority w:val="99"/>
    <w:semiHidden/>
    <w:rPr>
      <w:rFonts w:cs="Times New Roman"/>
      <w:sz w:val="28"/>
    </w:rPr>
  </w:style>
  <w:style w:type="character" w:customStyle="1" w:styleId="2116">
    <w:name w:val="Основной текст 2 Знак116"/>
    <w:basedOn w:val="a0"/>
    <w:uiPriority w:val="99"/>
    <w:semiHidden/>
    <w:rPr>
      <w:rFonts w:cs="Times New Roman"/>
      <w:sz w:val="28"/>
    </w:rPr>
  </w:style>
  <w:style w:type="character" w:customStyle="1" w:styleId="2115">
    <w:name w:val="Основной текст 2 Знак115"/>
    <w:basedOn w:val="a0"/>
    <w:uiPriority w:val="99"/>
    <w:semiHidden/>
    <w:rPr>
      <w:rFonts w:cs="Times New Roman"/>
      <w:sz w:val="28"/>
    </w:rPr>
  </w:style>
  <w:style w:type="character" w:customStyle="1" w:styleId="2114">
    <w:name w:val="Основной текст 2 Знак114"/>
    <w:basedOn w:val="a0"/>
    <w:uiPriority w:val="99"/>
    <w:semiHidden/>
    <w:rPr>
      <w:rFonts w:cs="Times New Roman"/>
      <w:sz w:val="28"/>
    </w:rPr>
  </w:style>
  <w:style w:type="character" w:customStyle="1" w:styleId="2113">
    <w:name w:val="Основной текст 2 Знак113"/>
    <w:basedOn w:val="a0"/>
    <w:uiPriority w:val="99"/>
    <w:semiHidden/>
    <w:rPr>
      <w:rFonts w:cs="Times New Roman"/>
      <w:sz w:val="28"/>
    </w:rPr>
  </w:style>
  <w:style w:type="character" w:customStyle="1" w:styleId="2112">
    <w:name w:val="Основной текст 2 Знак112"/>
    <w:basedOn w:val="a0"/>
    <w:uiPriority w:val="99"/>
    <w:semiHidden/>
    <w:rPr>
      <w:rFonts w:cs="Times New Roman"/>
      <w:sz w:val="28"/>
    </w:rPr>
  </w:style>
  <w:style w:type="character" w:customStyle="1" w:styleId="2111">
    <w:name w:val="Основной текст 2 Знак111"/>
    <w:basedOn w:val="a0"/>
    <w:uiPriority w:val="99"/>
    <w:semiHidden/>
    <w:rPr>
      <w:rFonts w:cs="Times New Roman"/>
      <w:sz w:val="28"/>
    </w:rPr>
  </w:style>
  <w:style w:type="character" w:customStyle="1" w:styleId="2110">
    <w:name w:val="Основной текст 2 Знак110"/>
    <w:basedOn w:val="a0"/>
    <w:uiPriority w:val="99"/>
    <w:semiHidden/>
    <w:rPr>
      <w:rFonts w:cs="Times New Roman"/>
      <w:sz w:val="28"/>
    </w:rPr>
  </w:style>
  <w:style w:type="character" w:customStyle="1" w:styleId="219">
    <w:name w:val="Основной текст 2 Знак19"/>
    <w:basedOn w:val="a0"/>
    <w:uiPriority w:val="99"/>
    <w:semiHidden/>
    <w:rPr>
      <w:rFonts w:cs="Times New Roman"/>
      <w:sz w:val="28"/>
    </w:rPr>
  </w:style>
  <w:style w:type="character" w:customStyle="1" w:styleId="218">
    <w:name w:val="Основной текст 2 Знак18"/>
    <w:basedOn w:val="a0"/>
    <w:uiPriority w:val="99"/>
    <w:semiHidden/>
    <w:rPr>
      <w:rFonts w:cs="Times New Roman"/>
      <w:sz w:val="28"/>
    </w:rPr>
  </w:style>
  <w:style w:type="character" w:customStyle="1" w:styleId="217">
    <w:name w:val="Основной текст 2 Знак17"/>
    <w:basedOn w:val="a0"/>
    <w:uiPriority w:val="99"/>
    <w:semiHidden/>
    <w:rPr>
      <w:rFonts w:cs="Times New Roman"/>
      <w:sz w:val="28"/>
    </w:rPr>
  </w:style>
  <w:style w:type="character" w:customStyle="1" w:styleId="216">
    <w:name w:val="Основной текст 2 Знак16"/>
    <w:basedOn w:val="a0"/>
    <w:uiPriority w:val="99"/>
    <w:semiHidden/>
    <w:rPr>
      <w:rFonts w:cs="Times New Roman"/>
      <w:sz w:val="28"/>
    </w:rPr>
  </w:style>
  <w:style w:type="character" w:customStyle="1" w:styleId="215">
    <w:name w:val="Основной текст 2 Знак15"/>
    <w:basedOn w:val="a0"/>
    <w:uiPriority w:val="99"/>
    <w:semiHidden/>
    <w:rPr>
      <w:rFonts w:cs="Times New Roman"/>
      <w:sz w:val="28"/>
    </w:rPr>
  </w:style>
  <w:style w:type="character" w:customStyle="1" w:styleId="214">
    <w:name w:val="Основной текст 2 Знак14"/>
    <w:basedOn w:val="a0"/>
    <w:uiPriority w:val="99"/>
    <w:semiHidden/>
    <w:rPr>
      <w:rFonts w:cs="Times New Roman"/>
      <w:sz w:val="28"/>
    </w:rPr>
  </w:style>
  <w:style w:type="character" w:customStyle="1" w:styleId="213">
    <w:name w:val="Основной текст 2 Знак13"/>
    <w:basedOn w:val="a0"/>
    <w:uiPriority w:val="99"/>
    <w:semiHidden/>
    <w:rPr>
      <w:rFonts w:cs="Times New Roman"/>
      <w:sz w:val="28"/>
    </w:rPr>
  </w:style>
  <w:style w:type="character" w:customStyle="1" w:styleId="212">
    <w:name w:val="Основной текст 2 Знак12"/>
    <w:basedOn w:val="a0"/>
    <w:uiPriority w:val="99"/>
    <w:semiHidden/>
    <w:rPr>
      <w:rFonts w:cs="Times New Roman"/>
      <w:sz w:val="28"/>
    </w:rPr>
  </w:style>
  <w:style w:type="character" w:customStyle="1" w:styleId="211">
    <w:name w:val="Основной текст 2 Знак11"/>
    <w:basedOn w:val="a0"/>
    <w:uiPriority w:val="99"/>
    <w:semiHidden/>
    <w:rPr>
      <w:rFonts w:cs="Times New Roman"/>
      <w:sz w:val="28"/>
    </w:rPr>
  </w:style>
  <w:style w:type="paragraph" w:styleId="3">
    <w:name w:val="Body Text 3"/>
    <w:basedOn w:val="a"/>
    <w:link w:val="36"/>
    <w:uiPriority w:val="99"/>
    <w:rsid w:val="00F73BF2"/>
    <w:pPr>
      <w:keepNext/>
      <w:keepLines/>
      <w:widowControl w:val="0"/>
      <w:numPr>
        <w:numId w:val="1"/>
      </w:numPr>
      <w:suppressLineNumbers/>
      <w:tabs>
        <w:tab w:val="clear" w:pos="360"/>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0"/>
    </w:pPr>
    <w:rPr>
      <w:b/>
      <w:bCs/>
      <w:i/>
      <w:iCs/>
      <w:sz w:val="20"/>
    </w:rPr>
  </w:style>
  <w:style w:type="character" w:customStyle="1" w:styleId="36">
    <w:name w:val="Основной текст 3 Знак"/>
    <w:basedOn w:val="a0"/>
    <w:link w:val="3"/>
    <w:uiPriority w:val="99"/>
    <w:locked/>
    <w:rsid w:val="00F73BF2"/>
    <w:rPr>
      <w:b/>
      <w:bCs/>
      <w:i/>
      <w:iCs/>
    </w:rPr>
  </w:style>
  <w:style w:type="character" w:customStyle="1" w:styleId="afe">
    <w:name w:val="Тема примечания Знак"/>
    <w:link w:val="aff"/>
    <w:semiHidden/>
    <w:locked/>
    <w:rsid w:val="00F73BF2"/>
    <w:rPr>
      <w:rFonts w:ascii="Calibri" w:hAnsi="Calibri"/>
      <w:b/>
      <w:lang w:val="ru-RU" w:eastAsia="ru-RU"/>
    </w:rPr>
  </w:style>
  <w:style w:type="paragraph" w:styleId="aff">
    <w:name w:val="annotation subject"/>
    <w:basedOn w:val="a5"/>
    <w:next w:val="a5"/>
    <w:link w:val="afe"/>
    <w:uiPriority w:val="99"/>
    <w:semiHidden/>
    <w:rsid w:val="00F73BF2"/>
    <w:rPr>
      <w:b/>
      <w:bCs/>
    </w:rPr>
  </w:style>
  <w:style w:type="character" w:customStyle="1" w:styleId="1c">
    <w:name w:val="Тема примечания Знак1"/>
    <w:basedOn w:val="a6"/>
    <w:uiPriority w:val="99"/>
    <w:semiHidden/>
    <w:rPr>
      <w:rFonts w:ascii="Calibri" w:hAnsi="Calibri" w:cs="Times New Roman"/>
      <w:b/>
      <w:bCs/>
      <w:lang w:val="ru-RU" w:eastAsia="ru-RU"/>
    </w:rPr>
  </w:style>
  <w:style w:type="character" w:customStyle="1" w:styleId="1251">
    <w:name w:val="Тема примечания Знак125"/>
    <w:basedOn w:val="a6"/>
    <w:uiPriority w:val="99"/>
    <w:semiHidden/>
    <w:rPr>
      <w:rFonts w:ascii="Calibri" w:hAnsi="Calibri" w:cs="Times New Roman"/>
      <w:b/>
      <w:bCs/>
      <w:lang w:val="ru-RU" w:eastAsia="ru-RU"/>
    </w:rPr>
  </w:style>
  <w:style w:type="character" w:customStyle="1" w:styleId="1241">
    <w:name w:val="Тема примечания Знак124"/>
    <w:basedOn w:val="a6"/>
    <w:uiPriority w:val="99"/>
    <w:semiHidden/>
    <w:rPr>
      <w:rFonts w:ascii="Calibri" w:hAnsi="Calibri" w:cs="Times New Roman"/>
      <w:b/>
      <w:bCs/>
      <w:lang w:val="ru-RU" w:eastAsia="ru-RU"/>
    </w:rPr>
  </w:style>
  <w:style w:type="character" w:customStyle="1" w:styleId="1231">
    <w:name w:val="Тема примечания Знак123"/>
    <w:basedOn w:val="a6"/>
    <w:uiPriority w:val="99"/>
    <w:semiHidden/>
    <w:rPr>
      <w:rFonts w:ascii="Calibri" w:hAnsi="Calibri" w:cs="Times New Roman"/>
      <w:b/>
      <w:bCs/>
      <w:lang w:val="ru-RU" w:eastAsia="ru-RU"/>
    </w:rPr>
  </w:style>
  <w:style w:type="character" w:customStyle="1" w:styleId="1221">
    <w:name w:val="Тема примечания Знак122"/>
    <w:basedOn w:val="a6"/>
    <w:uiPriority w:val="99"/>
    <w:semiHidden/>
    <w:rPr>
      <w:rFonts w:ascii="Calibri" w:hAnsi="Calibri" w:cs="Times New Roman"/>
      <w:b/>
      <w:bCs/>
      <w:lang w:val="ru-RU" w:eastAsia="ru-RU"/>
    </w:rPr>
  </w:style>
  <w:style w:type="character" w:customStyle="1" w:styleId="1212">
    <w:name w:val="Тема примечания Знак121"/>
    <w:basedOn w:val="a6"/>
    <w:uiPriority w:val="99"/>
    <w:semiHidden/>
    <w:rPr>
      <w:rFonts w:ascii="Calibri" w:hAnsi="Calibri" w:cs="Times New Roman"/>
      <w:b/>
      <w:bCs/>
      <w:lang w:val="ru-RU" w:eastAsia="ru-RU"/>
    </w:rPr>
  </w:style>
  <w:style w:type="character" w:customStyle="1" w:styleId="1202">
    <w:name w:val="Тема примечания Знак120"/>
    <w:basedOn w:val="a6"/>
    <w:uiPriority w:val="99"/>
    <w:semiHidden/>
    <w:rPr>
      <w:rFonts w:ascii="Calibri" w:hAnsi="Calibri" w:cs="Times New Roman"/>
      <w:b/>
      <w:bCs/>
      <w:lang w:val="ru-RU" w:eastAsia="ru-RU"/>
    </w:rPr>
  </w:style>
  <w:style w:type="character" w:customStyle="1" w:styleId="1192">
    <w:name w:val="Тема примечания Знак119"/>
    <w:basedOn w:val="a6"/>
    <w:uiPriority w:val="99"/>
    <w:semiHidden/>
    <w:rPr>
      <w:rFonts w:ascii="Calibri" w:hAnsi="Calibri" w:cs="Times New Roman"/>
      <w:b/>
      <w:bCs/>
      <w:lang w:val="ru-RU" w:eastAsia="ru-RU"/>
    </w:rPr>
  </w:style>
  <w:style w:type="character" w:customStyle="1" w:styleId="1182">
    <w:name w:val="Тема примечания Знак118"/>
    <w:basedOn w:val="a6"/>
    <w:uiPriority w:val="99"/>
    <w:semiHidden/>
    <w:rPr>
      <w:rFonts w:ascii="Calibri" w:hAnsi="Calibri" w:cs="Times New Roman"/>
      <w:b/>
      <w:bCs/>
      <w:lang w:val="ru-RU" w:eastAsia="ru-RU"/>
    </w:rPr>
  </w:style>
  <w:style w:type="character" w:customStyle="1" w:styleId="1172">
    <w:name w:val="Тема примечания Знак117"/>
    <w:basedOn w:val="a6"/>
    <w:uiPriority w:val="99"/>
    <w:semiHidden/>
    <w:rPr>
      <w:rFonts w:ascii="Calibri" w:hAnsi="Calibri" w:cs="Times New Roman"/>
      <w:b/>
      <w:bCs/>
      <w:lang w:val="ru-RU" w:eastAsia="ru-RU"/>
    </w:rPr>
  </w:style>
  <w:style w:type="character" w:customStyle="1" w:styleId="1162">
    <w:name w:val="Тема примечания Знак116"/>
    <w:basedOn w:val="a6"/>
    <w:uiPriority w:val="99"/>
    <w:semiHidden/>
    <w:rPr>
      <w:rFonts w:ascii="Calibri" w:hAnsi="Calibri" w:cs="Times New Roman"/>
      <w:b/>
      <w:bCs/>
      <w:lang w:val="ru-RU" w:eastAsia="ru-RU"/>
    </w:rPr>
  </w:style>
  <w:style w:type="character" w:customStyle="1" w:styleId="1152">
    <w:name w:val="Тема примечания Знак115"/>
    <w:basedOn w:val="a6"/>
    <w:uiPriority w:val="99"/>
    <w:semiHidden/>
    <w:rPr>
      <w:rFonts w:ascii="Calibri" w:hAnsi="Calibri" w:cs="Times New Roman"/>
      <w:b/>
      <w:bCs/>
      <w:lang w:val="ru-RU" w:eastAsia="ru-RU"/>
    </w:rPr>
  </w:style>
  <w:style w:type="character" w:customStyle="1" w:styleId="1142">
    <w:name w:val="Тема примечания Знак114"/>
    <w:basedOn w:val="a6"/>
    <w:uiPriority w:val="99"/>
    <w:semiHidden/>
    <w:rPr>
      <w:rFonts w:ascii="Calibri" w:hAnsi="Calibri" w:cs="Times New Roman"/>
      <w:b/>
      <w:bCs/>
      <w:lang w:val="ru-RU" w:eastAsia="ru-RU"/>
    </w:rPr>
  </w:style>
  <w:style w:type="character" w:customStyle="1" w:styleId="1132">
    <w:name w:val="Тема примечания Знак113"/>
    <w:basedOn w:val="a6"/>
    <w:uiPriority w:val="99"/>
    <w:semiHidden/>
    <w:rPr>
      <w:rFonts w:ascii="Calibri" w:hAnsi="Calibri" w:cs="Times New Roman"/>
      <w:b/>
      <w:bCs/>
      <w:lang w:val="ru-RU" w:eastAsia="ru-RU"/>
    </w:rPr>
  </w:style>
  <w:style w:type="character" w:customStyle="1" w:styleId="1122">
    <w:name w:val="Тема примечания Знак112"/>
    <w:basedOn w:val="a6"/>
    <w:uiPriority w:val="99"/>
    <w:semiHidden/>
    <w:rPr>
      <w:rFonts w:ascii="Calibri" w:hAnsi="Calibri" w:cs="Times New Roman"/>
      <w:b/>
      <w:bCs/>
      <w:lang w:val="ru-RU" w:eastAsia="ru-RU"/>
    </w:rPr>
  </w:style>
  <w:style w:type="character" w:customStyle="1" w:styleId="1112">
    <w:name w:val="Тема примечания Знак111"/>
    <w:basedOn w:val="a6"/>
    <w:uiPriority w:val="99"/>
    <w:semiHidden/>
    <w:rPr>
      <w:rFonts w:ascii="Calibri" w:hAnsi="Calibri" w:cs="Times New Roman"/>
      <w:b/>
      <w:bCs/>
      <w:lang w:val="ru-RU" w:eastAsia="ru-RU"/>
    </w:rPr>
  </w:style>
  <w:style w:type="character" w:customStyle="1" w:styleId="1103">
    <w:name w:val="Тема примечания Знак110"/>
    <w:basedOn w:val="a6"/>
    <w:uiPriority w:val="99"/>
    <w:semiHidden/>
    <w:rPr>
      <w:rFonts w:ascii="Calibri" w:hAnsi="Calibri" w:cs="Times New Roman"/>
      <w:b/>
      <w:bCs/>
      <w:lang w:val="ru-RU" w:eastAsia="ru-RU"/>
    </w:rPr>
  </w:style>
  <w:style w:type="character" w:customStyle="1" w:styleId="192">
    <w:name w:val="Тема примечания Знак19"/>
    <w:basedOn w:val="a6"/>
    <w:uiPriority w:val="99"/>
    <w:semiHidden/>
    <w:rPr>
      <w:rFonts w:ascii="Calibri" w:hAnsi="Calibri" w:cs="Times New Roman"/>
      <w:b/>
      <w:bCs/>
      <w:lang w:val="ru-RU" w:eastAsia="ru-RU"/>
    </w:rPr>
  </w:style>
  <w:style w:type="character" w:customStyle="1" w:styleId="182">
    <w:name w:val="Тема примечания Знак18"/>
    <w:basedOn w:val="a6"/>
    <w:uiPriority w:val="99"/>
    <w:semiHidden/>
    <w:rPr>
      <w:rFonts w:ascii="Calibri" w:hAnsi="Calibri" w:cs="Times New Roman"/>
      <w:b/>
      <w:bCs/>
      <w:lang w:val="ru-RU" w:eastAsia="ru-RU"/>
    </w:rPr>
  </w:style>
  <w:style w:type="character" w:customStyle="1" w:styleId="172">
    <w:name w:val="Тема примечания Знак17"/>
    <w:basedOn w:val="a6"/>
    <w:uiPriority w:val="99"/>
    <w:semiHidden/>
    <w:rPr>
      <w:rFonts w:ascii="Calibri" w:hAnsi="Calibri" w:cs="Times New Roman"/>
      <w:b/>
      <w:bCs/>
      <w:lang w:val="ru-RU" w:eastAsia="ru-RU"/>
    </w:rPr>
  </w:style>
  <w:style w:type="character" w:customStyle="1" w:styleId="162">
    <w:name w:val="Тема примечания Знак16"/>
    <w:basedOn w:val="a6"/>
    <w:uiPriority w:val="99"/>
    <w:semiHidden/>
    <w:rPr>
      <w:rFonts w:ascii="Calibri" w:hAnsi="Calibri" w:cs="Times New Roman"/>
      <w:b/>
      <w:bCs/>
      <w:lang w:val="ru-RU" w:eastAsia="ru-RU"/>
    </w:rPr>
  </w:style>
  <w:style w:type="character" w:customStyle="1" w:styleId="152">
    <w:name w:val="Тема примечания Знак15"/>
    <w:basedOn w:val="a6"/>
    <w:uiPriority w:val="99"/>
    <w:semiHidden/>
    <w:rPr>
      <w:rFonts w:ascii="Calibri" w:hAnsi="Calibri" w:cs="Times New Roman"/>
      <w:b/>
      <w:bCs/>
      <w:lang w:val="ru-RU" w:eastAsia="ru-RU"/>
    </w:rPr>
  </w:style>
  <w:style w:type="character" w:customStyle="1" w:styleId="142">
    <w:name w:val="Тема примечания Знак14"/>
    <w:basedOn w:val="a6"/>
    <w:uiPriority w:val="99"/>
    <w:semiHidden/>
    <w:rPr>
      <w:rFonts w:ascii="Calibri" w:hAnsi="Calibri" w:cs="Times New Roman"/>
      <w:b/>
      <w:bCs/>
      <w:lang w:val="ru-RU" w:eastAsia="ru-RU"/>
    </w:rPr>
  </w:style>
  <w:style w:type="character" w:customStyle="1" w:styleId="132">
    <w:name w:val="Тема примечания Знак13"/>
    <w:basedOn w:val="a6"/>
    <w:uiPriority w:val="99"/>
    <w:semiHidden/>
    <w:rPr>
      <w:rFonts w:ascii="Calibri" w:hAnsi="Calibri" w:cs="Times New Roman"/>
      <w:b/>
      <w:bCs/>
      <w:lang w:val="ru-RU" w:eastAsia="ru-RU"/>
    </w:rPr>
  </w:style>
  <w:style w:type="character" w:customStyle="1" w:styleId="128">
    <w:name w:val="Тема примечания Знак12"/>
    <w:basedOn w:val="a6"/>
    <w:uiPriority w:val="99"/>
    <w:semiHidden/>
    <w:rPr>
      <w:rFonts w:ascii="Calibri" w:hAnsi="Calibri" w:cs="Times New Roman"/>
      <w:b/>
      <w:bCs/>
      <w:lang w:val="ru-RU" w:eastAsia="ru-RU"/>
    </w:rPr>
  </w:style>
  <w:style w:type="character" w:customStyle="1" w:styleId="11d">
    <w:name w:val="Тема примечания Знак11"/>
    <w:basedOn w:val="a6"/>
    <w:uiPriority w:val="99"/>
    <w:semiHidden/>
    <w:rPr>
      <w:rFonts w:ascii="Calibri" w:hAnsi="Calibri" w:cs="Times New Roman"/>
      <w:b/>
      <w:bCs/>
      <w:lang w:val="ru-RU" w:eastAsia="ru-RU"/>
    </w:rPr>
  </w:style>
  <w:style w:type="paragraph" w:styleId="aff0">
    <w:name w:val="No Spacing"/>
    <w:link w:val="aff1"/>
    <w:uiPriority w:val="1"/>
    <w:qFormat/>
    <w:rsid w:val="00F73BF2"/>
    <w:rPr>
      <w:rFonts w:ascii="Calibri" w:hAnsi="Calibri"/>
      <w:sz w:val="22"/>
      <w:szCs w:val="22"/>
    </w:rPr>
  </w:style>
  <w:style w:type="paragraph" w:styleId="aff2">
    <w:name w:val="List Paragraph"/>
    <w:basedOn w:val="a"/>
    <w:uiPriority w:val="34"/>
    <w:qFormat/>
    <w:rsid w:val="00F73BF2"/>
    <w:pPr>
      <w:spacing w:after="200" w:line="276" w:lineRule="auto"/>
      <w:ind w:left="720" w:firstLine="0"/>
      <w:contextualSpacing/>
      <w:jc w:val="left"/>
    </w:pPr>
    <w:rPr>
      <w:rFonts w:ascii="Calibri" w:hAnsi="Calibri"/>
      <w:sz w:val="22"/>
      <w:szCs w:val="22"/>
      <w:lang w:eastAsia="en-US"/>
    </w:rPr>
  </w:style>
  <w:style w:type="paragraph" w:customStyle="1" w:styleId="37">
    <w:name w:val="Раздел 3"/>
    <w:basedOn w:val="a"/>
    <w:rsid w:val="00F73BF2"/>
    <w:pPr>
      <w:tabs>
        <w:tab w:val="num" w:pos="360"/>
      </w:tabs>
      <w:spacing w:before="120" w:after="120"/>
      <w:ind w:left="360" w:hanging="360"/>
      <w:jc w:val="center"/>
    </w:pPr>
    <w:rPr>
      <w:b/>
      <w:bCs/>
      <w:sz w:val="24"/>
      <w:szCs w:val="24"/>
    </w:rPr>
  </w:style>
  <w:style w:type="character" w:customStyle="1" w:styleId="ConsPlusNormal">
    <w:name w:val="ConsPlusNormal Знак"/>
    <w:link w:val="ConsPlusNormal0"/>
    <w:locked/>
    <w:rsid w:val="00F73BF2"/>
    <w:rPr>
      <w:rFonts w:ascii="Arial" w:hAnsi="Arial"/>
      <w:lang w:val="ru-RU" w:eastAsia="ru-RU"/>
    </w:rPr>
  </w:style>
  <w:style w:type="paragraph" w:customStyle="1" w:styleId="ConsPlusNormal0">
    <w:name w:val="ConsPlusNormal"/>
    <w:link w:val="ConsPlusNormal"/>
    <w:rsid w:val="00F73BF2"/>
    <w:pPr>
      <w:widowControl w:val="0"/>
      <w:autoSpaceDE w:val="0"/>
      <w:autoSpaceDN w:val="0"/>
      <w:adjustRightInd w:val="0"/>
      <w:ind w:firstLine="720"/>
    </w:pPr>
    <w:rPr>
      <w:rFonts w:ascii="Arial" w:hAnsi="Arial"/>
    </w:rPr>
  </w:style>
  <w:style w:type="paragraph" w:customStyle="1" w:styleId="aff3">
    <w:name w:val="Таблица шапка"/>
    <w:basedOn w:val="a"/>
    <w:rsid w:val="00F73BF2"/>
    <w:pPr>
      <w:keepNext/>
      <w:spacing w:before="40" w:after="40"/>
      <w:ind w:left="57" w:right="57" w:firstLine="0"/>
      <w:jc w:val="left"/>
    </w:pPr>
    <w:rPr>
      <w:sz w:val="18"/>
      <w:szCs w:val="18"/>
    </w:rPr>
  </w:style>
  <w:style w:type="paragraph" w:customStyle="1" w:styleId="Style2">
    <w:name w:val="Style2"/>
    <w:basedOn w:val="a"/>
    <w:rsid w:val="00F73BF2"/>
    <w:pPr>
      <w:widowControl w:val="0"/>
      <w:autoSpaceDE w:val="0"/>
      <w:autoSpaceDN w:val="0"/>
      <w:adjustRightInd w:val="0"/>
      <w:spacing w:line="278" w:lineRule="exact"/>
      <w:ind w:firstLine="0"/>
    </w:pPr>
    <w:rPr>
      <w:sz w:val="24"/>
      <w:szCs w:val="24"/>
    </w:rPr>
  </w:style>
  <w:style w:type="character" w:customStyle="1" w:styleId="aff4">
    <w:name w:val="Основной текст_"/>
    <w:link w:val="25"/>
    <w:locked/>
    <w:rsid w:val="00F73BF2"/>
    <w:rPr>
      <w:sz w:val="26"/>
      <w:shd w:val="clear" w:color="auto" w:fill="FFFFFF"/>
    </w:rPr>
  </w:style>
  <w:style w:type="paragraph" w:customStyle="1" w:styleId="25">
    <w:name w:val="Основной текст2"/>
    <w:basedOn w:val="a"/>
    <w:link w:val="aff4"/>
    <w:rsid w:val="00F73BF2"/>
    <w:pPr>
      <w:shd w:val="clear" w:color="auto" w:fill="FFFFFF"/>
      <w:spacing w:line="922" w:lineRule="exact"/>
      <w:ind w:firstLine="0"/>
      <w:jc w:val="center"/>
    </w:pPr>
    <w:rPr>
      <w:noProof/>
      <w:sz w:val="26"/>
      <w:shd w:val="clear" w:color="auto" w:fill="FFFFFF"/>
    </w:rPr>
  </w:style>
  <w:style w:type="character" w:customStyle="1" w:styleId="1d">
    <w:name w:val="Заголовок №1_"/>
    <w:link w:val="1e"/>
    <w:locked/>
    <w:rsid w:val="00F73BF2"/>
    <w:rPr>
      <w:sz w:val="26"/>
      <w:shd w:val="clear" w:color="auto" w:fill="FFFFFF"/>
    </w:rPr>
  </w:style>
  <w:style w:type="paragraph" w:customStyle="1" w:styleId="1e">
    <w:name w:val="Заголовок №1"/>
    <w:basedOn w:val="a"/>
    <w:link w:val="1d"/>
    <w:rsid w:val="00F73BF2"/>
    <w:pPr>
      <w:shd w:val="clear" w:color="auto" w:fill="FFFFFF"/>
      <w:spacing w:before="240" w:after="420" w:line="240" w:lineRule="atLeast"/>
      <w:ind w:firstLine="0"/>
      <w:jc w:val="center"/>
      <w:outlineLvl w:val="0"/>
    </w:pPr>
    <w:rPr>
      <w:noProof/>
      <w:sz w:val="26"/>
      <w:shd w:val="clear" w:color="auto" w:fill="FFFFFF"/>
    </w:rPr>
  </w:style>
  <w:style w:type="character" w:customStyle="1" w:styleId="129">
    <w:name w:val="Заголовок №1 (2)_"/>
    <w:link w:val="12a"/>
    <w:locked/>
    <w:rsid w:val="00F73BF2"/>
    <w:rPr>
      <w:sz w:val="26"/>
      <w:shd w:val="clear" w:color="auto" w:fill="FFFFFF"/>
    </w:rPr>
  </w:style>
  <w:style w:type="paragraph" w:customStyle="1" w:styleId="12a">
    <w:name w:val="Заголовок №1 (2)"/>
    <w:basedOn w:val="a"/>
    <w:link w:val="129"/>
    <w:rsid w:val="00F73BF2"/>
    <w:pPr>
      <w:shd w:val="clear" w:color="auto" w:fill="FFFFFF"/>
      <w:spacing w:before="360" w:line="638" w:lineRule="exact"/>
      <w:ind w:firstLine="2080"/>
      <w:jc w:val="left"/>
      <w:outlineLvl w:val="0"/>
    </w:pPr>
    <w:rPr>
      <w:noProof/>
      <w:sz w:val="26"/>
      <w:shd w:val="clear" w:color="auto" w:fill="FFFFFF"/>
    </w:rPr>
  </w:style>
  <w:style w:type="paragraph" w:customStyle="1" w:styleId="ConsPlusNonformat">
    <w:name w:val="ConsPlusNonformat"/>
    <w:rsid w:val="00F73BF2"/>
    <w:pPr>
      <w:autoSpaceDE w:val="0"/>
      <w:autoSpaceDN w:val="0"/>
      <w:adjustRightInd w:val="0"/>
    </w:pPr>
    <w:rPr>
      <w:rFonts w:ascii="Courier New" w:hAnsi="Courier New" w:cs="Courier New"/>
    </w:rPr>
  </w:style>
  <w:style w:type="paragraph" w:customStyle="1" w:styleId="HeadTabl">
    <w:name w:val="HeadTabl"/>
    <w:basedOn w:val="HeadDoc"/>
    <w:rsid w:val="00F73BF2"/>
    <w:pPr>
      <w:textAlignment w:val="auto"/>
    </w:pPr>
    <w:rPr>
      <w:sz w:val="20"/>
    </w:rPr>
  </w:style>
  <w:style w:type="paragraph" w:customStyle="1" w:styleId="ConsNonformat">
    <w:name w:val="ConsNonformat"/>
    <w:rsid w:val="00F73BF2"/>
    <w:pPr>
      <w:widowControl w:val="0"/>
      <w:autoSpaceDE w:val="0"/>
      <w:autoSpaceDN w:val="0"/>
      <w:adjustRightInd w:val="0"/>
    </w:pPr>
    <w:rPr>
      <w:rFonts w:ascii="Courier New" w:hAnsi="Courier New" w:cs="Courier New"/>
    </w:rPr>
  </w:style>
  <w:style w:type="paragraph" w:customStyle="1" w:styleId="ConsPlusCell">
    <w:name w:val="ConsPlusCell"/>
    <w:rsid w:val="00F73BF2"/>
    <w:pPr>
      <w:widowControl w:val="0"/>
      <w:autoSpaceDE w:val="0"/>
      <w:autoSpaceDN w:val="0"/>
      <w:adjustRightInd w:val="0"/>
    </w:pPr>
    <w:rPr>
      <w:rFonts w:ascii="Arial" w:hAnsi="Arial" w:cs="Arial"/>
    </w:rPr>
  </w:style>
  <w:style w:type="paragraph" w:customStyle="1" w:styleId="26">
    <w:name w:val="2"/>
    <w:basedOn w:val="a"/>
    <w:rsid w:val="00F73BF2"/>
    <w:pPr>
      <w:widowControl w:val="0"/>
      <w:autoSpaceDE w:val="0"/>
      <w:autoSpaceDN w:val="0"/>
      <w:adjustRightInd w:val="0"/>
      <w:spacing w:line="184" w:lineRule="auto"/>
      <w:ind w:right="-37" w:firstLine="0"/>
      <w:jc w:val="left"/>
    </w:pPr>
    <w:rPr>
      <w:rFonts w:ascii="Lucida Sans Unicode" w:hAnsi="Lucida Sans Unicode" w:cs="Lucida Sans Unicode"/>
      <w:caps/>
      <w:sz w:val="20"/>
    </w:rPr>
  </w:style>
  <w:style w:type="paragraph" w:customStyle="1" w:styleId="xl77">
    <w:name w:val="xl7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8">
    <w:name w:val="xl7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9">
    <w:name w:val="xl7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0">
    <w:name w:val="xl80"/>
    <w:basedOn w:val="a"/>
    <w:rsid w:val="00F73BF2"/>
    <w:pPr>
      <w:pBdr>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1">
    <w:name w:val="xl81"/>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2">
    <w:name w:val="xl82"/>
    <w:basedOn w:val="a"/>
    <w:rsid w:val="00F73BF2"/>
    <w:pPr>
      <w:pBdr>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3">
    <w:name w:val="xl8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4">
    <w:name w:val="xl8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5">
    <w:name w:val="xl85"/>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86">
    <w:name w:val="xl8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7">
    <w:name w:val="xl87"/>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color w:val="000000"/>
      <w:sz w:val="20"/>
    </w:rPr>
  </w:style>
  <w:style w:type="paragraph" w:customStyle="1" w:styleId="xl88">
    <w:name w:val="xl88"/>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color w:val="000000"/>
      <w:sz w:val="20"/>
    </w:rPr>
  </w:style>
  <w:style w:type="paragraph" w:customStyle="1" w:styleId="xl89">
    <w:name w:val="xl89"/>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20"/>
    </w:rPr>
  </w:style>
  <w:style w:type="paragraph" w:customStyle="1" w:styleId="xl90">
    <w:name w:val="xl90"/>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1">
    <w:name w:val="xl91"/>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b/>
      <w:bCs/>
      <w:sz w:val="20"/>
    </w:rPr>
  </w:style>
  <w:style w:type="paragraph" w:customStyle="1" w:styleId="xl92">
    <w:name w:val="xl92"/>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b/>
      <w:bCs/>
      <w:sz w:val="20"/>
    </w:rPr>
  </w:style>
  <w:style w:type="paragraph" w:customStyle="1" w:styleId="xl93">
    <w:name w:val="xl93"/>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94">
    <w:name w:val="xl94"/>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95">
    <w:name w:val="xl95"/>
    <w:basedOn w:val="a"/>
    <w:rsid w:val="00F73BF2"/>
    <w:pPr>
      <w:spacing w:before="100" w:beforeAutospacing="1" w:after="100" w:afterAutospacing="1"/>
      <w:ind w:firstLine="0"/>
      <w:jc w:val="center"/>
    </w:pPr>
    <w:rPr>
      <w:b/>
      <w:bCs/>
      <w:sz w:val="24"/>
      <w:szCs w:val="24"/>
    </w:rPr>
  </w:style>
  <w:style w:type="paragraph" w:customStyle="1" w:styleId="xl96">
    <w:name w:val="xl96"/>
    <w:basedOn w:val="a"/>
    <w:rsid w:val="00F73BF2"/>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character" w:customStyle="1" w:styleId="FontStyle26">
    <w:name w:val="Font Style26"/>
    <w:rsid w:val="00F73BF2"/>
    <w:rPr>
      <w:rFonts w:ascii="Times New Roman" w:hAnsi="Times New Roman"/>
      <w:b/>
      <w:sz w:val="22"/>
    </w:rPr>
  </w:style>
  <w:style w:type="character" w:customStyle="1" w:styleId="12b">
    <w:name w:val="Заголовок №1 (2) + Полужирный"/>
    <w:rsid w:val="00F73BF2"/>
    <w:rPr>
      <w:rFonts w:ascii="Times New Roman" w:hAnsi="Times New Roman"/>
      <w:b/>
      <w:spacing w:val="0"/>
      <w:sz w:val="26"/>
    </w:rPr>
  </w:style>
  <w:style w:type="character" w:customStyle="1" w:styleId="apple-converted-space">
    <w:name w:val="apple-converted-space"/>
    <w:rsid w:val="00F73BF2"/>
  </w:style>
  <w:style w:type="character" w:customStyle="1" w:styleId="133">
    <w:name w:val="Основной текст + 13 пт"/>
    <w:aliases w:val="Первая строка:  1,59 см,После:  0 пт,Междустр.интер... Знак Знак"/>
    <w:rsid w:val="00F73BF2"/>
    <w:rPr>
      <w:sz w:val="26"/>
      <w:lang w:val="ru-RU" w:eastAsia="ru-RU"/>
    </w:rPr>
  </w:style>
  <w:style w:type="character" w:customStyle="1" w:styleId="aff5">
    <w:name w:val="Цветовое выделение"/>
    <w:rsid w:val="00F73BF2"/>
    <w:rPr>
      <w:b/>
      <w:color w:val="26282F"/>
    </w:rPr>
  </w:style>
  <w:style w:type="character" w:customStyle="1" w:styleId="aff6">
    <w:name w:val="Гипертекстовая ссылка"/>
    <w:rsid w:val="00F73BF2"/>
    <w:rPr>
      <w:rFonts w:ascii="Times New Roman" w:hAnsi="Times New Roman"/>
      <w:color w:val="106BBE"/>
    </w:rPr>
  </w:style>
  <w:style w:type="character" w:customStyle="1" w:styleId="epm">
    <w:name w:val="epm"/>
    <w:rsid w:val="00F73BF2"/>
  </w:style>
  <w:style w:type="paragraph" w:styleId="27">
    <w:name w:val="toc 2"/>
    <w:basedOn w:val="a"/>
    <w:next w:val="a"/>
    <w:autoRedefine/>
    <w:uiPriority w:val="39"/>
    <w:qFormat/>
    <w:rsid w:val="00F73BF2"/>
    <w:pPr>
      <w:tabs>
        <w:tab w:val="right" w:leader="dot" w:pos="10206"/>
      </w:tabs>
      <w:spacing w:line="360" w:lineRule="auto"/>
      <w:ind w:firstLine="0"/>
      <w:jc w:val="left"/>
    </w:pPr>
    <w:rPr>
      <w:rFonts w:ascii="Calibri" w:hAnsi="Calibri"/>
      <w:sz w:val="22"/>
      <w:szCs w:val="22"/>
      <w:lang w:eastAsia="en-US"/>
    </w:rPr>
  </w:style>
  <w:style w:type="paragraph" w:styleId="aff7">
    <w:name w:val="Normal (Web)"/>
    <w:basedOn w:val="a"/>
    <w:uiPriority w:val="99"/>
    <w:rsid w:val="00F73BF2"/>
    <w:pPr>
      <w:spacing w:before="100" w:beforeAutospacing="1" w:after="100" w:afterAutospacing="1"/>
      <w:ind w:firstLine="0"/>
      <w:jc w:val="left"/>
    </w:pPr>
    <w:rPr>
      <w:sz w:val="24"/>
      <w:szCs w:val="24"/>
    </w:rPr>
  </w:style>
  <w:style w:type="paragraph" w:styleId="aff8">
    <w:name w:val="TOC Heading"/>
    <w:basedOn w:val="1"/>
    <w:next w:val="a"/>
    <w:uiPriority w:val="39"/>
    <w:qFormat/>
    <w:rsid w:val="00F73BF2"/>
    <w:pPr>
      <w:keepLines/>
      <w:spacing w:before="480" w:line="276" w:lineRule="auto"/>
      <w:ind w:firstLine="0"/>
      <w:jc w:val="left"/>
      <w:outlineLvl w:val="9"/>
    </w:pPr>
    <w:rPr>
      <w:rFonts w:ascii="Cambria" w:hAnsi="Cambria"/>
      <w:b/>
      <w:bCs/>
      <w:color w:val="365F91"/>
      <w:szCs w:val="28"/>
    </w:rPr>
  </w:style>
  <w:style w:type="character" w:styleId="aff9">
    <w:name w:val="Strong"/>
    <w:basedOn w:val="a0"/>
    <w:uiPriority w:val="22"/>
    <w:qFormat/>
    <w:rsid w:val="00F73BF2"/>
    <w:rPr>
      <w:rFonts w:cs="Times New Roman"/>
      <w:b/>
    </w:rPr>
  </w:style>
  <w:style w:type="paragraph" w:styleId="51">
    <w:name w:val="List 5"/>
    <w:basedOn w:val="a"/>
    <w:uiPriority w:val="99"/>
    <w:rsid w:val="00F73BF2"/>
    <w:pPr>
      <w:ind w:left="1415" w:hanging="283"/>
      <w:jc w:val="left"/>
    </w:pPr>
    <w:rPr>
      <w:sz w:val="24"/>
      <w:szCs w:val="24"/>
    </w:rPr>
  </w:style>
  <w:style w:type="character" w:customStyle="1" w:styleId="1310">
    <w:name w:val="Основной текст + 13 пт1"/>
    <w:aliases w:val="Первая строка:  11,59 см1,После:  0 пт1,Междустр.интер... Знак Знак1"/>
    <w:rsid w:val="00F73BF2"/>
    <w:rPr>
      <w:sz w:val="26"/>
      <w:lang w:val="ru-RU"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ocked/>
    <w:rsid w:val="00F73BF2"/>
    <w:rPr>
      <w:sz w:val="28"/>
      <w:lang w:val="ru-RU" w:eastAsia="ru-RU"/>
    </w:rPr>
  </w:style>
  <w:style w:type="character" w:customStyle="1" w:styleId="143">
    <w:name w:val="Знак Знак14"/>
    <w:locked/>
    <w:rsid w:val="00F73BF2"/>
    <w:rPr>
      <w:sz w:val="28"/>
      <w:lang w:val="ru-RU" w:eastAsia="ru-RU"/>
    </w:rPr>
  </w:style>
  <w:style w:type="character" w:customStyle="1" w:styleId="H3">
    <w:name w:val="H3 Знак Знак"/>
    <w:locked/>
    <w:rsid w:val="00F73BF2"/>
    <w:rPr>
      <w:sz w:val="28"/>
      <w:lang w:val="ru-RU" w:eastAsia="ru-RU"/>
    </w:rPr>
  </w:style>
  <w:style w:type="character" w:customStyle="1" w:styleId="134">
    <w:name w:val="Знак Знак13"/>
    <w:locked/>
    <w:rsid w:val="00F73BF2"/>
    <w:rPr>
      <w:sz w:val="28"/>
      <w:lang w:val="ru-RU" w:eastAsia="ru-RU"/>
    </w:rPr>
  </w:style>
  <w:style w:type="character" w:customStyle="1" w:styleId="12c">
    <w:name w:val="Знак Знак12"/>
    <w:locked/>
    <w:rsid w:val="00F73BF2"/>
    <w:rPr>
      <w:sz w:val="28"/>
      <w:lang w:val="ru-RU" w:eastAsia="ru-RU"/>
    </w:rPr>
  </w:style>
  <w:style w:type="character" w:customStyle="1" w:styleId="100">
    <w:name w:val="Знак Знак10"/>
    <w:locked/>
    <w:rsid w:val="00F73BF2"/>
    <w:rPr>
      <w:sz w:val="28"/>
      <w:lang w:val="ru-RU" w:eastAsia="ru-RU"/>
    </w:rPr>
  </w:style>
  <w:style w:type="character" w:customStyle="1" w:styleId="9">
    <w:name w:val="Знак Знак9"/>
    <w:locked/>
    <w:rsid w:val="00F73BF2"/>
    <w:rPr>
      <w:sz w:val="28"/>
      <w:lang w:val="ru-RU" w:eastAsia="ru-RU"/>
    </w:rPr>
  </w:style>
  <w:style w:type="character" w:customStyle="1" w:styleId="8">
    <w:name w:val="Знак Знак8"/>
    <w:locked/>
    <w:rsid w:val="00F73BF2"/>
    <w:rPr>
      <w:rFonts w:ascii="Calibri" w:hAnsi="Calibri"/>
      <w:lang w:val="ru-RU" w:eastAsia="en-US"/>
    </w:rPr>
  </w:style>
  <w:style w:type="character" w:customStyle="1" w:styleId="61">
    <w:name w:val="Знак Знак6"/>
    <w:locked/>
    <w:rsid w:val="00F73BF2"/>
    <w:rPr>
      <w:rFonts w:ascii="Calibri" w:hAnsi="Calibri"/>
      <w:lang w:val="x-none" w:eastAsia="x-none"/>
    </w:rPr>
  </w:style>
  <w:style w:type="character" w:customStyle="1" w:styleId="52">
    <w:name w:val="Знак Знак5"/>
    <w:locked/>
    <w:rsid w:val="00F73BF2"/>
    <w:rPr>
      <w:rFonts w:eastAsia="Times New Roman"/>
      <w:b/>
      <w:sz w:val="28"/>
      <w:lang w:val="ru-RU" w:eastAsia="ru-RU"/>
    </w:rPr>
  </w:style>
  <w:style w:type="character" w:customStyle="1" w:styleId="41">
    <w:name w:val="Знак Знак4"/>
    <w:locked/>
    <w:rsid w:val="00F73BF2"/>
    <w:rPr>
      <w:sz w:val="24"/>
      <w:lang w:val="x-none" w:eastAsia="ru-RU"/>
    </w:rPr>
  </w:style>
  <w:style w:type="character" w:customStyle="1" w:styleId="38">
    <w:name w:val="Знак Знак3"/>
    <w:locked/>
    <w:rsid w:val="00F73BF2"/>
    <w:rPr>
      <w:sz w:val="24"/>
      <w:lang w:val="x-none" w:eastAsia="ru-RU"/>
    </w:rPr>
  </w:style>
  <w:style w:type="character" w:customStyle="1" w:styleId="28">
    <w:name w:val="Знак Знак2"/>
    <w:locked/>
    <w:rsid w:val="00F73BF2"/>
    <w:rPr>
      <w:sz w:val="24"/>
      <w:lang w:val="x-none" w:eastAsia="ru-RU"/>
    </w:rPr>
  </w:style>
  <w:style w:type="character" w:customStyle="1" w:styleId="1f">
    <w:name w:val="Знак Знак1"/>
    <w:locked/>
    <w:rsid w:val="00F73BF2"/>
    <w:rPr>
      <w:rFonts w:eastAsia="Times New Roman"/>
      <w:b/>
      <w:i/>
      <w:lang w:val="ru-RU" w:eastAsia="ru-RU"/>
    </w:rPr>
  </w:style>
  <w:style w:type="character" w:customStyle="1" w:styleId="DocumentHeader12">
    <w:name w:val="Document Header1 Знак2"/>
    <w:aliases w:val="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ocked/>
    <w:rsid w:val="00F73BF2"/>
    <w:rPr>
      <w:sz w:val="28"/>
      <w:lang w:val="ru-RU" w:eastAsia="ru-RU"/>
    </w:rPr>
  </w:style>
  <w:style w:type="character" w:customStyle="1" w:styleId="260">
    <w:name w:val="Знак Знак26"/>
    <w:locked/>
    <w:rsid w:val="00F73BF2"/>
    <w:rPr>
      <w:sz w:val="28"/>
      <w:lang w:val="ru-RU" w:eastAsia="ru-RU"/>
    </w:rPr>
  </w:style>
  <w:style w:type="character" w:customStyle="1" w:styleId="H31">
    <w:name w:val="H3 Знак Знак1"/>
    <w:locked/>
    <w:rsid w:val="00F73BF2"/>
    <w:rPr>
      <w:sz w:val="28"/>
      <w:lang w:val="ru-RU" w:eastAsia="ru-RU"/>
    </w:rPr>
  </w:style>
  <w:style w:type="character" w:customStyle="1" w:styleId="250">
    <w:name w:val="Знак Знак25"/>
    <w:locked/>
    <w:rsid w:val="00F73BF2"/>
    <w:rPr>
      <w:sz w:val="28"/>
      <w:lang w:val="ru-RU" w:eastAsia="ru-RU"/>
    </w:rPr>
  </w:style>
  <w:style w:type="character" w:customStyle="1" w:styleId="240">
    <w:name w:val="Знак Знак24"/>
    <w:locked/>
    <w:rsid w:val="00F73BF2"/>
    <w:rPr>
      <w:sz w:val="28"/>
      <w:lang w:val="ru-RU" w:eastAsia="ru-RU"/>
    </w:rPr>
  </w:style>
  <w:style w:type="character" w:customStyle="1" w:styleId="220">
    <w:name w:val="Знак Знак22"/>
    <w:locked/>
    <w:rsid w:val="00F73BF2"/>
    <w:rPr>
      <w:sz w:val="28"/>
      <w:lang w:val="ru-RU" w:eastAsia="ru-RU"/>
    </w:rPr>
  </w:style>
  <w:style w:type="character" w:customStyle="1" w:styleId="21a">
    <w:name w:val="Знак Знак21"/>
    <w:locked/>
    <w:rsid w:val="00F73BF2"/>
    <w:rPr>
      <w:sz w:val="28"/>
      <w:lang w:val="ru-RU" w:eastAsia="ru-RU"/>
    </w:rPr>
  </w:style>
  <w:style w:type="character" w:customStyle="1" w:styleId="200">
    <w:name w:val="Знак Знак20"/>
    <w:locked/>
    <w:rsid w:val="00F73BF2"/>
    <w:rPr>
      <w:rFonts w:ascii="Calibri" w:hAnsi="Calibri"/>
      <w:lang w:val="ru-RU" w:eastAsia="en-US"/>
    </w:rPr>
  </w:style>
  <w:style w:type="character" w:customStyle="1" w:styleId="183">
    <w:name w:val="Знак Знак18"/>
    <w:locked/>
    <w:rsid w:val="00F73BF2"/>
    <w:rPr>
      <w:rFonts w:ascii="Calibri" w:hAnsi="Calibri"/>
      <w:lang w:val="x-none" w:eastAsia="x-none"/>
    </w:rPr>
  </w:style>
  <w:style w:type="character" w:customStyle="1" w:styleId="173">
    <w:name w:val="Знак Знак17"/>
    <w:locked/>
    <w:rsid w:val="00F73BF2"/>
    <w:rPr>
      <w:rFonts w:eastAsia="Times New Roman"/>
      <w:b/>
      <w:sz w:val="28"/>
      <w:lang w:val="ru-RU" w:eastAsia="ru-RU"/>
    </w:rPr>
  </w:style>
  <w:style w:type="character" w:customStyle="1" w:styleId="163">
    <w:name w:val="Знак Знак16"/>
    <w:locked/>
    <w:rsid w:val="00F73BF2"/>
    <w:rPr>
      <w:sz w:val="24"/>
      <w:lang w:val="x-none" w:eastAsia="ru-RU"/>
    </w:rPr>
  </w:style>
  <w:style w:type="character" w:customStyle="1" w:styleId="153">
    <w:name w:val="Знак Знак15"/>
    <w:locked/>
    <w:rsid w:val="00F73BF2"/>
    <w:rPr>
      <w:sz w:val="24"/>
      <w:lang w:val="x-none" w:eastAsia="ru-RU"/>
    </w:rPr>
  </w:style>
  <w:style w:type="character" w:customStyle="1" w:styleId="11e">
    <w:name w:val="Знак Знак11"/>
    <w:locked/>
    <w:rsid w:val="00F73BF2"/>
    <w:rPr>
      <w:sz w:val="24"/>
      <w:lang w:val="x-none" w:eastAsia="ru-RU"/>
    </w:rPr>
  </w:style>
  <w:style w:type="character" w:customStyle="1" w:styleId="71">
    <w:name w:val="Знак Знак7"/>
    <w:locked/>
    <w:rsid w:val="00F73BF2"/>
    <w:rPr>
      <w:rFonts w:eastAsia="Times New Roman"/>
      <w:b/>
      <w:i/>
      <w:lang w:val="ru-RU" w:eastAsia="ru-RU"/>
    </w:rPr>
  </w:style>
  <w:style w:type="character" w:customStyle="1" w:styleId="aff1">
    <w:name w:val="Без интервала Знак"/>
    <w:link w:val="aff0"/>
    <w:locked/>
    <w:rsid w:val="00F73BF2"/>
    <w:rPr>
      <w:rFonts w:ascii="Calibri" w:hAnsi="Calibri"/>
      <w:sz w:val="22"/>
    </w:rPr>
  </w:style>
  <w:style w:type="character" w:styleId="affa">
    <w:name w:val="annotation reference"/>
    <w:basedOn w:val="a0"/>
    <w:uiPriority w:val="99"/>
    <w:unhideWhenUsed/>
    <w:rsid w:val="00F73BF2"/>
    <w:rPr>
      <w:rFonts w:cs="Times New Roman"/>
      <w:sz w:val="16"/>
    </w:rPr>
  </w:style>
  <w:style w:type="paragraph" w:customStyle="1" w:styleId="2-11">
    <w:name w:val="содержание2-11"/>
    <w:basedOn w:val="a"/>
    <w:rsid w:val="00F73BF2"/>
    <w:pPr>
      <w:spacing w:after="60"/>
      <w:ind w:firstLine="0"/>
    </w:pPr>
    <w:rPr>
      <w:sz w:val="24"/>
      <w:szCs w:val="24"/>
    </w:rPr>
  </w:style>
  <w:style w:type="paragraph" w:customStyle="1" w:styleId="Default">
    <w:name w:val="Default"/>
    <w:rsid w:val="00F73BF2"/>
    <w:pPr>
      <w:autoSpaceDE w:val="0"/>
      <w:autoSpaceDN w:val="0"/>
      <w:adjustRightInd w:val="0"/>
    </w:pPr>
    <w:rPr>
      <w:color w:val="000000"/>
      <w:sz w:val="24"/>
      <w:szCs w:val="24"/>
    </w:rPr>
  </w:style>
  <w:style w:type="table" w:styleId="affb">
    <w:name w:val="Table Grid"/>
    <w:basedOn w:val="a1"/>
    <w:uiPriority w:val="59"/>
    <w:rsid w:val="00E467B3"/>
    <w:pPr>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Абзац списка1"/>
    <w:basedOn w:val="a"/>
    <w:rsid w:val="007E0786"/>
    <w:pPr>
      <w:spacing w:after="200" w:line="276" w:lineRule="auto"/>
      <w:ind w:left="720" w:firstLine="0"/>
      <w:contextualSpacing/>
      <w:jc w:val="left"/>
    </w:pPr>
    <w:rPr>
      <w:rFonts w:ascii="Calibri" w:hAnsi="Calibri"/>
      <w:sz w:val="22"/>
      <w:szCs w:val="22"/>
      <w:lang w:eastAsia="en-US"/>
    </w:rPr>
  </w:style>
  <w:style w:type="table" w:customStyle="1" w:styleId="TableNormal">
    <w:name w:val="Table Normal"/>
    <w:uiPriority w:val="2"/>
    <w:semiHidden/>
    <w:unhideWhenUsed/>
    <w:qFormat/>
    <w:rsid w:val="00FA2D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f1">
    <w:name w:val="Неразрешенное упоминание1"/>
    <w:basedOn w:val="a0"/>
    <w:uiPriority w:val="99"/>
    <w:semiHidden/>
    <w:unhideWhenUsed/>
    <w:rsid w:val="007308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99187">
      <w:bodyDiv w:val="1"/>
      <w:marLeft w:val="0"/>
      <w:marRight w:val="0"/>
      <w:marTop w:val="0"/>
      <w:marBottom w:val="0"/>
      <w:divBdr>
        <w:top w:val="none" w:sz="0" w:space="0" w:color="auto"/>
        <w:left w:val="none" w:sz="0" w:space="0" w:color="auto"/>
        <w:bottom w:val="none" w:sz="0" w:space="0" w:color="auto"/>
        <w:right w:val="none" w:sz="0" w:space="0" w:color="auto"/>
      </w:divBdr>
    </w:div>
    <w:div w:id="281770128">
      <w:bodyDiv w:val="1"/>
      <w:marLeft w:val="0"/>
      <w:marRight w:val="0"/>
      <w:marTop w:val="0"/>
      <w:marBottom w:val="0"/>
      <w:divBdr>
        <w:top w:val="none" w:sz="0" w:space="0" w:color="auto"/>
        <w:left w:val="none" w:sz="0" w:space="0" w:color="auto"/>
        <w:bottom w:val="none" w:sz="0" w:space="0" w:color="auto"/>
        <w:right w:val="none" w:sz="0" w:space="0" w:color="auto"/>
      </w:divBdr>
    </w:div>
    <w:div w:id="417945003">
      <w:bodyDiv w:val="1"/>
      <w:marLeft w:val="0"/>
      <w:marRight w:val="0"/>
      <w:marTop w:val="0"/>
      <w:marBottom w:val="0"/>
      <w:divBdr>
        <w:top w:val="none" w:sz="0" w:space="0" w:color="auto"/>
        <w:left w:val="none" w:sz="0" w:space="0" w:color="auto"/>
        <w:bottom w:val="none" w:sz="0" w:space="0" w:color="auto"/>
        <w:right w:val="none" w:sz="0" w:space="0" w:color="auto"/>
      </w:divBdr>
    </w:div>
    <w:div w:id="571502719">
      <w:bodyDiv w:val="1"/>
      <w:marLeft w:val="0"/>
      <w:marRight w:val="0"/>
      <w:marTop w:val="0"/>
      <w:marBottom w:val="0"/>
      <w:divBdr>
        <w:top w:val="none" w:sz="0" w:space="0" w:color="auto"/>
        <w:left w:val="none" w:sz="0" w:space="0" w:color="auto"/>
        <w:bottom w:val="none" w:sz="0" w:space="0" w:color="auto"/>
        <w:right w:val="none" w:sz="0" w:space="0" w:color="auto"/>
      </w:divBdr>
    </w:div>
    <w:div w:id="713888118">
      <w:bodyDiv w:val="1"/>
      <w:marLeft w:val="0"/>
      <w:marRight w:val="0"/>
      <w:marTop w:val="0"/>
      <w:marBottom w:val="0"/>
      <w:divBdr>
        <w:top w:val="none" w:sz="0" w:space="0" w:color="auto"/>
        <w:left w:val="none" w:sz="0" w:space="0" w:color="auto"/>
        <w:bottom w:val="none" w:sz="0" w:space="0" w:color="auto"/>
        <w:right w:val="none" w:sz="0" w:space="0" w:color="auto"/>
      </w:divBdr>
    </w:div>
    <w:div w:id="760874253">
      <w:bodyDiv w:val="1"/>
      <w:marLeft w:val="0"/>
      <w:marRight w:val="0"/>
      <w:marTop w:val="0"/>
      <w:marBottom w:val="0"/>
      <w:divBdr>
        <w:top w:val="none" w:sz="0" w:space="0" w:color="auto"/>
        <w:left w:val="none" w:sz="0" w:space="0" w:color="auto"/>
        <w:bottom w:val="none" w:sz="0" w:space="0" w:color="auto"/>
        <w:right w:val="none" w:sz="0" w:space="0" w:color="auto"/>
      </w:divBdr>
    </w:div>
    <w:div w:id="966200797">
      <w:bodyDiv w:val="1"/>
      <w:marLeft w:val="0"/>
      <w:marRight w:val="0"/>
      <w:marTop w:val="0"/>
      <w:marBottom w:val="0"/>
      <w:divBdr>
        <w:top w:val="none" w:sz="0" w:space="0" w:color="auto"/>
        <w:left w:val="none" w:sz="0" w:space="0" w:color="auto"/>
        <w:bottom w:val="none" w:sz="0" w:space="0" w:color="auto"/>
        <w:right w:val="none" w:sz="0" w:space="0" w:color="auto"/>
      </w:divBdr>
    </w:div>
    <w:div w:id="1007291196">
      <w:bodyDiv w:val="1"/>
      <w:marLeft w:val="0"/>
      <w:marRight w:val="0"/>
      <w:marTop w:val="0"/>
      <w:marBottom w:val="0"/>
      <w:divBdr>
        <w:top w:val="none" w:sz="0" w:space="0" w:color="auto"/>
        <w:left w:val="none" w:sz="0" w:space="0" w:color="auto"/>
        <w:bottom w:val="none" w:sz="0" w:space="0" w:color="auto"/>
        <w:right w:val="none" w:sz="0" w:space="0" w:color="auto"/>
      </w:divBdr>
    </w:div>
    <w:div w:id="1259948295">
      <w:bodyDiv w:val="1"/>
      <w:marLeft w:val="0"/>
      <w:marRight w:val="0"/>
      <w:marTop w:val="0"/>
      <w:marBottom w:val="0"/>
      <w:divBdr>
        <w:top w:val="none" w:sz="0" w:space="0" w:color="auto"/>
        <w:left w:val="none" w:sz="0" w:space="0" w:color="auto"/>
        <w:bottom w:val="none" w:sz="0" w:space="0" w:color="auto"/>
        <w:right w:val="none" w:sz="0" w:space="0" w:color="auto"/>
      </w:divBdr>
    </w:div>
    <w:div w:id="1260722537">
      <w:bodyDiv w:val="1"/>
      <w:marLeft w:val="0"/>
      <w:marRight w:val="0"/>
      <w:marTop w:val="0"/>
      <w:marBottom w:val="0"/>
      <w:divBdr>
        <w:top w:val="none" w:sz="0" w:space="0" w:color="auto"/>
        <w:left w:val="none" w:sz="0" w:space="0" w:color="auto"/>
        <w:bottom w:val="none" w:sz="0" w:space="0" w:color="auto"/>
        <w:right w:val="none" w:sz="0" w:space="0" w:color="auto"/>
      </w:divBdr>
    </w:div>
    <w:div w:id="1423793439">
      <w:bodyDiv w:val="1"/>
      <w:marLeft w:val="0"/>
      <w:marRight w:val="0"/>
      <w:marTop w:val="0"/>
      <w:marBottom w:val="0"/>
      <w:divBdr>
        <w:top w:val="none" w:sz="0" w:space="0" w:color="auto"/>
        <w:left w:val="none" w:sz="0" w:space="0" w:color="auto"/>
        <w:bottom w:val="none" w:sz="0" w:space="0" w:color="auto"/>
        <w:right w:val="none" w:sz="0" w:space="0" w:color="auto"/>
      </w:divBdr>
    </w:div>
    <w:div w:id="1493175206">
      <w:bodyDiv w:val="1"/>
      <w:marLeft w:val="0"/>
      <w:marRight w:val="0"/>
      <w:marTop w:val="0"/>
      <w:marBottom w:val="0"/>
      <w:divBdr>
        <w:top w:val="none" w:sz="0" w:space="0" w:color="auto"/>
        <w:left w:val="none" w:sz="0" w:space="0" w:color="auto"/>
        <w:bottom w:val="none" w:sz="0" w:space="0" w:color="auto"/>
        <w:right w:val="none" w:sz="0" w:space="0" w:color="auto"/>
      </w:divBdr>
    </w:div>
    <w:div w:id="1694840936">
      <w:bodyDiv w:val="1"/>
      <w:marLeft w:val="0"/>
      <w:marRight w:val="0"/>
      <w:marTop w:val="0"/>
      <w:marBottom w:val="0"/>
      <w:divBdr>
        <w:top w:val="none" w:sz="0" w:space="0" w:color="auto"/>
        <w:left w:val="none" w:sz="0" w:space="0" w:color="auto"/>
        <w:bottom w:val="none" w:sz="0" w:space="0" w:color="auto"/>
        <w:right w:val="none" w:sz="0" w:space="0" w:color="auto"/>
      </w:divBdr>
    </w:div>
    <w:div w:id="1698116490">
      <w:bodyDiv w:val="1"/>
      <w:marLeft w:val="0"/>
      <w:marRight w:val="0"/>
      <w:marTop w:val="0"/>
      <w:marBottom w:val="0"/>
      <w:divBdr>
        <w:top w:val="none" w:sz="0" w:space="0" w:color="auto"/>
        <w:left w:val="none" w:sz="0" w:space="0" w:color="auto"/>
        <w:bottom w:val="none" w:sz="0" w:space="0" w:color="auto"/>
        <w:right w:val="none" w:sz="0" w:space="0" w:color="auto"/>
      </w:divBdr>
    </w:div>
    <w:div w:id="1768453584">
      <w:bodyDiv w:val="1"/>
      <w:marLeft w:val="0"/>
      <w:marRight w:val="0"/>
      <w:marTop w:val="0"/>
      <w:marBottom w:val="0"/>
      <w:divBdr>
        <w:top w:val="none" w:sz="0" w:space="0" w:color="auto"/>
        <w:left w:val="none" w:sz="0" w:space="0" w:color="auto"/>
        <w:bottom w:val="none" w:sz="0" w:space="0" w:color="auto"/>
        <w:right w:val="none" w:sz="0" w:space="0" w:color="auto"/>
      </w:divBdr>
    </w:div>
    <w:div w:id="1842815176">
      <w:bodyDiv w:val="1"/>
      <w:marLeft w:val="0"/>
      <w:marRight w:val="0"/>
      <w:marTop w:val="0"/>
      <w:marBottom w:val="0"/>
      <w:divBdr>
        <w:top w:val="none" w:sz="0" w:space="0" w:color="auto"/>
        <w:left w:val="none" w:sz="0" w:space="0" w:color="auto"/>
        <w:bottom w:val="none" w:sz="0" w:space="0" w:color="auto"/>
        <w:right w:val="none" w:sz="0" w:space="0" w:color="auto"/>
      </w:divBdr>
    </w:div>
    <w:div w:id="1858543165">
      <w:bodyDiv w:val="1"/>
      <w:marLeft w:val="0"/>
      <w:marRight w:val="0"/>
      <w:marTop w:val="0"/>
      <w:marBottom w:val="0"/>
      <w:divBdr>
        <w:top w:val="none" w:sz="0" w:space="0" w:color="auto"/>
        <w:left w:val="none" w:sz="0" w:space="0" w:color="auto"/>
        <w:bottom w:val="none" w:sz="0" w:space="0" w:color="auto"/>
        <w:right w:val="none" w:sz="0" w:space="0" w:color="auto"/>
      </w:divBdr>
    </w:div>
    <w:div w:id="186879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51EC3E4BA12E1F5675908EC95F39C6F0D0CC47CEC7A922ACFFFB0690B7333BAF66550898E69F520d5HBH" TargetMode="Externa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consultantplus://offline/ref=F51EC3E4BA12E1F5675908EC95F39C6F0D0CC47CEC7A922ACFFFB0690Bd7H3H"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LAST\Template\BlankPrikPostRasp.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E65AC-78E6-427B-83CE-CCC74637A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BlankPrikPostRasp.dot</Template>
  <TotalTime>726</TotalTime>
  <Pages>20</Pages>
  <Words>7413</Words>
  <Characters>42260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Administration N. Novgorod</Company>
  <LinksUpToDate>false</LinksUpToDate>
  <CharactersWithSpaces>49574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o.novikova</dc:creator>
  <cp:lastModifiedBy>Зефирова</cp:lastModifiedBy>
  <cp:revision>17</cp:revision>
  <cp:lastPrinted>2020-01-15T13:45:00Z</cp:lastPrinted>
  <dcterms:created xsi:type="dcterms:W3CDTF">2020-01-23T09:08:00Z</dcterms:created>
  <dcterms:modified xsi:type="dcterms:W3CDTF">2020-02-03T08:47:00Z</dcterms:modified>
</cp:coreProperties>
</file>