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175C" w:rsidRPr="00C65F7E" w:rsidRDefault="00ED175C" w:rsidP="00ED175C">
      <w:pPr>
        <w:pStyle w:val="a3"/>
      </w:pPr>
      <w:r>
        <w:rPr>
          <w:noProof/>
        </w:rPr>
        <w:drawing>
          <wp:inline distT="0" distB="0" distL="0" distR="0">
            <wp:extent cx="542925" cy="88582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885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175C" w:rsidRPr="00B10AB6" w:rsidRDefault="00ED175C" w:rsidP="00ED175C">
      <w:pPr>
        <w:pStyle w:val="a3"/>
        <w:rPr>
          <w:b w:val="0"/>
          <w:sz w:val="36"/>
          <w:szCs w:val="36"/>
        </w:rPr>
      </w:pPr>
      <w:r w:rsidRPr="00B10AB6">
        <w:rPr>
          <w:b w:val="0"/>
          <w:sz w:val="36"/>
          <w:szCs w:val="36"/>
        </w:rPr>
        <w:t>Администрация Ковернинского муниципального района</w:t>
      </w:r>
    </w:p>
    <w:p w:rsidR="00ED175C" w:rsidRPr="00B10AB6" w:rsidRDefault="00ED175C" w:rsidP="00ED175C">
      <w:pPr>
        <w:pStyle w:val="a3"/>
        <w:rPr>
          <w:b w:val="0"/>
          <w:sz w:val="36"/>
          <w:szCs w:val="36"/>
        </w:rPr>
      </w:pPr>
      <w:r w:rsidRPr="00B10AB6">
        <w:rPr>
          <w:b w:val="0"/>
          <w:sz w:val="36"/>
          <w:szCs w:val="36"/>
        </w:rPr>
        <w:t>Нижегородской области</w:t>
      </w:r>
    </w:p>
    <w:p w:rsidR="00ED175C" w:rsidRDefault="00ED175C" w:rsidP="00ED175C">
      <w:pPr>
        <w:pStyle w:val="a3"/>
        <w:rPr>
          <w:b w:val="0"/>
          <w:sz w:val="40"/>
        </w:rPr>
      </w:pPr>
    </w:p>
    <w:p w:rsidR="00ED175C" w:rsidRPr="00B10AB6" w:rsidRDefault="00ED175C" w:rsidP="00ED175C">
      <w:pPr>
        <w:pStyle w:val="a4"/>
        <w:rPr>
          <w:rFonts w:ascii="Times New Roman" w:hAnsi="Times New Roman"/>
          <w:i w:val="0"/>
          <w:sz w:val="40"/>
          <w:szCs w:val="40"/>
        </w:rPr>
      </w:pPr>
      <w:proofErr w:type="gramStart"/>
      <w:r w:rsidRPr="00B10AB6">
        <w:rPr>
          <w:rFonts w:ascii="Times New Roman" w:hAnsi="Times New Roman"/>
          <w:b/>
          <w:i w:val="0"/>
          <w:sz w:val="40"/>
          <w:szCs w:val="40"/>
        </w:rPr>
        <w:t>П</w:t>
      </w:r>
      <w:proofErr w:type="gramEnd"/>
      <w:r w:rsidRPr="00B10AB6">
        <w:rPr>
          <w:rFonts w:ascii="Times New Roman" w:hAnsi="Times New Roman"/>
          <w:b/>
          <w:i w:val="0"/>
          <w:sz w:val="40"/>
          <w:szCs w:val="40"/>
        </w:rPr>
        <w:t xml:space="preserve"> О С Т А Н О В Л Е Н И Е</w:t>
      </w:r>
    </w:p>
    <w:p w:rsidR="00ED175C" w:rsidRDefault="00ED175C" w:rsidP="00ED175C">
      <w:pPr>
        <w:rPr>
          <w:sz w:val="24"/>
        </w:rPr>
      </w:pPr>
    </w:p>
    <w:p w:rsidR="00ED175C" w:rsidRDefault="00ED175C" w:rsidP="00ED175C">
      <w:pPr>
        <w:pStyle w:val="a3"/>
        <w:jc w:val="left"/>
        <w:rPr>
          <w:b w:val="0"/>
          <w:sz w:val="26"/>
        </w:rPr>
      </w:pPr>
      <w:r>
        <w:rPr>
          <w:sz w:val="22"/>
        </w:rPr>
        <w:t>_</w:t>
      </w:r>
      <w:r w:rsidRPr="00396B90">
        <w:rPr>
          <w:sz w:val="22"/>
          <w:u w:val="single"/>
        </w:rPr>
        <w:t>20.03.2015</w:t>
      </w:r>
      <w:r>
        <w:rPr>
          <w:sz w:val="22"/>
        </w:rPr>
        <w:t>_                                                                                                                                     № _</w:t>
      </w:r>
      <w:r>
        <w:rPr>
          <w:sz w:val="22"/>
          <w:u w:val="single"/>
        </w:rPr>
        <w:t>291</w:t>
      </w:r>
      <w:r>
        <w:rPr>
          <w:sz w:val="22"/>
        </w:rPr>
        <w:t>_</w:t>
      </w:r>
      <w:r>
        <w:rPr>
          <w:b w:val="0"/>
          <w:sz w:val="26"/>
        </w:rPr>
        <w:t xml:space="preserve"> </w:t>
      </w:r>
    </w:p>
    <w:p w:rsidR="00ED175C" w:rsidRDefault="00ED175C" w:rsidP="00ED175C">
      <w:pPr>
        <w:pStyle w:val="a3"/>
        <w:jc w:val="left"/>
        <w:rPr>
          <w:b w:val="0"/>
          <w:sz w:val="26"/>
        </w:rPr>
      </w:pPr>
      <w:r>
        <w:rPr>
          <w:b w:val="0"/>
          <w:sz w:val="26"/>
        </w:rPr>
        <w:t xml:space="preserve"> </w:t>
      </w:r>
    </w:p>
    <w:p w:rsidR="00ED175C" w:rsidRPr="00B10AB6" w:rsidRDefault="00ED175C" w:rsidP="00ED175C">
      <w:pPr>
        <w:pStyle w:val="a3"/>
        <w:rPr>
          <w:sz w:val="28"/>
          <w:szCs w:val="28"/>
        </w:rPr>
      </w:pPr>
      <w:r w:rsidRPr="00B10AB6">
        <w:rPr>
          <w:sz w:val="28"/>
          <w:szCs w:val="28"/>
        </w:rPr>
        <w:t>Об   утверждении  Перечня   земельных  участков,   предназначенных    для бесплатного предоставления    в   собственность  многодетным семьям для индивидуального  жилищного  строительства</w:t>
      </w:r>
    </w:p>
    <w:p w:rsidR="00ED175C" w:rsidRPr="004E5FB8" w:rsidRDefault="00ED175C" w:rsidP="00ED175C">
      <w:pPr>
        <w:pStyle w:val="a3"/>
        <w:rPr>
          <w:szCs w:val="24"/>
        </w:rPr>
      </w:pPr>
    </w:p>
    <w:p w:rsidR="00ED175C" w:rsidRDefault="00ED175C" w:rsidP="00ED175C">
      <w:pPr>
        <w:pStyle w:val="a3"/>
        <w:jc w:val="both"/>
        <w:rPr>
          <w:b w:val="0"/>
          <w:sz w:val="26"/>
        </w:rPr>
      </w:pPr>
    </w:p>
    <w:p w:rsidR="00ED175C" w:rsidRPr="00B10AB6" w:rsidRDefault="00ED175C" w:rsidP="00ED175C">
      <w:pPr>
        <w:jc w:val="both"/>
        <w:rPr>
          <w:sz w:val="28"/>
          <w:szCs w:val="28"/>
        </w:rPr>
      </w:pPr>
      <w:r>
        <w:rPr>
          <w:b/>
          <w:sz w:val="26"/>
        </w:rPr>
        <w:t xml:space="preserve"> </w:t>
      </w:r>
      <w:r>
        <w:rPr>
          <w:b/>
          <w:sz w:val="26"/>
        </w:rPr>
        <w:tab/>
      </w:r>
      <w:r w:rsidRPr="00B10AB6">
        <w:rPr>
          <w:sz w:val="28"/>
          <w:szCs w:val="28"/>
        </w:rPr>
        <w:t xml:space="preserve">В соответствии с Земельным кодексом Российской Федерации и Законом Нижегородской области от 1 декабря 2011 № 168-З «О бесплатном предоставлении многодетным семьям в собственность земельных участков в Нижегородской области», Администрация Ковернинского муниципального района Нижегородской области </w:t>
      </w:r>
      <w:proofErr w:type="spellStart"/>
      <w:proofErr w:type="gramStart"/>
      <w:r w:rsidRPr="00B10AB6">
        <w:rPr>
          <w:b/>
          <w:sz w:val="28"/>
          <w:szCs w:val="28"/>
        </w:rPr>
        <w:t>п</w:t>
      </w:r>
      <w:proofErr w:type="spellEnd"/>
      <w:proofErr w:type="gramEnd"/>
      <w:r w:rsidRPr="00B10AB6">
        <w:rPr>
          <w:b/>
          <w:sz w:val="28"/>
          <w:szCs w:val="28"/>
        </w:rPr>
        <w:t xml:space="preserve"> о с т а </w:t>
      </w:r>
      <w:proofErr w:type="spellStart"/>
      <w:r w:rsidRPr="00B10AB6">
        <w:rPr>
          <w:b/>
          <w:sz w:val="28"/>
          <w:szCs w:val="28"/>
        </w:rPr>
        <w:t>н</w:t>
      </w:r>
      <w:proofErr w:type="spellEnd"/>
      <w:r w:rsidRPr="00B10AB6">
        <w:rPr>
          <w:b/>
          <w:sz w:val="28"/>
          <w:szCs w:val="28"/>
        </w:rPr>
        <w:t xml:space="preserve"> о в л я е т:</w:t>
      </w:r>
    </w:p>
    <w:p w:rsidR="00ED175C" w:rsidRPr="00B10AB6" w:rsidRDefault="00ED175C" w:rsidP="00ED175C">
      <w:pPr>
        <w:ind w:firstLine="567"/>
        <w:jc w:val="both"/>
        <w:rPr>
          <w:sz w:val="28"/>
          <w:szCs w:val="28"/>
        </w:rPr>
      </w:pPr>
    </w:p>
    <w:p w:rsidR="00ED175C" w:rsidRPr="00B10AB6" w:rsidRDefault="00ED175C" w:rsidP="00ED175C">
      <w:pPr>
        <w:pStyle w:val="a3"/>
        <w:jc w:val="both"/>
        <w:rPr>
          <w:b w:val="0"/>
          <w:sz w:val="28"/>
          <w:szCs w:val="28"/>
        </w:rPr>
      </w:pPr>
      <w:r w:rsidRPr="00B10AB6">
        <w:rPr>
          <w:b w:val="0"/>
          <w:sz w:val="28"/>
          <w:szCs w:val="28"/>
        </w:rPr>
        <w:t xml:space="preserve">        1. Утвердить прилагаемый Перечень земельных участков, предназначенных    для   бесплатного предоставления    в   собственность  многодетным семьям для индивидуального  жилищного  строительства (далее – Перечень).</w:t>
      </w:r>
    </w:p>
    <w:p w:rsidR="00ED175C" w:rsidRPr="00B10AB6" w:rsidRDefault="00ED175C" w:rsidP="00ED175C">
      <w:pPr>
        <w:pStyle w:val="a3"/>
        <w:ind w:left="510"/>
        <w:jc w:val="both"/>
        <w:rPr>
          <w:b w:val="0"/>
          <w:sz w:val="28"/>
          <w:szCs w:val="28"/>
        </w:rPr>
      </w:pPr>
    </w:p>
    <w:p w:rsidR="00ED175C" w:rsidRPr="00B10AB6" w:rsidRDefault="00ED175C" w:rsidP="00ED175C">
      <w:pPr>
        <w:ind w:firstLine="567"/>
        <w:jc w:val="both"/>
        <w:rPr>
          <w:sz w:val="28"/>
          <w:szCs w:val="28"/>
        </w:rPr>
      </w:pPr>
      <w:r w:rsidRPr="00B10AB6">
        <w:rPr>
          <w:sz w:val="28"/>
          <w:szCs w:val="28"/>
        </w:rPr>
        <w:t>2. Комитету имущественных отношений Администрации Ковернинского муниципального района (</w:t>
      </w:r>
      <w:proofErr w:type="spellStart"/>
      <w:r w:rsidRPr="00B10AB6">
        <w:rPr>
          <w:sz w:val="28"/>
          <w:szCs w:val="28"/>
        </w:rPr>
        <w:t>Гурылева</w:t>
      </w:r>
      <w:proofErr w:type="spellEnd"/>
      <w:r w:rsidRPr="00B10AB6">
        <w:rPr>
          <w:sz w:val="28"/>
          <w:szCs w:val="28"/>
        </w:rPr>
        <w:t xml:space="preserve"> М.Л.) обеспечить размещение Перечня на официальном Интернет-сайте Администрации Ковернинского муниципального района.</w:t>
      </w:r>
    </w:p>
    <w:p w:rsidR="00ED175C" w:rsidRPr="00B10AB6" w:rsidRDefault="00ED175C" w:rsidP="00ED175C">
      <w:pPr>
        <w:ind w:firstLine="567"/>
        <w:jc w:val="both"/>
        <w:rPr>
          <w:sz w:val="28"/>
          <w:szCs w:val="28"/>
        </w:rPr>
      </w:pPr>
    </w:p>
    <w:p w:rsidR="00ED175C" w:rsidRPr="00B10AB6" w:rsidRDefault="00ED175C" w:rsidP="00ED175C">
      <w:pPr>
        <w:ind w:firstLine="567"/>
        <w:jc w:val="both"/>
        <w:rPr>
          <w:sz w:val="28"/>
          <w:szCs w:val="28"/>
        </w:rPr>
      </w:pPr>
      <w:r w:rsidRPr="00B10AB6">
        <w:rPr>
          <w:sz w:val="28"/>
          <w:szCs w:val="28"/>
        </w:rPr>
        <w:t xml:space="preserve">3. </w:t>
      </w:r>
      <w:proofErr w:type="gramStart"/>
      <w:r w:rsidRPr="00B10AB6">
        <w:rPr>
          <w:sz w:val="28"/>
          <w:szCs w:val="28"/>
        </w:rPr>
        <w:t>Контроль за</w:t>
      </w:r>
      <w:proofErr w:type="gramEnd"/>
      <w:r w:rsidRPr="00B10AB6">
        <w:rPr>
          <w:sz w:val="28"/>
          <w:szCs w:val="28"/>
        </w:rPr>
        <w:t xml:space="preserve"> исполнением настоящего постановления оставляю за собой.</w:t>
      </w:r>
    </w:p>
    <w:p w:rsidR="00ED175C" w:rsidRPr="00B10AB6" w:rsidRDefault="00ED175C" w:rsidP="00ED175C">
      <w:pPr>
        <w:pStyle w:val="a3"/>
        <w:jc w:val="both"/>
        <w:rPr>
          <w:b w:val="0"/>
          <w:sz w:val="28"/>
          <w:szCs w:val="28"/>
        </w:rPr>
      </w:pPr>
    </w:p>
    <w:p w:rsidR="00ED175C" w:rsidRPr="00B10AB6" w:rsidRDefault="00ED175C" w:rsidP="00ED175C">
      <w:pPr>
        <w:pStyle w:val="a3"/>
        <w:jc w:val="both"/>
        <w:rPr>
          <w:b w:val="0"/>
          <w:sz w:val="28"/>
          <w:szCs w:val="28"/>
        </w:rPr>
      </w:pPr>
    </w:p>
    <w:p w:rsidR="00ED175C" w:rsidRPr="00B10AB6" w:rsidRDefault="00ED175C" w:rsidP="00ED175C">
      <w:pPr>
        <w:pStyle w:val="a3"/>
        <w:jc w:val="both"/>
        <w:rPr>
          <w:b w:val="0"/>
          <w:sz w:val="28"/>
          <w:szCs w:val="28"/>
        </w:rPr>
      </w:pPr>
    </w:p>
    <w:p w:rsidR="00ED175C" w:rsidRPr="00B10AB6" w:rsidRDefault="00ED175C" w:rsidP="00ED175C">
      <w:pPr>
        <w:pStyle w:val="a3"/>
        <w:jc w:val="both"/>
        <w:rPr>
          <w:b w:val="0"/>
          <w:sz w:val="28"/>
          <w:szCs w:val="28"/>
        </w:rPr>
      </w:pPr>
      <w:r w:rsidRPr="00B10AB6">
        <w:rPr>
          <w:b w:val="0"/>
          <w:sz w:val="28"/>
          <w:szCs w:val="28"/>
        </w:rPr>
        <w:t xml:space="preserve">Глава Администрации                                                             </w:t>
      </w:r>
      <w:r>
        <w:rPr>
          <w:b w:val="0"/>
          <w:sz w:val="28"/>
          <w:szCs w:val="28"/>
        </w:rPr>
        <w:t xml:space="preserve">   </w:t>
      </w:r>
      <w:r w:rsidRPr="00B10AB6">
        <w:rPr>
          <w:b w:val="0"/>
          <w:sz w:val="28"/>
          <w:szCs w:val="28"/>
        </w:rPr>
        <w:t xml:space="preserve">  О.П. Шмелев</w:t>
      </w:r>
    </w:p>
    <w:p w:rsidR="00ED175C" w:rsidRDefault="00ED175C" w:rsidP="00ED175C">
      <w:pPr>
        <w:ind w:firstLine="567"/>
        <w:jc w:val="right"/>
        <w:rPr>
          <w:szCs w:val="28"/>
        </w:rPr>
      </w:pPr>
    </w:p>
    <w:p w:rsidR="00ED175C" w:rsidRDefault="00ED175C" w:rsidP="00ED175C">
      <w:pPr>
        <w:ind w:firstLine="567"/>
        <w:jc w:val="right"/>
        <w:rPr>
          <w:szCs w:val="28"/>
        </w:rPr>
      </w:pPr>
    </w:p>
    <w:p w:rsidR="00ED175C" w:rsidRDefault="00ED175C" w:rsidP="00ED175C">
      <w:pPr>
        <w:ind w:firstLine="567"/>
        <w:jc w:val="right"/>
        <w:rPr>
          <w:szCs w:val="28"/>
        </w:rPr>
      </w:pPr>
    </w:p>
    <w:p w:rsidR="00ED175C" w:rsidRDefault="00ED175C" w:rsidP="00ED175C">
      <w:pPr>
        <w:ind w:firstLine="567"/>
        <w:jc w:val="right"/>
        <w:rPr>
          <w:szCs w:val="28"/>
        </w:rPr>
      </w:pPr>
    </w:p>
    <w:p w:rsidR="00ED175C" w:rsidRDefault="00ED175C" w:rsidP="00ED175C">
      <w:pPr>
        <w:ind w:firstLine="567"/>
        <w:jc w:val="right"/>
        <w:rPr>
          <w:szCs w:val="28"/>
        </w:rPr>
      </w:pPr>
    </w:p>
    <w:p w:rsidR="00ED175C" w:rsidRDefault="00ED175C" w:rsidP="00ED175C">
      <w:pPr>
        <w:ind w:firstLine="567"/>
        <w:jc w:val="right"/>
        <w:rPr>
          <w:szCs w:val="28"/>
        </w:rPr>
      </w:pPr>
    </w:p>
    <w:p w:rsidR="00ED175C" w:rsidRDefault="00ED175C" w:rsidP="00ED175C">
      <w:pPr>
        <w:ind w:firstLine="567"/>
        <w:jc w:val="right"/>
        <w:rPr>
          <w:szCs w:val="28"/>
        </w:rPr>
      </w:pPr>
    </w:p>
    <w:p w:rsidR="00ED175C" w:rsidRDefault="00ED175C" w:rsidP="00ED175C">
      <w:pPr>
        <w:ind w:firstLine="567"/>
        <w:jc w:val="right"/>
        <w:rPr>
          <w:szCs w:val="28"/>
        </w:rPr>
      </w:pPr>
    </w:p>
    <w:p w:rsidR="00ED175C" w:rsidRDefault="00ED175C" w:rsidP="00ED175C">
      <w:pPr>
        <w:ind w:firstLine="567"/>
        <w:jc w:val="right"/>
        <w:rPr>
          <w:szCs w:val="28"/>
        </w:rPr>
      </w:pPr>
    </w:p>
    <w:p w:rsidR="00ED175C" w:rsidRDefault="00ED175C" w:rsidP="00ED175C">
      <w:pPr>
        <w:rPr>
          <w:szCs w:val="28"/>
        </w:rPr>
      </w:pPr>
    </w:p>
    <w:p w:rsidR="00ED175C" w:rsidRDefault="00ED175C" w:rsidP="00ED175C">
      <w:pPr>
        <w:ind w:firstLine="567"/>
        <w:jc w:val="right"/>
        <w:rPr>
          <w:szCs w:val="28"/>
        </w:rPr>
      </w:pPr>
      <w:r>
        <w:rPr>
          <w:szCs w:val="28"/>
        </w:rPr>
        <w:t>Приложение к постановлению</w:t>
      </w:r>
    </w:p>
    <w:p w:rsidR="00ED175C" w:rsidRDefault="00ED175C" w:rsidP="00ED175C">
      <w:pPr>
        <w:ind w:firstLine="567"/>
        <w:jc w:val="right"/>
        <w:rPr>
          <w:szCs w:val="28"/>
        </w:rPr>
      </w:pPr>
      <w:r>
        <w:rPr>
          <w:szCs w:val="28"/>
        </w:rPr>
        <w:t xml:space="preserve">Администрации Ковернинского </w:t>
      </w:r>
    </w:p>
    <w:p w:rsidR="00ED175C" w:rsidRDefault="00ED175C" w:rsidP="00ED175C">
      <w:pPr>
        <w:ind w:firstLine="567"/>
        <w:jc w:val="right"/>
        <w:rPr>
          <w:szCs w:val="28"/>
        </w:rPr>
      </w:pPr>
      <w:r>
        <w:rPr>
          <w:szCs w:val="28"/>
        </w:rPr>
        <w:t xml:space="preserve">муниципального района </w:t>
      </w:r>
    </w:p>
    <w:p w:rsidR="00ED175C" w:rsidRDefault="00ED175C" w:rsidP="00ED175C">
      <w:pPr>
        <w:ind w:firstLine="567"/>
        <w:jc w:val="right"/>
        <w:rPr>
          <w:szCs w:val="28"/>
        </w:rPr>
      </w:pPr>
      <w:r>
        <w:rPr>
          <w:szCs w:val="28"/>
        </w:rPr>
        <w:t xml:space="preserve">Нижегородской области </w:t>
      </w:r>
    </w:p>
    <w:p w:rsidR="00ED175C" w:rsidRDefault="00ED175C" w:rsidP="00ED175C">
      <w:pPr>
        <w:ind w:firstLine="567"/>
        <w:jc w:val="right"/>
        <w:rPr>
          <w:szCs w:val="28"/>
        </w:rPr>
      </w:pPr>
      <w:r>
        <w:rPr>
          <w:szCs w:val="28"/>
        </w:rPr>
        <w:t>от 20.03.2015№ _291_</w:t>
      </w:r>
    </w:p>
    <w:p w:rsidR="00ED175C" w:rsidRDefault="00ED175C" w:rsidP="00ED175C">
      <w:pPr>
        <w:ind w:firstLine="567"/>
        <w:jc w:val="center"/>
        <w:rPr>
          <w:b/>
          <w:szCs w:val="28"/>
        </w:rPr>
      </w:pPr>
    </w:p>
    <w:p w:rsidR="00ED175C" w:rsidRDefault="00ED175C" w:rsidP="00ED175C">
      <w:pPr>
        <w:pStyle w:val="a3"/>
        <w:jc w:val="right"/>
        <w:rPr>
          <w:b w:val="0"/>
          <w:sz w:val="26"/>
          <w:szCs w:val="26"/>
        </w:rPr>
      </w:pPr>
    </w:p>
    <w:p w:rsidR="00ED175C" w:rsidRDefault="00ED175C" w:rsidP="00ED175C">
      <w:pPr>
        <w:pStyle w:val="a3"/>
        <w:rPr>
          <w:sz w:val="26"/>
          <w:szCs w:val="26"/>
        </w:rPr>
      </w:pPr>
      <w:r w:rsidRPr="005E7BC1">
        <w:rPr>
          <w:sz w:val="26"/>
          <w:szCs w:val="26"/>
        </w:rPr>
        <w:t>Перечень земельных участков, предназначенных    для   бесплатного предоставления    в   собственность  многодетным семьям для индивидуального  жилищного  строительства</w:t>
      </w:r>
    </w:p>
    <w:p w:rsidR="00ED175C" w:rsidRPr="005E7BC1" w:rsidRDefault="00ED175C" w:rsidP="00ED175C">
      <w:pPr>
        <w:pStyle w:val="a3"/>
        <w:rPr>
          <w:sz w:val="26"/>
          <w:szCs w:val="26"/>
        </w:rPr>
      </w:pPr>
    </w:p>
    <w:tbl>
      <w:tblPr>
        <w:tblW w:w="10620" w:type="dxa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16"/>
        <w:gridCol w:w="5756"/>
        <w:gridCol w:w="1548"/>
        <w:gridCol w:w="2700"/>
      </w:tblGrid>
      <w:tr w:rsidR="00ED175C" w:rsidRPr="00FB6621" w:rsidTr="007B0589"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75C" w:rsidRPr="00FB6621" w:rsidRDefault="00ED175C" w:rsidP="007B0589">
            <w:pPr>
              <w:rPr>
                <w:b/>
                <w:sz w:val="24"/>
                <w:szCs w:val="24"/>
              </w:rPr>
            </w:pPr>
            <w:r w:rsidRPr="00FB6621">
              <w:rPr>
                <w:b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FB6621">
              <w:rPr>
                <w:b/>
                <w:sz w:val="24"/>
                <w:szCs w:val="24"/>
              </w:rPr>
              <w:t>п</w:t>
            </w:r>
            <w:proofErr w:type="spellEnd"/>
            <w:proofErr w:type="gramEnd"/>
            <w:r w:rsidRPr="00FB6621">
              <w:rPr>
                <w:b/>
                <w:sz w:val="24"/>
                <w:szCs w:val="24"/>
              </w:rPr>
              <w:t>/</w:t>
            </w:r>
            <w:proofErr w:type="spellStart"/>
            <w:r w:rsidRPr="00FB6621">
              <w:rPr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5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75C" w:rsidRPr="00FB6621" w:rsidRDefault="00ED175C" w:rsidP="007B0589">
            <w:pPr>
              <w:jc w:val="center"/>
              <w:rPr>
                <w:b/>
                <w:sz w:val="24"/>
                <w:szCs w:val="24"/>
              </w:rPr>
            </w:pPr>
            <w:r w:rsidRPr="00FB6621">
              <w:rPr>
                <w:b/>
                <w:sz w:val="24"/>
                <w:szCs w:val="24"/>
              </w:rPr>
              <w:t>Адрес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75C" w:rsidRPr="00FB6621" w:rsidRDefault="00ED175C" w:rsidP="007B0589">
            <w:pPr>
              <w:rPr>
                <w:b/>
                <w:sz w:val="24"/>
                <w:szCs w:val="24"/>
              </w:rPr>
            </w:pPr>
            <w:r w:rsidRPr="00FB6621">
              <w:rPr>
                <w:b/>
                <w:sz w:val="24"/>
                <w:szCs w:val="24"/>
              </w:rPr>
              <w:t>Площадь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75C" w:rsidRPr="00FB6621" w:rsidRDefault="00ED175C" w:rsidP="007B0589">
            <w:pPr>
              <w:rPr>
                <w:b/>
                <w:sz w:val="24"/>
                <w:szCs w:val="24"/>
              </w:rPr>
            </w:pPr>
            <w:r w:rsidRPr="00FB6621">
              <w:rPr>
                <w:b/>
                <w:sz w:val="24"/>
                <w:szCs w:val="24"/>
              </w:rPr>
              <w:t>Кадастровый номер (кадастровый  квартал)</w:t>
            </w:r>
          </w:p>
        </w:tc>
      </w:tr>
      <w:tr w:rsidR="00ED175C" w:rsidTr="007B0589">
        <w:trPr>
          <w:trHeight w:val="1000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75C" w:rsidRPr="00FB6621" w:rsidRDefault="00ED175C" w:rsidP="007B058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  <w:p w:rsidR="00ED175C" w:rsidRPr="006A7BFD" w:rsidRDefault="00ED175C" w:rsidP="007B0589">
            <w:pPr>
              <w:rPr>
                <w:sz w:val="24"/>
                <w:szCs w:val="24"/>
              </w:rPr>
            </w:pPr>
          </w:p>
        </w:tc>
        <w:tc>
          <w:tcPr>
            <w:tcW w:w="5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75C" w:rsidRDefault="00ED175C" w:rsidP="007B0589">
            <w:pPr>
              <w:tabs>
                <w:tab w:val="left" w:pos="7560"/>
              </w:tabs>
              <w:ind w:left="-180" w:firstLine="18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Нижегородская область, Ковернинский район, </w:t>
            </w:r>
          </w:p>
          <w:p w:rsidR="00ED175C" w:rsidRPr="00DA4196" w:rsidRDefault="00ED175C" w:rsidP="007B0589">
            <w:pPr>
              <w:tabs>
                <w:tab w:val="left" w:pos="7560"/>
              </w:tabs>
              <w:ind w:left="-180" w:firstLine="18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р.п. Ковернино, ул</w:t>
            </w:r>
            <w:proofErr w:type="gramStart"/>
            <w:r>
              <w:rPr>
                <w:sz w:val="26"/>
                <w:szCs w:val="26"/>
              </w:rPr>
              <w:t>.Ю</w:t>
            </w:r>
            <w:proofErr w:type="gramEnd"/>
            <w:r>
              <w:rPr>
                <w:sz w:val="26"/>
                <w:szCs w:val="26"/>
              </w:rPr>
              <w:t>билейная, участок №18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75C" w:rsidRDefault="00ED175C" w:rsidP="007B058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791 кв.м.</w:t>
            </w:r>
          </w:p>
          <w:p w:rsidR="00ED175C" w:rsidRDefault="00ED175C" w:rsidP="007B0589">
            <w:pPr>
              <w:rPr>
                <w:sz w:val="26"/>
                <w:szCs w:val="26"/>
              </w:rPr>
            </w:pPr>
          </w:p>
          <w:p w:rsidR="00ED175C" w:rsidRDefault="00ED175C" w:rsidP="007B0589">
            <w:pPr>
              <w:rPr>
                <w:sz w:val="26"/>
                <w:szCs w:val="26"/>
              </w:rPr>
            </w:pPr>
          </w:p>
          <w:p w:rsidR="00ED175C" w:rsidRDefault="00ED175C" w:rsidP="007B0589">
            <w:pPr>
              <w:rPr>
                <w:sz w:val="26"/>
                <w:szCs w:val="26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75C" w:rsidRDefault="00ED175C" w:rsidP="007B0589">
            <w:pPr>
              <w:rPr>
                <w:sz w:val="26"/>
                <w:szCs w:val="26"/>
                <w:highlight w:val="yellow"/>
              </w:rPr>
            </w:pPr>
            <w:r>
              <w:rPr>
                <w:sz w:val="26"/>
                <w:szCs w:val="26"/>
              </w:rPr>
              <w:t>52:08:0011201:966</w:t>
            </w:r>
          </w:p>
          <w:p w:rsidR="00ED175C" w:rsidRDefault="00ED175C" w:rsidP="007B0589">
            <w:pPr>
              <w:rPr>
                <w:sz w:val="26"/>
                <w:szCs w:val="26"/>
              </w:rPr>
            </w:pPr>
          </w:p>
          <w:p w:rsidR="00ED175C" w:rsidRDefault="00ED175C" w:rsidP="007B0589">
            <w:pPr>
              <w:rPr>
                <w:sz w:val="26"/>
                <w:szCs w:val="26"/>
              </w:rPr>
            </w:pPr>
          </w:p>
          <w:p w:rsidR="00ED175C" w:rsidRDefault="00ED175C" w:rsidP="007B0589">
            <w:pPr>
              <w:rPr>
                <w:sz w:val="26"/>
                <w:szCs w:val="26"/>
                <w:highlight w:val="yellow"/>
              </w:rPr>
            </w:pPr>
          </w:p>
        </w:tc>
      </w:tr>
      <w:tr w:rsidR="00ED175C" w:rsidTr="007B0589">
        <w:trPr>
          <w:trHeight w:val="1000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75C" w:rsidRPr="00FB6621" w:rsidRDefault="00ED175C" w:rsidP="007B058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  <w:p w:rsidR="00ED175C" w:rsidRPr="006A7BFD" w:rsidRDefault="00ED175C" w:rsidP="007B0589">
            <w:pPr>
              <w:rPr>
                <w:sz w:val="24"/>
                <w:szCs w:val="24"/>
              </w:rPr>
            </w:pPr>
          </w:p>
        </w:tc>
        <w:tc>
          <w:tcPr>
            <w:tcW w:w="5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75C" w:rsidRDefault="00ED175C" w:rsidP="007B0589">
            <w:pPr>
              <w:tabs>
                <w:tab w:val="left" w:pos="7560"/>
              </w:tabs>
              <w:ind w:left="-180" w:firstLine="18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Нижегородская область, Ковернинский район, </w:t>
            </w:r>
          </w:p>
          <w:p w:rsidR="00ED175C" w:rsidRPr="00DA4196" w:rsidRDefault="00ED175C" w:rsidP="007B0589">
            <w:pPr>
              <w:tabs>
                <w:tab w:val="left" w:pos="7560"/>
              </w:tabs>
              <w:ind w:left="-180" w:firstLine="18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р.п. Ковернино, ул</w:t>
            </w:r>
            <w:proofErr w:type="gramStart"/>
            <w:r>
              <w:rPr>
                <w:sz w:val="26"/>
                <w:szCs w:val="26"/>
              </w:rPr>
              <w:t>.З</w:t>
            </w:r>
            <w:proofErr w:type="gramEnd"/>
            <w:r>
              <w:rPr>
                <w:sz w:val="26"/>
                <w:szCs w:val="26"/>
              </w:rPr>
              <w:t>арубина, участок №45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75C" w:rsidRDefault="00ED175C" w:rsidP="007B058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840 кв.м.</w:t>
            </w:r>
          </w:p>
          <w:p w:rsidR="00ED175C" w:rsidRDefault="00ED175C" w:rsidP="007B0589">
            <w:pPr>
              <w:rPr>
                <w:sz w:val="26"/>
                <w:szCs w:val="26"/>
              </w:rPr>
            </w:pPr>
          </w:p>
          <w:p w:rsidR="00ED175C" w:rsidRDefault="00ED175C" w:rsidP="007B0589">
            <w:pPr>
              <w:rPr>
                <w:sz w:val="26"/>
                <w:szCs w:val="26"/>
              </w:rPr>
            </w:pPr>
          </w:p>
          <w:p w:rsidR="00ED175C" w:rsidRDefault="00ED175C" w:rsidP="007B0589">
            <w:pPr>
              <w:rPr>
                <w:sz w:val="26"/>
                <w:szCs w:val="26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75C" w:rsidRDefault="00ED175C" w:rsidP="007B0589">
            <w:pPr>
              <w:rPr>
                <w:sz w:val="26"/>
                <w:szCs w:val="26"/>
                <w:highlight w:val="yellow"/>
              </w:rPr>
            </w:pPr>
            <w:r>
              <w:rPr>
                <w:sz w:val="26"/>
                <w:szCs w:val="26"/>
              </w:rPr>
              <w:t>52:08:0011201:817</w:t>
            </w:r>
          </w:p>
          <w:p w:rsidR="00ED175C" w:rsidRDefault="00ED175C" w:rsidP="007B0589">
            <w:pPr>
              <w:rPr>
                <w:sz w:val="26"/>
                <w:szCs w:val="26"/>
              </w:rPr>
            </w:pPr>
          </w:p>
          <w:p w:rsidR="00ED175C" w:rsidRDefault="00ED175C" w:rsidP="007B0589">
            <w:pPr>
              <w:rPr>
                <w:sz w:val="26"/>
                <w:szCs w:val="26"/>
              </w:rPr>
            </w:pPr>
          </w:p>
          <w:p w:rsidR="00ED175C" w:rsidRDefault="00ED175C" w:rsidP="007B0589">
            <w:pPr>
              <w:rPr>
                <w:sz w:val="26"/>
                <w:szCs w:val="26"/>
                <w:highlight w:val="yellow"/>
              </w:rPr>
            </w:pPr>
          </w:p>
        </w:tc>
      </w:tr>
      <w:tr w:rsidR="00ED175C" w:rsidTr="007B0589">
        <w:trPr>
          <w:trHeight w:val="1000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75C" w:rsidRPr="00FB6621" w:rsidRDefault="00ED175C" w:rsidP="007B058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  <w:p w:rsidR="00ED175C" w:rsidRPr="006A7BFD" w:rsidRDefault="00ED175C" w:rsidP="007B0589">
            <w:pPr>
              <w:rPr>
                <w:sz w:val="24"/>
                <w:szCs w:val="24"/>
              </w:rPr>
            </w:pPr>
          </w:p>
        </w:tc>
        <w:tc>
          <w:tcPr>
            <w:tcW w:w="5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75C" w:rsidRDefault="00ED175C" w:rsidP="007B0589">
            <w:pPr>
              <w:tabs>
                <w:tab w:val="left" w:pos="7560"/>
              </w:tabs>
              <w:ind w:left="-180" w:firstLine="18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Нижегородская область, Ковернинский район, </w:t>
            </w:r>
          </w:p>
          <w:p w:rsidR="00ED175C" w:rsidRPr="00DA4196" w:rsidRDefault="00ED175C" w:rsidP="007B0589">
            <w:pPr>
              <w:tabs>
                <w:tab w:val="left" w:pos="7560"/>
              </w:tabs>
              <w:ind w:left="-180" w:firstLine="18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р.п. Ковернино, ул</w:t>
            </w:r>
            <w:proofErr w:type="gramStart"/>
            <w:r>
              <w:rPr>
                <w:sz w:val="26"/>
                <w:szCs w:val="26"/>
              </w:rPr>
              <w:t>.З</w:t>
            </w:r>
            <w:proofErr w:type="gramEnd"/>
            <w:r>
              <w:rPr>
                <w:sz w:val="26"/>
                <w:szCs w:val="26"/>
              </w:rPr>
              <w:t>арубина, участок №55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75C" w:rsidRDefault="00ED175C" w:rsidP="007B058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840 кв.м.</w:t>
            </w:r>
          </w:p>
          <w:p w:rsidR="00ED175C" w:rsidRDefault="00ED175C" w:rsidP="007B0589">
            <w:pPr>
              <w:rPr>
                <w:sz w:val="26"/>
                <w:szCs w:val="26"/>
              </w:rPr>
            </w:pPr>
          </w:p>
          <w:p w:rsidR="00ED175C" w:rsidRDefault="00ED175C" w:rsidP="007B0589">
            <w:pPr>
              <w:rPr>
                <w:sz w:val="26"/>
                <w:szCs w:val="26"/>
              </w:rPr>
            </w:pPr>
          </w:p>
          <w:p w:rsidR="00ED175C" w:rsidRDefault="00ED175C" w:rsidP="007B0589">
            <w:pPr>
              <w:rPr>
                <w:sz w:val="26"/>
                <w:szCs w:val="26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75C" w:rsidRDefault="00ED175C" w:rsidP="007B0589">
            <w:pPr>
              <w:rPr>
                <w:sz w:val="26"/>
                <w:szCs w:val="26"/>
                <w:highlight w:val="yellow"/>
              </w:rPr>
            </w:pPr>
            <w:r>
              <w:rPr>
                <w:sz w:val="26"/>
                <w:szCs w:val="26"/>
              </w:rPr>
              <w:lastRenderedPageBreak/>
              <w:t>52:08:0011201:823</w:t>
            </w:r>
          </w:p>
          <w:p w:rsidR="00ED175C" w:rsidRDefault="00ED175C" w:rsidP="007B0589">
            <w:pPr>
              <w:rPr>
                <w:sz w:val="26"/>
                <w:szCs w:val="26"/>
              </w:rPr>
            </w:pPr>
          </w:p>
          <w:p w:rsidR="00ED175C" w:rsidRDefault="00ED175C" w:rsidP="007B0589">
            <w:pPr>
              <w:rPr>
                <w:sz w:val="26"/>
                <w:szCs w:val="26"/>
              </w:rPr>
            </w:pPr>
          </w:p>
          <w:p w:rsidR="00ED175C" w:rsidRDefault="00ED175C" w:rsidP="007B0589">
            <w:pPr>
              <w:rPr>
                <w:sz w:val="26"/>
                <w:szCs w:val="26"/>
                <w:highlight w:val="yellow"/>
              </w:rPr>
            </w:pPr>
          </w:p>
        </w:tc>
      </w:tr>
      <w:tr w:rsidR="00ED175C" w:rsidTr="007B0589">
        <w:trPr>
          <w:trHeight w:val="1000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75C" w:rsidRPr="00FB6621" w:rsidRDefault="00ED175C" w:rsidP="007B058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4</w:t>
            </w:r>
          </w:p>
          <w:p w:rsidR="00ED175C" w:rsidRPr="006A7BFD" w:rsidRDefault="00ED175C" w:rsidP="007B0589">
            <w:pPr>
              <w:rPr>
                <w:sz w:val="24"/>
                <w:szCs w:val="24"/>
              </w:rPr>
            </w:pPr>
          </w:p>
        </w:tc>
        <w:tc>
          <w:tcPr>
            <w:tcW w:w="5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75C" w:rsidRDefault="00ED175C" w:rsidP="007B0589">
            <w:pPr>
              <w:tabs>
                <w:tab w:val="left" w:pos="7560"/>
              </w:tabs>
              <w:ind w:left="-180" w:firstLine="18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Нижегородская область, Ковернинский район, </w:t>
            </w:r>
          </w:p>
          <w:p w:rsidR="00ED175C" w:rsidRPr="00DA4196" w:rsidRDefault="00ED175C" w:rsidP="007B0589">
            <w:pPr>
              <w:tabs>
                <w:tab w:val="left" w:pos="7560"/>
              </w:tabs>
              <w:ind w:left="-180" w:firstLine="18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р.п. Ковернино, ул</w:t>
            </w:r>
            <w:proofErr w:type="gramStart"/>
            <w:r>
              <w:rPr>
                <w:sz w:val="26"/>
                <w:szCs w:val="26"/>
              </w:rPr>
              <w:t>.Г</w:t>
            </w:r>
            <w:proofErr w:type="gramEnd"/>
            <w:r>
              <w:rPr>
                <w:sz w:val="26"/>
                <w:szCs w:val="26"/>
              </w:rPr>
              <w:t>линяная гряда, участок №32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75C" w:rsidRDefault="00ED175C" w:rsidP="007B058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838 кв.м.</w:t>
            </w:r>
          </w:p>
          <w:p w:rsidR="00ED175C" w:rsidRDefault="00ED175C" w:rsidP="007B0589">
            <w:pPr>
              <w:rPr>
                <w:sz w:val="26"/>
                <w:szCs w:val="26"/>
              </w:rPr>
            </w:pPr>
          </w:p>
          <w:p w:rsidR="00ED175C" w:rsidRDefault="00ED175C" w:rsidP="007B0589">
            <w:pPr>
              <w:rPr>
                <w:sz w:val="26"/>
                <w:szCs w:val="26"/>
              </w:rPr>
            </w:pPr>
          </w:p>
          <w:p w:rsidR="00ED175C" w:rsidRDefault="00ED175C" w:rsidP="007B0589">
            <w:pPr>
              <w:rPr>
                <w:sz w:val="26"/>
                <w:szCs w:val="26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75C" w:rsidRDefault="00ED175C" w:rsidP="007B0589">
            <w:pPr>
              <w:rPr>
                <w:sz w:val="26"/>
                <w:szCs w:val="26"/>
                <w:highlight w:val="yellow"/>
              </w:rPr>
            </w:pPr>
            <w:r>
              <w:rPr>
                <w:sz w:val="26"/>
                <w:szCs w:val="26"/>
              </w:rPr>
              <w:t>52:08:0011201:959</w:t>
            </w:r>
          </w:p>
          <w:p w:rsidR="00ED175C" w:rsidRDefault="00ED175C" w:rsidP="007B0589">
            <w:pPr>
              <w:rPr>
                <w:sz w:val="26"/>
                <w:szCs w:val="26"/>
              </w:rPr>
            </w:pPr>
          </w:p>
          <w:p w:rsidR="00ED175C" w:rsidRDefault="00ED175C" w:rsidP="007B0589">
            <w:pPr>
              <w:rPr>
                <w:sz w:val="26"/>
                <w:szCs w:val="26"/>
              </w:rPr>
            </w:pPr>
          </w:p>
          <w:p w:rsidR="00ED175C" w:rsidRDefault="00ED175C" w:rsidP="007B0589">
            <w:pPr>
              <w:rPr>
                <w:sz w:val="26"/>
                <w:szCs w:val="26"/>
                <w:highlight w:val="yellow"/>
              </w:rPr>
            </w:pPr>
          </w:p>
        </w:tc>
      </w:tr>
    </w:tbl>
    <w:p w:rsidR="00ED175C" w:rsidRDefault="00ED175C" w:rsidP="00ED175C"/>
    <w:p w:rsidR="00ED175C" w:rsidRDefault="00ED175C" w:rsidP="00ED175C"/>
    <w:p w:rsidR="00ED175C" w:rsidRDefault="00ED175C" w:rsidP="00ED175C">
      <w:pPr>
        <w:ind w:firstLine="567"/>
        <w:jc w:val="center"/>
        <w:rPr>
          <w:b/>
          <w:szCs w:val="28"/>
        </w:rPr>
      </w:pPr>
    </w:p>
    <w:p w:rsidR="00ED175C" w:rsidRDefault="00ED175C" w:rsidP="00ED175C">
      <w:pPr>
        <w:ind w:firstLine="567"/>
        <w:jc w:val="center"/>
        <w:rPr>
          <w:b/>
          <w:szCs w:val="28"/>
        </w:rPr>
      </w:pPr>
    </w:p>
    <w:p w:rsidR="00ED175C" w:rsidRDefault="00ED175C" w:rsidP="00ED175C">
      <w:pPr>
        <w:pStyle w:val="a3"/>
      </w:pPr>
    </w:p>
    <w:p w:rsidR="00ED175C" w:rsidRDefault="00ED175C" w:rsidP="00ED175C">
      <w:pPr>
        <w:jc w:val="center"/>
      </w:pPr>
    </w:p>
    <w:p w:rsidR="00ED175C" w:rsidRDefault="00ED175C" w:rsidP="00ED175C">
      <w:pPr>
        <w:jc w:val="center"/>
      </w:pPr>
    </w:p>
    <w:p w:rsidR="00ED175C" w:rsidRDefault="00ED175C" w:rsidP="00ED175C">
      <w:pPr>
        <w:jc w:val="center"/>
      </w:pPr>
    </w:p>
    <w:p w:rsidR="00ED175C" w:rsidRDefault="00ED175C" w:rsidP="00ED175C">
      <w:pPr>
        <w:jc w:val="center"/>
      </w:pPr>
    </w:p>
    <w:p w:rsidR="00ED175C" w:rsidRDefault="00ED175C" w:rsidP="00ED175C">
      <w:pPr>
        <w:jc w:val="center"/>
      </w:pPr>
    </w:p>
    <w:p w:rsidR="00ED175C" w:rsidRPr="009867AA" w:rsidRDefault="00ED175C" w:rsidP="00ED175C"/>
    <w:p w:rsidR="00ED175C" w:rsidRPr="009867AA" w:rsidRDefault="00ED175C" w:rsidP="00ED175C"/>
    <w:p w:rsidR="00ED175C" w:rsidRPr="009867AA" w:rsidRDefault="00ED175C" w:rsidP="00ED175C"/>
    <w:p w:rsidR="00ED175C" w:rsidRPr="009867AA" w:rsidRDefault="00ED175C" w:rsidP="00ED175C"/>
    <w:p w:rsidR="00ED175C" w:rsidRPr="009867AA" w:rsidRDefault="00ED175C" w:rsidP="00ED175C"/>
    <w:p w:rsidR="00ED175C" w:rsidRPr="009867AA" w:rsidRDefault="00ED175C" w:rsidP="00ED175C"/>
    <w:p w:rsidR="00ED175C" w:rsidRPr="009867AA" w:rsidRDefault="00ED175C" w:rsidP="00ED175C"/>
    <w:p w:rsidR="00ED175C" w:rsidRPr="009867AA" w:rsidRDefault="00ED175C" w:rsidP="00ED175C"/>
    <w:p w:rsidR="00ED175C" w:rsidRPr="009867AA" w:rsidRDefault="00ED175C" w:rsidP="00ED175C"/>
    <w:p w:rsidR="00ED175C" w:rsidRPr="009867AA" w:rsidRDefault="00ED175C" w:rsidP="00ED175C"/>
    <w:p w:rsidR="00ED175C" w:rsidRPr="009867AA" w:rsidRDefault="00ED175C" w:rsidP="00ED175C"/>
    <w:p w:rsidR="00ED175C" w:rsidRPr="009867AA" w:rsidRDefault="00ED175C" w:rsidP="00ED175C"/>
    <w:p w:rsidR="00ED175C" w:rsidRPr="009867AA" w:rsidRDefault="00ED175C" w:rsidP="00ED175C"/>
    <w:p w:rsidR="00ED175C" w:rsidRPr="009867AA" w:rsidRDefault="00ED175C" w:rsidP="00ED175C"/>
    <w:p w:rsidR="00ED175C" w:rsidRPr="009867AA" w:rsidRDefault="00ED175C" w:rsidP="00ED175C"/>
    <w:p w:rsidR="00ED175C" w:rsidRPr="009867AA" w:rsidRDefault="00ED175C" w:rsidP="00ED175C"/>
    <w:p w:rsidR="00ED175C" w:rsidRPr="009867AA" w:rsidRDefault="00ED175C" w:rsidP="00ED175C"/>
    <w:p w:rsidR="00ED175C" w:rsidRPr="009867AA" w:rsidRDefault="00ED175C" w:rsidP="00ED175C"/>
    <w:p w:rsidR="00ED175C" w:rsidRPr="009867AA" w:rsidRDefault="00ED175C" w:rsidP="00ED175C"/>
    <w:p w:rsidR="00ED175C" w:rsidRPr="009867AA" w:rsidRDefault="00ED175C" w:rsidP="00ED175C"/>
    <w:p w:rsidR="007A4A60" w:rsidRDefault="007A4A60"/>
    <w:sectPr w:rsidR="007A4A60" w:rsidSect="00B04916">
      <w:pgSz w:w="11906" w:h="16838"/>
      <w:pgMar w:top="360" w:right="850" w:bottom="36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D175C"/>
    <w:rsid w:val="007A4A60"/>
    <w:rsid w:val="00ED17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ный"/>
    <w:basedOn w:val="a"/>
    <w:rsid w:val="00ED175C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a4">
    <w:name w:val="Subtitle"/>
    <w:basedOn w:val="a"/>
    <w:link w:val="a5"/>
    <w:qFormat/>
    <w:rsid w:val="00ED175C"/>
    <w:pPr>
      <w:spacing w:after="60" w:line="240" w:lineRule="auto"/>
      <w:jc w:val="center"/>
    </w:pPr>
    <w:rPr>
      <w:rFonts w:ascii="Arial" w:eastAsia="Times New Roman" w:hAnsi="Arial" w:cs="Times New Roman"/>
      <w:i/>
      <w:sz w:val="24"/>
      <w:szCs w:val="20"/>
    </w:rPr>
  </w:style>
  <w:style w:type="character" w:customStyle="1" w:styleId="a5">
    <w:name w:val="Подзаголовок Знак"/>
    <w:basedOn w:val="a0"/>
    <w:link w:val="a4"/>
    <w:rsid w:val="00ED175C"/>
    <w:rPr>
      <w:rFonts w:ascii="Arial" w:eastAsia="Times New Roman" w:hAnsi="Arial" w:cs="Times New Roman"/>
      <w:i/>
      <w:sz w:val="24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ED17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D175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</Pages>
  <Words>339</Words>
  <Characters>1936</Characters>
  <Application>Microsoft Office Word</Application>
  <DocSecurity>0</DocSecurity>
  <Lines>16</Lines>
  <Paragraphs>4</Paragraphs>
  <ScaleCrop>false</ScaleCrop>
  <Company>Reanimator Extreme Edition</Company>
  <LinksUpToDate>false</LinksUpToDate>
  <CharactersWithSpaces>2271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DNA7 X86</cp:lastModifiedBy>
  <cp:revision>2</cp:revision>
  <dcterms:created xsi:type="dcterms:W3CDTF">2020-02-19T08:18:00Z</dcterms:created>
  <dcterms:modified xsi:type="dcterms:W3CDTF">2020-02-19T08:27:00Z</dcterms:modified>
</cp:coreProperties>
</file>