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CC8" w:rsidRPr="00594CC8" w:rsidRDefault="00594CC8" w:rsidP="00594CC8">
      <w:pPr>
        <w:shd w:val="clear" w:color="auto" w:fill="FFFFFF"/>
        <w:spacing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 w:rsidRPr="00594CC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</w:rPr>
        <w:t>Информация по вопросу получения сертификата на улучшение жилищных условий взамен предоставления земельного участка для ИЖС.</w:t>
      </w:r>
    </w:p>
    <w:p w:rsidR="00594CC8" w:rsidRPr="00594CC8" w:rsidRDefault="00594CC8" w:rsidP="00594CC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94CC8">
        <w:rPr>
          <w:rFonts w:ascii="Times New Roman" w:eastAsia="Times New Roman" w:hAnsi="Times New Roman" w:cs="Times New Roman"/>
          <w:color w:val="000000"/>
          <w:sz w:val="26"/>
          <w:szCs w:val="26"/>
        </w:rPr>
        <w:t>Комитет имущественных отношений Администрации Ковернинского муниципального района Нижегородской области (далее – КИО) доводит до сведения многодетных семей следующую информацию:</w:t>
      </w:r>
    </w:p>
    <w:p w:rsidR="00594CC8" w:rsidRPr="00594CC8" w:rsidRDefault="00594CC8" w:rsidP="00594CC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94CC8">
        <w:rPr>
          <w:rFonts w:ascii="Times New Roman" w:eastAsia="Times New Roman" w:hAnsi="Times New Roman" w:cs="Times New Roman"/>
          <w:color w:val="000000"/>
          <w:sz w:val="26"/>
          <w:szCs w:val="26"/>
        </w:rPr>
        <w:t>1. Принят закон Нижегородской области от 02 апреля 2020 года № 26-З «О мерах социальной поддержки многодетных семей взамен предоставления им земельного участка на территории Нижегородской области и о внесении изменений в отдельные законы Нижегородской области».</w:t>
      </w:r>
    </w:p>
    <w:p w:rsidR="00594CC8" w:rsidRPr="00594CC8" w:rsidRDefault="00594CC8" w:rsidP="00594CC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94CC8">
        <w:rPr>
          <w:rFonts w:ascii="Times New Roman" w:eastAsia="Times New Roman" w:hAnsi="Times New Roman" w:cs="Times New Roman"/>
          <w:color w:val="000000"/>
          <w:sz w:val="26"/>
          <w:szCs w:val="26"/>
        </w:rPr>
        <w:t>В настоящее время проходит процедуру согласования проект постановления Правительства Нижегородской области, устанавливающий порядок подачи заявления для постановки на учет в целях получения сертификата, а также его предоставления и реализации. После принятия проекта данного постановления и утверждения форм заявлений о получении сертификата, будет осуществляться прием документов о выдаче сертификата.</w:t>
      </w:r>
    </w:p>
    <w:p w:rsidR="00594CC8" w:rsidRPr="00594CC8" w:rsidRDefault="00594CC8" w:rsidP="0085186C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94CC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2. </w:t>
      </w:r>
      <w:proofErr w:type="gramStart"/>
      <w:r w:rsidRPr="00594CC8">
        <w:rPr>
          <w:rFonts w:ascii="Times New Roman" w:eastAsia="Times New Roman" w:hAnsi="Times New Roman" w:cs="Times New Roman"/>
          <w:color w:val="000000"/>
          <w:sz w:val="26"/>
          <w:szCs w:val="26"/>
        </w:rPr>
        <w:t>Статьей 2 закона Нижегородской области от 02 апреля 2020 года № 26-З установлено, что правом на получение сертификата могут воспользоваться те многодетные семьи, которые либо уже состоят на учете в целях получения земельного участка для индивидуального жилищного строительства (далее – ИЖС) либо имеют право на постановку на учет в целях получения земельного участка для</w:t>
      </w:r>
      <w:proofErr w:type="gramEnd"/>
      <w:r w:rsidRPr="00594CC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gramStart"/>
      <w:r w:rsidRPr="00594CC8">
        <w:rPr>
          <w:rFonts w:ascii="Times New Roman" w:eastAsia="Times New Roman" w:hAnsi="Times New Roman" w:cs="Times New Roman"/>
          <w:color w:val="000000"/>
          <w:sz w:val="26"/>
          <w:szCs w:val="26"/>
        </w:rPr>
        <w:t>ИЖС по основаниям закона Нижегородской области от 01.12.2011 №168-З «О предоставлении земельных участков многодетным семьям в собственность бесплатно на территории Нижегородской области» (далее – закон 168-З), то есть удовлетворяют критериям закона 168-З, состоят на учете граждан в качестве нуждающихся в жилых помещениях, предоставляемых по договорам социального найма, ранее не реализовали свое право на получение земельного участка.</w:t>
      </w:r>
      <w:proofErr w:type="gramEnd"/>
      <w:r w:rsidRPr="00594CC8">
        <w:rPr>
          <w:rFonts w:ascii="Times New Roman" w:eastAsia="Times New Roman" w:hAnsi="Times New Roman" w:cs="Times New Roman"/>
          <w:color w:val="000000"/>
          <w:sz w:val="26"/>
          <w:szCs w:val="26"/>
        </w:rPr>
        <w:t> </w:t>
      </w:r>
      <w:r w:rsidRPr="0085186C">
        <w:rPr>
          <w:rFonts w:ascii="Times New Roman" w:eastAsia="Times New Roman" w:hAnsi="Times New Roman" w:cs="Times New Roman"/>
          <w:color w:val="000000"/>
          <w:sz w:val="26"/>
          <w:szCs w:val="26"/>
        </w:rPr>
        <w:t>Заявление о получении сертификата направляется многодетной семьей в соответствующие органы (местного самоуправления или министерство), в которых состоят на учете в целях получения земельного участка для ИЖС.</w:t>
      </w:r>
    </w:p>
    <w:p w:rsidR="00594CC8" w:rsidRPr="00594CC8" w:rsidRDefault="00594CC8" w:rsidP="00594CC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94CC8">
        <w:rPr>
          <w:rFonts w:ascii="Times New Roman" w:eastAsia="Times New Roman" w:hAnsi="Times New Roman" w:cs="Times New Roman"/>
          <w:color w:val="000000"/>
          <w:sz w:val="26"/>
          <w:szCs w:val="26"/>
        </w:rPr>
        <w:t>3. В соответствии с частью 5 статьи 4 закона 168-З многодетная семья обязана уведомлять КИО об изменениях обстоятельств, послуживших основанием для постановки многодетной семьи на учет для получения земельного участка.</w:t>
      </w:r>
    </w:p>
    <w:p w:rsidR="00594CC8" w:rsidRPr="00594CC8" w:rsidRDefault="00594CC8" w:rsidP="00594C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94CC8">
        <w:rPr>
          <w:rFonts w:ascii="Times New Roman" w:eastAsia="Times New Roman" w:hAnsi="Times New Roman" w:cs="Times New Roman"/>
          <w:color w:val="000000"/>
          <w:sz w:val="26"/>
          <w:szCs w:val="26"/>
        </w:rPr>
        <w:t>В случае, если произошли изменения в составе членов многодетной семьи или документах, удостоверяющих личность членов семьи, а также контактных данных заявителей (почтовый адрес, адрес электронной почты, телефон) необходимо направить официальное письмо об изменении персональных данных одним из двух способов: почтовый адрес (606570, Нижегородская обл., Ковернинский район, р.п</w:t>
      </w:r>
      <w:proofErr w:type="gramStart"/>
      <w:r w:rsidRPr="00594CC8">
        <w:rPr>
          <w:rFonts w:ascii="Times New Roman" w:eastAsia="Times New Roman" w:hAnsi="Times New Roman" w:cs="Times New Roman"/>
          <w:color w:val="000000"/>
          <w:sz w:val="26"/>
          <w:szCs w:val="26"/>
        </w:rPr>
        <w:t>.К</w:t>
      </w:r>
      <w:proofErr w:type="gramEnd"/>
      <w:r w:rsidRPr="00594CC8">
        <w:rPr>
          <w:rFonts w:ascii="Times New Roman" w:eastAsia="Times New Roman" w:hAnsi="Times New Roman" w:cs="Times New Roman"/>
          <w:color w:val="000000"/>
          <w:sz w:val="26"/>
          <w:szCs w:val="26"/>
        </w:rPr>
        <w:t>ове</w:t>
      </w:r>
      <w:r w:rsidR="0085186C">
        <w:rPr>
          <w:rFonts w:ascii="Times New Roman" w:eastAsia="Times New Roman" w:hAnsi="Times New Roman" w:cs="Times New Roman"/>
          <w:color w:val="000000"/>
          <w:sz w:val="26"/>
          <w:szCs w:val="26"/>
        </w:rPr>
        <w:t>рнино, ул.К.Маркса, д.4, каб.№5</w:t>
      </w:r>
      <w:r w:rsidRPr="00594CC8">
        <w:rPr>
          <w:rFonts w:ascii="Times New Roman" w:eastAsia="Times New Roman" w:hAnsi="Times New Roman" w:cs="Times New Roman"/>
          <w:color w:val="000000"/>
          <w:sz w:val="26"/>
          <w:szCs w:val="26"/>
        </w:rPr>
        <w:t>); электронный адрес: </w:t>
      </w:r>
      <w:r w:rsidRPr="00594CC8">
        <w:rPr>
          <w:rFonts w:ascii="Times New Roman" w:hAnsi="Times New Roman" w:cs="Times New Roman"/>
          <w:color w:val="000000"/>
          <w:sz w:val="26"/>
          <w:szCs w:val="26"/>
        </w:rPr>
        <w:t>kiozemlya@adm.kvr.nnov.ru</w:t>
      </w:r>
    </w:p>
    <w:p w:rsidR="00594CC8" w:rsidRPr="00594CC8" w:rsidRDefault="00594CC8" w:rsidP="00594CC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594CC8" w:rsidRPr="00594CC8" w:rsidRDefault="00594CC8" w:rsidP="00594CC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94CC8">
        <w:rPr>
          <w:rFonts w:ascii="Times New Roman" w:eastAsia="Times New Roman" w:hAnsi="Times New Roman" w:cs="Times New Roman"/>
          <w:color w:val="000000"/>
          <w:sz w:val="26"/>
          <w:szCs w:val="26"/>
        </w:rPr>
        <w:t> </w:t>
      </w:r>
    </w:p>
    <w:p w:rsidR="00C87E22" w:rsidRPr="00594CC8" w:rsidRDefault="00C87E22">
      <w:pPr>
        <w:rPr>
          <w:rFonts w:ascii="Times New Roman" w:hAnsi="Times New Roman" w:cs="Times New Roman"/>
          <w:sz w:val="26"/>
          <w:szCs w:val="26"/>
        </w:rPr>
      </w:pPr>
    </w:p>
    <w:sectPr w:rsidR="00C87E22" w:rsidRPr="00594CC8" w:rsidSect="00FC52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94CC8"/>
    <w:rsid w:val="0003343D"/>
    <w:rsid w:val="00594CC8"/>
    <w:rsid w:val="0085186C"/>
    <w:rsid w:val="00C87E22"/>
    <w:rsid w:val="00FC52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527D"/>
  </w:style>
  <w:style w:type="paragraph" w:styleId="4">
    <w:name w:val="heading 4"/>
    <w:basedOn w:val="a"/>
    <w:link w:val="40"/>
    <w:uiPriority w:val="9"/>
    <w:qFormat/>
    <w:rsid w:val="00594CC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594CC8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3">
    <w:name w:val="Strong"/>
    <w:basedOn w:val="a0"/>
    <w:uiPriority w:val="22"/>
    <w:qFormat/>
    <w:rsid w:val="00594CC8"/>
    <w:rPr>
      <w:b/>
      <w:bCs/>
    </w:rPr>
  </w:style>
  <w:style w:type="paragraph" w:styleId="a4">
    <w:name w:val="Normal (Web)"/>
    <w:basedOn w:val="a"/>
    <w:uiPriority w:val="99"/>
    <w:semiHidden/>
    <w:unhideWhenUsed/>
    <w:rsid w:val="00594C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594CC8"/>
    <w:rPr>
      <w:color w:val="0000FF"/>
      <w:u w:val="single"/>
    </w:rPr>
  </w:style>
  <w:style w:type="character" w:customStyle="1" w:styleId="media-type">
    <w:name w:val="media-type"/>
    <w:basedOn w:val="a0"/>
    <w:rsid w:val="00594CC8"/>
  </w:style>
  <w:style w:type="character" w:customStyle="1" w:styleId="media-size">
    <w:name w:val="media-size"/>
    <w:basedOn w:val="a0"/>
    <w:rsid w:val="00594CC8"/>
  </w:style>
  <w:style w:type="paragraph" w:styleId="a6">
    <w:name w:val="Balloon Text"/>
    <w:basedOn w:val="a"/>
    <w:link w:val="a7"/>
    <w:uiPriority w:val="99"/>
    <w:semiHidden/>
    <w:unhideWhenUsed/>
    <w:rsid w:val="00594C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94C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147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35587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69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01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4</cp:revision>
  <cp:lastPrinted>2020-05-18T05:43:00Z</cp:lastPrinted>
  <dcterms:created xsi:type="dcterms:W3CDTF">2020-05-18T05:35:00Z</dcterms:created>
  <dcterms:modified xsi:type="dcterms:W3CDTF">2020-05-19T10:37:00Z</dcterms:modified>
</cp:coreProperties>
</file>