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FC" w:rsidRPr="002802C1" w:rsidRDefault="00FB0CFC" w:rsidP="00890281">
      <w:pPr>
        <w:ind w:left="426" w:hanging="426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FC" w:rsidRPr="002802C1" w:rsidRDefault="00FB0CFC" w:rsidP="00890281">
      <w:pPr>
        <w:spacing w:after="0" w:line="240" w:lineRule="auto"/>
        <w:ind w:left="426" w:hanging="426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2802C1" w:rsidRDefault="00FB0CFC" w:rsidP="00890281">
      <w:pPr>
        <w:spacing w:after="0" w:line="240" w:lineRule="auto"/>
        <w:ind w:left="426" w:hanging="426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Администрация Ковернинского муниципального района</w:t>
      </w:r>
    </w:p>
    <w:p w:rsidR="00FB0CFC" w:rsidRPr="002802C1" w:rsidRDefault="00FB0CFC" w:rsidP="00890281">
      <w:pPr>
        <w:spacing w:after="0" w:line="240" w:lineRule="auto"/>
        <w:ind w:left="426" w:hanging="426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Нижегородской области</w:t>
      </w:r>
    </w:p>
    <w:p w:rsidR="00FB0CFC" w:rsidRPr="002802C1" w:rsidRDefault="00FB0CFC" w:rsidP="00890281">
      <w:pPr>
        <w:spacing w:after="0"/>
        <w:ind w:left="426" w:hanging="426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362398" w:rsidRDefault="00FB0CFC" w:rsidP="00890281">
      <w:pPr>
        <w:spacing w:after="0"/>
        <w:ind w:left="426" w:hanging="426"/>
        <w:jc w:val="center"/>
        <w:rPr>
          <w:rFonts w:ascii="Times New Roman" w:hAnsi="Times New Roman"/>
          <w:b/>
          <w:sz w:val="30"/>
          <w:szCs w:val="30"/>
        </w:rPr>
      </w:pPr>
      <w:r w:rsidRPr="00362398">
        <w:rPr>
          <w:rFonts w:ascii="Times New Roman" w:hAnsi="Times New Roman"/>
          <w:b/>
          <w:sz w:val="30"/>
          <w:szCs w:val="30"/>
        </w:rPr>
        <w:t>П О С Т А Н О В Л Е Н И Е</w:t>
      </w:r>
    </w:p>
    <w:p w:rsidR="00FB0CFC" w:rsidRPr="0051632E" w:rsidRDefault="00FB0CFC" w:rsidP="00FB0CF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B0CFC" w:rsidRPr="00C86284" w:rsidRDefault="0051632E" w:rsidP="00FB0CFC">
      <w:pPr>
        <w:spacing w:after="0"/>
        <w:rPr>
          <w:rFonts w:ascii="Times New Roman" w:hAnsi="Times New Roman"/>
          <w:sz w:val="28"/>
          <w:szCs w:val="28"/>
        </w:rPr>
      </w:pPr>
      <w:r w:rsidRPr="0051632E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Pr="0051632E">
        <w:rPr>
          <w:rFonts w:ascii="Times New Roman" w:hAnsi="Times New Roman"/>
          <w:sz w:val="28"/>
          <w:szCs w:val="28"/>
        </w:rPr>
        <w:t xml:space="preserve">                </w:t>
      </w:r>
      <w:r w:rsidRPr="00C86284">
        <w:rPr>
          <w:rFonts w:ascii="Times New Roman" w:hAnsi="Times New Roman"/>
          <w:sz w:val="28"/>
          <w:szCs w:val="28"/>
        </w:rPr>
        <w:t>№</w:t>
      </w:r>
    </w:p>
    <w:p w:rsidR="000928EB" w:rsidRPr="00C23175" w:rsidRDefault="000928EB" w:rsidP="00890281">
      <w:pPr>
        <w:pStyle w:val="3"/>
        <w:spacing w:before="0" w:after="0"/>
        <w:ind w:left="426"/>
        <w:jc w:val="center"/>
        <w:rPr>
          <w:rFonts w:ascii="Times New Roman" w:hAnsi="Times New Roman"/>
          <w:sz w:val="28"/>
          <w:szCs w:val="28"/>
        </w:rPr>
      </w:pPr>
      <w:r w:rsidRPr="00C86284">
        <w:rPr>
          <w:rFonts w:ascii="Times New Roman" w:hAnsi="Times New Roman"/>
          <w:sz w:val="28"/>
          <w:szCs w:val="28"/>
        </w:rPr>
        <w:t>О</w:t>
      </w:r>
      <w:r w:rsidR="00CA377B">
        <w:rPr>
          <w:rFonts w:ascii="Times New Roman" w:hAnsi="Times New Roman"/>
          <w:sz w:val="28"/>
          <w:szCs w:val="28"/>
        </w:rPr>
        <w:t xml:space="preserve"> внесении изменений в постановление Администрации Ковернинского </w:t>
      </w:r>
      <w:r w:rsidR="00D56320">
        <w:rPr>
          <w:rFonts w:ascii="Times New Roman" w:hAnsi="Times New Roman"/>
          <w:sz w:val="28"/>
          <w:szCs w:val="28"/>
        </w:rPr>
        <w:t xml:space="preserve">муниципального </w:t>
      </w:r>
      <w:r w:rsidR="00CA377B">
        <w:rPr>
          <w:rFonts w:ascii="Times New Roman" w:hAnsi="Times New Roman"/>
          <w:sz w:val="28"/>
          <w:szCs w:val="28"/>
        </w:rPr>
        <w:t>района от</w:t>
      </w:r>
      <w:r w:rsidR="007515D5">
        <w:rPr>
          <w:rFonts w:ascii="Times New Roman" w:hAnsi="Times New Roman"/>
          <w:sz w:val="28"/>
          <w:szCs w:val="28"/>
        </w:rPr>
        <w:t xml:space="preserve"> </w:t>
      </w:r>
      <w:r w:rsidR="00CA377B">
        <w:rPr>
          <w:rFonts w:ascii="Times New Roman" w:hAnsi="Times New Roman"/>
          <w:sz w:val="28"/>
          <w:szCs w:val="28"/>
        </w:rPr>
        <w:t xml:space="preserve"> 2</w:t>
      </w:r>
      <w:r w:rsidR="007515D5">
        <w:rPr>
          <w:rFonts w:ascii="Times New Roman" w:hAnsi="Times New Roman"/>
          <w:sz w:val="28"/>
          <w:szCs w:val="28"/>
        </w:rPr>
        <w:t>1</w:t>
      </w:r>
      <w:r w:rsidR="00CA377B">
        <w:rPr>
          <w:rFonts w:ascii="Times New Roman" w:hAnsi="Times New Roman"/>
          <w:sz w:val="28"/>
          <w:szCs w:val="28"/>
        </w:rPr>
        <w:t>.10.2020г. №626 «О</w:t>
      </w:r>
      <w:r w:rsidRPr="00C86284">
        <w:rPr>
          <w:rFonts w:ascii="Times New Roman" w:hAnsi="Times New Roman"/>
          <w:sz w:val="28"/>
          <w:szCs w:val="28"/>
        </w:rPr>
        <w:t xml:space="preserve">б утверждении </w:t>
      </w:r>
      <w:r w:rsidR="007515D5">
        <w:rPr>
          <w:rFonts w:ascii="Times New Roman" w:hAnsi="Times New Roman"/>
          <w:sz w:val="28"/>
          <w:szCs w:val="28"/>
        </w:rPr>
        <w:t xml:space="preserve"> </w:t>
      </w:r>
      <w:hyperlink w:anchor="Par31" w:history="1">
        <w:r w:rsidRPr="00C86284">
          <w:rPr>
            <w:rFonts w:ascii="Times New Roman" w:hAnsi="Times New Roman"/>
            <w:color w:val="000000"/>
            <w:sz w:val="28"/>
            <w:szCs w:val="28"/>
          </w:rPr>
          <w:t>план</w:t>
        </w:r>
      </w:hyperlink>
      <w:r w:rsidRPr="00C86284">
        <w:rPr>
          <w:rFonts w:ascii="Times New Roman" w:hAnsi="Times New Roman"/>
          <w:color w:val="000000"/>
          <w:sz w:val="28"/>
          <w:szCs w:val="28"/>
        </w:rPr>
        <w:t>а</w:t>
      </w:r>
      <w:r w:rsidRPr="00C86284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B4267F" w:rsidRPr="00C86284">
        <w:rPr>
          <w:rFonts w:ascii="Times New Roman" w:hAnsi="Times New Roman"/>
          <w:sz w:val="28"/>
          <w:szCs w:val="28"/>
        </w:rPr>
        <w:t>юридических лиц и индивидуальных предпринимателей</w:t>
      </w:r>
      <w:r w:rsidRPr="00C86284">
        <w:rPr>
          <w:rFonts w:ascii="Times New Roman" w:hAnsi="Times New Roman"/>
          <w:sz w:val="28"/>
          <w:szCs w:val="28"/>
        </w:rPr>
        <w:t xml:space="preserve"> в рамках осущес</w:t>
      </w:r>
      <w:r w:rsidR="00CE6D49">
        <w:rPr>
          <w:rFonts w:ascii="Times New Roman" w:hAnsi="Times New Roman"/>
          <w:sz w:val="28"/>
          <w:szCs w:val="28"/>
        </w:rPr>
        <w:t xml:space="preserve">твления муниципального контроля </w:t>
      </w:r>
      <w:r w:rsidR="00C86284" w:rsidRPr="00C86284">
        <w:rPr>
          <w:rFonts w:ascii="Times New Roman" w:hAnsi="Times New Roman"/>
          <w:sz w:val="28"/>
          <w:szCs w:val="28"/>
        </w:rPr>
        <w:t>на 202</w:t>
      </w:r>
      <w:r w:rsidR="008A78CE">
        <w:rPr>
          <w:rFonts w:ascii="Times New Roman" w:hAnsi="Times New Roman"/>
          <w:sz w:val="28"/>
          <w:szCs w:val="28"/>
        </w:rPr>
        <w:t>1</w:t>
      </w:r>
      <w:r w:rsidRPr="00C86284">
        <w:rPr>
          <w:rFonts w:ascii="Times New Roman" w:hAnsi="Times New Roman"/>
          <w:sz w:val="28"/>
          <w:szCs w:val="28"/>
        </w:rPr>
        <w:t xml:space="preserve"> год</w:t>
      </w:r>
      <w:r w:rsidR="00CA377B">
        <w:rPr>
          <w:rFonts w:ascii="Times New Roman" w:hAnsi="Times New Roman"/>
          <w:sz w:val="28"/>
          <w:szCs w:val="28"/>
        </w:rPr>
        <w:t>»</w:t>
      </w:r>
    </w:p>
    <w:p w:rsidR="000928EB" w:rsidRPr="00317866" w:rsidRDefault="009068C9" w:rsidP="00890281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color w:val="auto"/>
        </w:rPr>
        <w:t xml:space="preserve">На основании </w:t>
      </w:r>
      <w:r w:rsidR="008303D9" w:rsidRPr="00317866">
        <w:rPr>
          <w:rFonts w:ascii="Times New Roman" w:hAnsi="Times New Roman" w:cs="Times New Roman"/>
          <w:b w:val="0"/>
          <w:color w:val="auto"/>
        </w:rPr>
        <w:t>постановлени</w:t>
      </w:r>
      <w:r w:rsidR="00317866">
        <w:rPr>
          <w:rFonts w:ascii="Times New Roman" w:hAnsi="Times New Roman" w:cs="Times New Roman"/>
          <w:b w:val="0"/>
          <w:color w:val="auto"/>
        </w:rPr>
        <w:t>я</w:t>
      </w:r>
      <w:r w:rsidR="008303D9" w:rsidRPr="00317866">
        <w:rPr>
          <w:rFonts w:ascii="Times New Roman" w:hAnsi="Times New Roman" w:cs="Times New Roman"/>
          <w:b w:val="0"/>
          <w:color w:val="auto"/>
        </w:rPr>
        <w:t xml:space="preserve"> </w:t>
      </w:r>
      <w:r>
        <w:rPr>
          <w:rFonts w:ascii="Times New Roman" w:hAnsi="Times New Roman" w:cs="Times New Roman"/>
          <w:b w:val="0"/>
          <w:color w:val="auto"/>
        </w:rPr>
        <w:t xml:space="preserve">Правительства Российской Федерации от 30.11.2020г. </w:t>
      </w:r>
      <w:r w:rsidR="003B3562">
        <w:rPr>
          <w:rFonts w:ascii="Times New Roman" w:hAnsi="Times New Roman" w:cs="Times New Roman"/>
          <w:b w:val="0"/>
          <w:color w:val="auto"/>
        </w:rPr>
        <w:t xml:space="preserve"> №1969</w:t>
      </w:r>
      <w:r w:rsidR="00317866">
        <w:rPr>
          <w:rFonts w:ascii="Times New Roman" w:hAnsi="Times New Roman" w:cs="Times New Roman"/>
          <w:b w:val="0"/>
          <w:color w:val="auto"/>
        </w:rPr>
        <w:t xml:space="preserve"> </w:t>
      </w:r>
      <w:r>
        <w:rPr>
          <w:rFonts w:ascii="Times New Roman" w:hAnsi="Times New Roman" w:cs="Times New Roman"/>
          <w:b w:val="0"/>
          <w:color w:val="auto"/>
        </w:rPr>
        <w:t xml:space="preserve"> «Об особенностях формирования ежегодных планов проведения плановых проверок юридических лиц и индивидуальных предпринимателей на 2021 год, проведения проверок в 2021 году и внесения изменений в пункт 7 Правил подготовки органами государственного контроля (надзора), муниципального контроля ежегодных планов проведения плановых проверок юридических лиц и индивидуальных предпринимателей», Администрация Ковернинского муниципального района Нижегородской области </w:t>
      </w:r>
      <w:r w:rsidR="000928EB" w:rsidRPr="00317866">
        <w:rPr>
          <w:rFonts w:ascii="Times New Roman" w:hAnsi="Times New Roman" w:cs="Times New Roman"/>
          <w:color w:val="auto"/>
        </w:rPr>
        <w:t>постановляет:</w:t>
      </w:r>
    </w:p>
    <w:p w:rsidR="000928EB" w:rsidRPr="007515D5" w:rsidRDefault="00CA377B" w:rsidP="00890281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изменения в </w:t>
      </w:r>
      <w:hyperlink w:anchor="Par31" w:history="1">
        <w:r w:rsidR="000928EB" w:rsidRPr="00F35E9D">
          <w:rPr>
            <w:rFonts w:ascii="Times New Roman" w:hAnsi="Times New Roman"/>
            <w:sz w:val="28"/>
            <w:szCs w:val="28"/>
          </w:rPr>
          <w:t>план</w:t>
        </w:r>
      </w:hyperlink>
      <w:r w:rsidR="000928EB" w:rsidRPr="00F35E9D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B4267F">
        <w:rPr>
          <w:rFonts w:ascii="Times New Roman" w:hAnsi="Times New Roman"/>
          <w:sz w:val="28"/>
          <w:szCs w:val="28"/>
        </w:rPr>
        <w:t>юридических лиц и индивидуальных предпринимателей</w:t>
      </w:r>
      <w:r w:rsidR="00294526">
        <w:rPr>
          <w:rFonts w:ascii="Times New Roman" w:hAnsi="Times New Roman"/>
          <w:sz w:val="28"/>
          <w:szCs w:val="28"/>
        </w:rPr>
        <w:t xml:space="preserve"> </w:t>
      </w:r>
      <w:r w:rsidR="0051632E">
        <w:rPr>
          <w:rFonts w:ascii="Times New Roman" w:hAnsi="Times New Roman"/>
          <w:sz w:val="28"/>
          <w:szCs w:val="28"/>
        </w:rPr>
        <w:t>н</w:t>
      </w:r>
      <w:r w:rsidR="00CA0EE2">
        <w:rPr>
          <w:rFonts w:ascii="Times New Roman" w:hAnsi="Times New Roman"/>
          <w:sz w:val="28"/>
          <w:szCs w:val="28"/>
        </w:rPr>
        <w:t>а 202</w:t>
      </w:r>
      <w:r w:rsidR="00530708">
        <w:rPr>
          <w:rFonts w:ascii="Times New Roman" w:hAnsi="Times New Roman"/>
          <w:sz w:val="28"/>
          <w:szCs w:val="28"/>
        </w:rPr>
        <w:t>1</w:t>
      </w:r>
      <w:r w:rsidR="00C23175" w:rsidRPr="00F35E9D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,</w:t>
      </w:r>
      <w:r w:rsidR="000928EB" w:rsidRPr="00F35E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исключив осуществление муниципального контроля  в отношении</w:t>
      </w:r>
      <w:r w:rsidR="007515D5">
        <w:rPr>
          <w:rFonts w:ascii="Times New Roman" w:hAnsi="Times New Roman"/>
          <w:sz w:val="28"/>
          <w:szCs w:val="28"/>
        </w:rPr>
        <w:t xml:space="preserve">  ООО «Аксентис», зарегистрированного по адресу</w:t>
      </w:r>
      <w:r w:rsidR="00566CFB">
        <w:rPr>
          <w:rFonts w:ascii="Times New Roman" w:hAnsi="Times New Roman"/>
          <w:sz w:val="28"/>
          <w:szCs w:val="28"/>
        </w:rPr>
        <w:t>:</w:t>
      </w:r>
      <w:r w:rsidR="007515D5">
        <w:rPr>
          <w:rFonts w:ascii="Times New Roman" w:hAnsi="Times New Roman"/>
          <w:sz w:val="28"/>
          <w:szCs w:val="28"/>
        </w:rPr>
        <w:t xml:space="preserve"> Нижегородская область, Городецкий район, д.Вяловская (Николо-Погостинский с/с), на запад от д.Вяловская, здание Администрации </w:t>
      </w:r>
      <w:r w:rsidR="0056131B">
        <w:rPr>
          <w:rFonts w:ascii="Times New Roman" w:hAnsi="Times New Roman"/>
          <w:sz w:val="28"/>
          <w:szCs w:val="28"/>
        </w:rPr>
        <w:t xml:space="preserve">                    </w:t>
      </w:r>
      <w:r w:rsidR="007515D5">
        <w:rPr>
          <w:rFonts w:ascii="Times New Roman" w:hAnsi="Times New Roman"/>
          <w:sz w:val="28"/>
          <w:szCs w:val="28"/>
        </w:rPr>
        <w:t>ООО «Аксентис», ИНН 5248032085.</w:t>
      </w:r>
    </w:p>
    <w:p w:rsidR="000928EB" w:rsidRPr="00F35E9D" w:rsidRDefault="00CA0EE2" w:rsidP="00890281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</w:t>
      </w:r>
      <w:r w:rsidR="007515D5">
        <w:rPr>
          <w:rFonts w:ascii="Times New Roman" w:hAnsi="Times New Roman"/>
          <w:sz w:val="28"/>
          <w:szCs w:val="28"/>
        </w:rPr>
        <w:t xml:space="preserve">постановление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0928EB" w:rsidRPr="00F35E9D">
        <w:rPr>
          <w:rFonts w:ascii="Times New Roman" w:hAnsi="Times New Roman"/>
          <w:sz w:val="28"/>
          <w:szCs w:val="28"/>
        </w:rPr>
        <w:t xml:space="preserve">сайте </w:t>
      </w:r>
      <w:r w:rsidR="00C23175" w:rsidRPr="00F35E9D">
        <w:rPr>
          <w:rFonts w:ascii="Times New Roman" w:hAnsi="Times New Roman"/>
          <w:sz w:val="28"/>
          <w:szCs w:val="28"/>
        </w:rPr>
        <w:t>А</w:t>
      </w:r>
      <w:r w:rsidR="000928EB" w:rsidRPr="00F35E9D">
        <w:rPr>
          <w:rFonts w:ascii="Times New Roman" w:hAnsi="Times New Roman"/>
          <w:sz w:val="28"/>
          <w:szCs w:val="28"/>
        </w:rPr>
        <w:t xml:space="preserve">дминистрации </w:t>
      </w:r>
      <w:r w:rsidR="00C23175" w:rsidRPr="00F35E9D">
        <w:rPr>
          <w:rFonts w:ascii="Times New Roman" w:hAnsi="Times New Roman"/>
          <w:sz w:val="28"/>
          <w:szCs w:val="28"/>
        </w:rPr>
        <w:t>Ковернинского</w:t>
      </w:r>
      <w:r w:rsidR="000928EB" w:rsidRPr="00F35E9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C23175" w:rsidRPr="00F35E9D">
        <w:rPr>
          <w:rFonts w:ascii="Times New Roman" w:hAnsi="Times New Roman"/>
          <w:sz w:val="28"/>
          <w:szCs w:val="28"/>
        </w:rPr>
        <w:t xml:space="preserve"> Нижегородской области</w:t>
      </w:r>
      <w:r w:rsidR="00F35E9D" w:rsidRPr="00F35E9D">
        <w:rPr>
          <w:rFonts w:ascii="Times New Roman" w:hAnsi="Times New Roman"/>
          <w:sz w:val="28"/>
          <w:szCs w:val="28"/>
        </w:rPr>
        <w:t>.</w:t>
      </w:r>
    </w:p>
    <w:p w:rsidR="00CA0EE2" w:rsidRDefault="000928EB" w:rsidP="00890281">
      <w:pPr>
        <w:pStyle w:val="a5"/>
        <w:numPr>
          <w:ilvl w:val="0"/>
          <w:numId w:val="3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0708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</w:t>
      </w:r>
      <w:r w:rsidR="00F35E9D" w:rsidRPr="00530708">
        <w:rPr>
          <w:rFonts w:ascii="Times New Roman" w:hAnsi="Times New Roman" w:cs="Times New Roman"/>
          <w:sz w:val="28"/>
          <w:szCs w:val="28"/>
        </w:rPr>
        <w:t xml:space="preserve"> </w:t>
      </w:r>
      <w:r w:rsidR="00530708" w:rsidRPr="00530708">
        <w:rPr>
          <w:rFonts w:ascii="Times New Roman" w:hAnsi="Times New Roman" w:cs="Times New Roman"/>
          <w:sz w:val="28"/>
          <w:szCs w:val="28"/>
        </w:rPr>
        <w:t xml:space="preserve">КИО </w:t>
      </w:r>
      <w:r w:rsidR="00CA0EE2" w:rsidRPr="00530708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="00530708" w:rsidRPr="00530708">
        <w:rPr>
          <w:rFonts w:ascii="Times New Roman" w:hAnsi="Times New Roman" w:cs="Times New Roman"/>
          <w:sz w:val="28"/>
          <w:szCs w:val="28"/>
        </w:rPr>
        <w:t>(М.Л.Гурылеву)</w:t>
      </w:r>
      <w:r w:rsidR="00CA0EE2" w:rsidRPr="00530708">
        <w:rPr>
          <w:rFonts w:ascii="Times New Roman" w:hAnsi="Times New Roman" w:cs="Times New Roman"/>
          <w:sz w:val="28"/>
          <w:szCs w:val="28"/>
        </w:rPr>
        <w:t>.</w:t>
      </w:r>
    </w:p>
    <w:p w:rsidR="00530708" w:rsidRDefault="00530708" w:rsidP="00890281">
      <w:pPr>
        <w:pStyle w:val="a5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0708" w:rsidRPr="00530708" w:rsidRDefault="00530708" w:rsidP="00890281">
      <w:pPr>
        <w:pStyle w:val="a5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E6B" w:rsidRDefault="000A3602" w:rsidP="00890281">
      <w:pPr>
        <w:pStyle w:val="a5"/>
        <w:tabs>
          <w:tab w:val="left" w:pos="1134"/>
        </w:tabs>
        <w:spacing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35E9D">
        <w:rPr>
          <w:rFonts w:ascii="Times New Roman" w:hAnsi="Times New Roman" w:cs="Times New Roman"/>
          <w:sz w:val="28"/>
          <w:szCs w:val="28"/>
        </w:rPr>
        <w:t>Глава</w:t>
      </w:r>
      <w:r w:rsidR="00B11300" w:rsidRPr="00F35E9D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F35E9D">
        <w:rPr>
          <w:rFonts w:ascii="Times New Roman" w:hAnsi="Times New Roman" w:cs="Times New Roman"/>
          <w:sz w:val="28"/>
          <w:szCs w:val="28"/>
        </w:rPr>
        <w:t xml:space="preserve">     </w:t>
      </w:r>
      <w:r w:rsidR="00890281">
        <w:rPr>
          <w:rFonts w:ascii="Times New Roman" w:hAnsi="Times New Roman" w:cs="Times New Roman"/>
          <w:sz w:val="28"/>
          <w:szCs w:val="28"/>
        </w:rPr>
        <w:t xml:space="preserve">     </w:t>
      </w:r>
      <w:r w:rsidR="00F35E9D" w:rsidRPr="00F35E9D">
        <w:rPr>
          <w:rFonts w:ascii="Times New Roman" w:hAnsi="Times New Roman" w:cs="Times New Roman"/>
          <w:sz w:val="28"/>
          <w:szCs w:val="28"/>
        </w:rPr>
        <w:t>О.П. Шмелев</w:t>
      </w:r>
    </w:p>
    <w:sectPr w:rsidR="00203E6B" w:rsidSect="00890281">
      <w:pgSz w:w="11906" w:h="16838"/>
      <w:pgMar w:top="1276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3DF" w:rsidRDefault="00F223DF" w:rsidP="00203E6B">
      <w:pPr>
        <w:spacing w:after="0" w:line="240" w:lineRule="auto"/>
      </w:pPr>
      <w:r>
        <w:separator/>
      </w:r>
    </w:p>
  </w:endnote>
  <w:endnote w:type="continuationSeparator" w:id="1">
    <w:p w:rsidR="00F223DF" w:rsidRDefault="00F223DF" w:rsidP="0020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3DF" w:rsidRDefault="00F223DF" w:rsidP="00203E6B">
      <w:pPr>
        <w:spacing w:after="0" w:line="240" w:lineRule="auto"/>
      </w:pPr>
      <w:r>
        <w:separator/>
      </w:r>
    </w:p>
  </w:footnote>
  <w:footnote w:type="continuationSeparator" w:id="1">
    <w:p w:rsidR="00F223DF" w:rsidRDefault="00F223DF" w:rsidP="00203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23D25"/>
    <w:multiLevelType w:val="hybridMultilevel"/>
    <w:tmpl w:val="E9B20F9C"/>
    <w:lvl w:ilvl="0" w:tplc="6B2A8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>
    <w:nsid w:val="7EF00E4E"/>
    <w:multiLevelType w:val="hybridMultilevel"/>
    <w:tmpl w:val="AF561658"/>
    <w:lvl w:ilvl="0" w:tplc="71A4F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CFC"/>
    <w:rsid w:val="00004B45"/>
    <w:rsid w:val="000409B1"/>
    <w:rsid w:val="00042F25"/>
    <w:rsid w:val="00075680"/>
    <w:rsid w:val="000928EB"/>
    <w:rsid w:val="000A3602"/>
    <w:rsid w:val="000C1762"/>
    <w:rsid w:val="00147A13"/>
    <w:rsid w:val="00171BFB"/>
    <w:rsid w:val="00203E6B"/>
    <w:rsid w:val="0025107A"/>
    <w:rsid w:val="002618F8"/>
    <w:rsid w:val="00294526"/>
    <w:rsid w:val="00295F9A"/>
    <w:rsid w:val="002D417C"/>
    <w:rsid w:val="002F1E24"/>
    <w:rsid w:val="00317866"/>
    <w:rsid w:val="00347FCA"/>
    <w:rsid w:val="003577AA"/>
    <w:rsid w:val="00362398"/>
    <w:rsid w:val="0037687F"/>
    <w:rsid w:val="0037761D"/>
    <w:rsid w:val="00390161"/>
    <w:rsid w:val="003B3562"/>
    <w:rsid w:val="003D525A"/>
    <w:rsid w:val="003F1515"/>
    <w:rsid w:val="00400710"/>
    <w:rsid w:val="00406BA1"/>
    <w:rsid w:val="00421E39"/>
    <w:rsid w:val="004363BC"/>
    <w:rsid w:val="00446D23"/>
    <w:rsid w:val="00473E31"/>
    <w:rsid w:val="004E53BA"/>
    <w:rsid w:val="0051632E"/>
    <w:rsid w:val="00521A1B"/>
    <w:rsid w:val="00530708"/>
    <w:rsid w:val="00530915"/>
    <w:rsid w:val="00530CBE"/>
    <w:rsid w:val="0056131B"/>
    <w:rsid w:val="00566052"/>
    <w:rsid w:val="00566CFB"/>
    <w:rsid w:val="005804CB"/>
    <w:rsid w:val="005F7CF0"/>
    <w:rsid w:val="00631441"/>
    <w:rsid w:val="00656715"/>
    <w:rsid w:val="006A241F"/>
    <w:rsid w:val="007515D5"/>
    <w:rsid w:val="00780BDF"/>
    <w:rsid w:val="00786993"/>
    <w:rsid w:val="008303D9"/>
    <w:rsid w:val="008533A8"/>
    <w:rsid w:val="00870110"/>
    <w:rsid w:val="00890281"/>
    <w:rsid w:val="008A78CE"/>
    <w:rsid w:val="009068C9"/>
    <w:rsid w:val="009105EB"/>
    <w:rsid w:val="00952867"/>
    <w:rsid w:val="00960E48"/>
    <w:rsid w:val="009C601C"/>
    <w:rsid w:val="00A04794"/>
    <w:rsid w:val="00A657A1"/>
    <w:rsid w:val="00A72BEE"/>
    <w:rsid w:val="00AB2CB3"/>
    <w:rsid w:val="00AC215B"/>
    <w:rsid w:val="00AC3DC0"/>
    <w:rsid w:val="00B11300"/>
    <w:rsid w:val="00B1256D"/>
    <w:rsid w:val="00B4267F"/>
    <w:rsid w:val="00B43DA2"/>
    <w:rsid w:val="00B601E2"/>
    <w:rsid w:val="00B92832"/>
    <w:rsid w:val="00B95B6F"/>
    <w:rsid w:val="00B95D5A"/>
    <w:rsid w:val="00BC61C8"/>
    <w:rsid w:val="00C23175"/>
    <w:rsid w:val="00C6196C"/>
    <w:rsid w:val="00C818D5"/>
    <w:rsid w:val="00C86284"/>
    <w:rsid w:val="00C91187"/>
    <w:rsid w:val="00CA0EE2"/>
    <w:rsid w:val="00CA377B"/>
    <w:rsid w:val="00CE6D49"/>
    <w:rsid w:val="00D56320"/>
    <w:rsid w:val="00D64EB7"/>
    <w:rsid w:val="00D664D0"/>
    <w:rsid w:val="00DA1299"/>
    <w:rsid w:val="00DB19B7"/>
    <w:rsid w:val="00E47688"/>
    <w:rsid w:val="00E53402"/>
    <w:rsid w:val="00E93A2D"/>
    <w:rsid w:val="00EB020C"/>
    <w:rsid w:val="00EE4AAF"/>
    <w:rsid w:val="00F223DF"/>
    <w:rsid w:val="00F35E9D"/>
    <w:rsid w:val="00F917CA"/>
    <w:rsid w:val="00F935A4"/>
    <w:rsid w:val="00FB0CFC"/>
    <w:rsid w:val="00FD09FE"/>
    <w:rsid w:val="00FE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5B"/>
  </w:style>
  <w:style w:type="paragraph" w:styleId="1">
    <w:name w:val="heading 1"/>
    <w:basedOn w:val="a"/>
    <w:next w:val="a"/>
    <w:link w:val="10"/>
    <w:uiPriority w:val="9"/>
    <w:qFormat/>
    <w:rsid w:val="008303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928E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3602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B11300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  <w:style w:type="paragraph" w:customStyle="1" w:styleId="ConsPlusNormal">
    <w:name w:val="ConsPlusNormal"/>
    <w:rsid w:val="00B113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table" w:styleId="a7">
    <w:name w:val="Table Grid"/>
    <w:basedOn w:val="a1"/>
    <w:uiPriority w:val="59"/>
    <w:rsid w:val="00853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3E6B"/>
  </w:style>
  <w:style w:type="paragraph" w:styleId="aa">
    <w:name w:val="footer"/>
    <w:basedOn w:val="a"/>
    <w:link w:val="ab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3E6B"/>
  </w:style>
  <w:style w:type="character" w:customStyle="1" w:styleId="30">
    <w:name w:val="Заголовок 3 Знак"/>
    <w:basedOn w:val="a0"/>
    <w:link w:val="3"/>
    <w:uiPriority w:val="9"/>
    <w:rsid w:val="000928EB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ody Text"/>
    <w:basedOn w:val="a"/>
    <w:link w:val="ad"/>
    <w:uiPriority w:val="99"/>
    <w:rsid w:val="000928E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0928EB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10">
    <w:name w:val="Заголовок 1 Знак"/>
    <w:basedOn w:val="a0"/>
    <w:link w:val="1"/>
    <w:uiPriority w:val="9"/>
    <w:rsid w:val="008303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6B3CB-71C0-4440-9E2B-CA48E81AB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2020-12-10T08:09:00Z</cp:lastPrinted>
  <dcterms:created xsi:type="dcterms:W3CDTF">2020-12-10T07:34:00Z</dcterms:created>
  <dcterms:modified xsi:type="dcterms:W3CDTF">2020-12-10T08:09:00Z</dcterms:modified>
</cp:coreProperties>
</file>