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1" w:rsidRDefault="004F7F09" w:rsidP="009D5CE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BB54B4">
        <w:rPr>
          <w:rStyle w:val="a4"/>
          <w:sz w:val="26"/>
          <w:szCs w:val="26"/>
        </w:rPr>
        <w:t>ПОЯСНИТЕЛЬНАЯ ЗАПИСКА</w:t>
      </w:r>
      <w:r w:rsidR="009D5CE1" w:rsidRPr="00BB54B4">
        <w:rPr>
          <w:rStyle w:val="a4"/>
          <w:sz w:val="26"/>
          <w:szCs w:val="26"/>
        </w:rPr>
        <w:t xml:space="preserve"> </w:t>
      </w:r>
    </w:p>
    <w:p w:rsidR="00147508" w:rsidRPr="00BB54B4" w:rsidRDefault="00147508" w:rsidP="009D5CE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147508" w:rsidRPr="00147508" w:rsidRDefault="0054194A" w:rsidP="00147508">
      <w:pPr>
        <w:ind w:right="-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D2F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3D5D2F" w:rsidRPr="003D5D2F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262818">
        <w:rPr>
          <w:rFonts w:ascii="Times New Roman" w:hAnsi="Times New Roman" w:cs="Times New Roman"/>
          <w:b/>
          <w:sz w:val="26"/>
          <w:szCs w:val="26"/>
        </w:rPr>
        <w:t>а</w:t>
      </w:r>
      <w:r w:rsidR="003D5D2F" w:rsidRPr="003D5D2F">
        <w:rPr>
          <w:rFonts w:ascii="Times New Roman" w:hAnsi="Times New Roman" w:cs="Times New Roman"/>
          <w:b/>
          <w:sz w:val="26"/>
          <w:szCs w:val="26"/>
        </w:rPr>
        <w:t xml:space="preserve">дминистрации Ковернинского муниципального </w:t>
      </w:r>
      <w:r w:rsidR="00147508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3D5D2F" w:rsidRPr="003D5D2F">
        <w:rPr>
          <w:rFonts w:ascii="Times New Roman" w:hAnsi="Times New Roman" w:cs="Times New Roman"/>
          <w:b/>
          <w:sz w:val="26"/>
          <w:szCs w:val="26"/>
        </w:rPr>
        <w:t xml:space="preserve">Нижегородской области </w:t>
      </w:r>
      <w:r w:rsidR="003D5D2F" w:rsidRPr="00147508">
        <w:rPr>
          <w:rFonts w:ascii="Times New Roman" w:hAnsi="Times New Roman" w:cs="Times New Roman"/>
          <w:b/>
          <w:sz w:val="26"/>
          <w:szCs w:val="26"/>
        </w:rPr>
        <w:t>«</w:t>
      </w:r>
      <w:r w:rsidR="00147508" w:rsidRPr="00147508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организации и осуществлении муниципального земельного контроля на территории Ковернинского муниципального округа Нижегородской области».</w:t>
      </w:r>
    </w:p>
    <w:p w:rsidR="00D11AD2" w:rsidRPr="00BB54B4" w:rsidRDefault="004F7F09" w:rsidP="003D5D2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B54B4">
        <w:rPr>
          <w:sz w:val="26"/>
          <w:szCs w:val="26"/>
        </w:rPr>
        <w:t>        </w:t>
      </w:r>
    </w:p>
    <w:p w:rsidR="00D11AD2" w:rsidRPr="00F0462F" w:rsidRDefault="003D5D2F" w:rsidP="00147508">
      <w:pPr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8A0A9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62818">
        <w:rPr>
          <w:rFonts w:ascii="Times New Roman" w:hAnsi="Times New Roman" w:cs="Times New Roman"/>
          <w:sz w:val="26"/>
          <w:szCs w:val="26"/>
        </w:rPr>
        <w:t>а</w:t>
      </w:r>
      <w:r w:rsidRPr="008A0A92">
        <w:rPr>
          <w:rFonts w:ascii="Times New Roman" w:hAnsi="Times New Roman" w:cs="Times New Roman"/>
          <w:sz w:val="26"/>
          <w:szCs w:val="26"/>
        </w:rPr>
        <w:t xml:space="preserve">дминистрации Ковернинского муниципального </w:t>
      </w:r>
      <w:r w:rsidR="00147508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8A0A92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F0462F">
        <w:rPr>
          <w:rFonts w:ascii="Times New Roman" w:hAnsi="Times New Roman" w:cs="Times New Roman"/>
          <w:sz w:val="26"/>
          <w:szCs w:val="26"/>
        </w:rPr>
        <w:t>«</w:t>
      </w:r>
      <w:r w:rsidR="00147508" w:rsidRPr="00147508">
        <w:rPr>
          <w:rFonts w:ascii="Times New Roman" w:hAnsi="Times New Roman" w:cs="Times New Roman"/>
          <w:sz w:val="26"/>
          <w:szCs w:val="26"/>
        </w:rPr>
        <w:t>Об утверждении Положения о порядке организации и осуществлении муниципального земельного контроля на территории Ковернинского муниципальног</w:t>
      </w:r>
      <w:r w:rsidR="00147508">
        <w:rPr>
          <w:rFonts w:ascii="Times New Roman" w:hAnsi="Times New Roman" w:cs="Times New Roman"/>
          <w:sz w:val="26"/>
          <w:szCs w:val="26"/>
        </w:rPr>
        <w:t xml:space="preserve">о округа Нижегородской области», </w:t>
      </w:r>
      <w:r w:rsidR="00D11AD2" w:rsidRPr="00BB54B4">
        <w:rPr>
          <w:rFonts w:ascii="Times New Roman" w:hAnsi="Times New Roman" w:cs="Times New Roman"/>
          <w:sz w:val="26"/>
          <w:szCs w:val="26"/>
        </w:rPr>
        <w:t xml:space="preserve">(далее - Проект) </w:t>
      </w:r>
      <w:r w:rsidR="00DD6C3A">
        <w:rPr>
          <w:rFonts w:ascii="Times New Roman" w:hAnsi="Times New Roman" w:cs="Times New Roman"/>
          <w:sz w:val="26"/>
          <w:szCs w:val="26"/>
        </w:rPr>
        <w:t xml:space="preserve">разработан в соответствии с </w:t>
      </w:r>
      <w:r w:rsidR="00F0462F">
        <w:rPr>
          <w:rFonts w:ascii="Times New Roman" w:hAnsi="Times New Roman" w:cs="Times New Roman"/>
          <w:sz w:val="26"/>
          <w:szCs w:val="26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» в целях </w:t>
      </w:r>
      <w:r w:rsidR="00F0462F">
        <w:rPr>
          <w:rFonts w:ascii="Times New Roman" w:hAnsi="Times New Roman" w:cs="Times New Roman"/>
          <w:sz w:val="26"/>
          <w:szCs w:val="26"/>
        </w:rPr>
        <w:t>приведения в соответствии с действующим</w:t>
      </w:r>
      <w:proofErr w:type="gramEnd"/>
      <w:r w:rsidR="00F0462F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:rsidR="00F0462F" w:rsidRPr="00E75E13" w:rsidRDefault="00F0462F" w:rsidP="00F0462F">
      <w:pPr>
        <w:spacing w:after="0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E13">
        <w:rPr>
          <w:rFonts w:ascii="Times New Roman" w:hAnsi="Times New Roman" w:cs="Times New Roman"/>
          <w:sz w:val="26"/>
          <w:szCs w:val="26"/>
        </w:rPr>
        <w:t xml:space="preserve">Органом – разработчиком Проекта является </w:t>
      </w:r>
      <w:r w:rsidR="00147508">
        <w:rPr>
          <w:rFonts w:ascii="Times New Roman" w:hAnsi="Times New Roman" w:cs="Times New Roman"/>
          <w:sz w:val="26"/>
          <w:szCs w:val="26"/>
        </w:rPr>
        <w:t>К</w:t>
      </w:r>
      <w:r w:rsidRPr="00E75E13">
        <w:rPr>
          <w:rFonts w:ascii="Times New Roman" w:hAnsi="Times New Roman" w:cs="Times New Roman"/>
          <w:sz w:val="26"/>
          <w:szCs w:val="26"/>
        </w:rPr>
        <w:t xml:space="preserve">омитет имущественных отношений </w:t>
      </w:r>
      <w:r w:rsidR="00147508">
        <w:rPr>
          <w:rFonts w:ascii="Times New Roman" w:hAnsi="Times New Roman" w:cs="Times New Roman"/>
          <w:sz w:val="26"/>
          <w:szCs w:val="26"/>
        </w:rPr>
        <w:t>а</w:t>
      </w:r>
      <w:r w:rsidRPr="00E75E13">
        <w:rPr>
          <w:rFonts w:ascii="Times New Roman" w:hAnsi="Times New Roman" w:cs="Times New Roman"/>
          <w:sz w:val="26"/>
          <w:szCs w:val="26"/>
        </w:rPr>
        <w:t>дминистрации Ковернинского муниципального</w:t>
      </w:r>
      <w:r w:rsidR="0014750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E75E13">
        <w:rPr>
          <w:rFonts w:ascii="Times New Roman" w:hAnsi="Times New Roman" w:cs="Times New Roman"/>
          <w:sz w:val="26"/>
          <w:szCs w:val="26"/>
        </w:rPr>
        <w:t xml:space="preserve"> Нижегородской области.</w:t>
      </w:r>
    </w:p>
    <w:p w:rsidR="00F0462F" w:rsidRPr="004C3E66" w:rsidRDefault="00F0462F" w:rsidP="00F0462F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4C3E66">
        <w:rPr>
          <w:rFonts w:ascii="Times New Roman" w:hAnsi="Times New Roman"/>
          <w:b w:val="0"/>
          <w:color w:val="auto"/>
          <w:sz w:val="26"/>
          <w:szCs w:val="26"/>
        </w:rPr>
        <w:t xml:space="preserve">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для физических лиц, а также положений, способствующих возникновению необоснованных расходов субъектов предпринимательской и инвестиционной деятельности, граждан и бюджета муниципального образования Ковернинский муниципальный </w:t>
      </w:r>
      <w:r w:rsidR="00147508">
        <w:rPr>
          <w:rFonts w:ascii="Times New Roman" w:hAnsi="Times New Roman"/>
          <w:b w:val="0"/>
          <w:color w:val="auto"/>
          <w:sz w:val="26"/>
          <w:szCs w:val="26"/>
        </w:rPr>
        <w:t>округ.</w:t>
      </w:r>
    </w:p>
    <w:p w:rsidR="00FE1852" w:rsidRDefault="00FE1852">
      <w:pPr>
        <w:rPr>
          <w:sz w:val="26"/>
          <w:szCs w:val="26"/>
        </w:rPr>
      </w:pPr>
    </w:p>
    <w:p w:rsidR="004F7F09" w:rsidRPr="004F7F09" w:rsidRDefault="004F7F09">
      <w:pPr>
        <w:rPr>
          <w:sz w:val="26"/>
          <w:szCs w:val="26"/>
        </w:rPr>
      </w:pPr>
    </w:p>
    <w:sectPr w:rsidR="004F7F09" w:rsidRPr="004F7F09" w:rsidSect="009D5C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F09"/>
    <w:rsid w:val="0006339B"/>
    <w:rsid w:val="00147508"/>
    <w:rsid w:val="00147B5C"/>
    <w:rsid w:val="0024285D"/>
    <w:rsid w:val="00262818"/>
    <w:rsid w:val="003D5D2F"/>
    <w:rsid w:val="00435E50"/>
    <w:rsid w:val="004F7F09"/>
    <w:rsid w:val="0054194A"/>
    <w:rsid w:val="005B16D7"/>
    <w:rsid w:val="006D6721"/>
    <w:rsid w:val="007F7F0B"/>
    <w:rsid w:val="009D5CE1"/>
    <w:rsid w:val="00AD1A36"/>
    <w:rsid w:val="00BB54B4"/>
    <w:rsid w:val="00C85978"/>
    <w:rsid w:val="00CD5BD8"/>
    <w:rsid w:val="00D11AD2"/>
    <w:rsid w:val="00DD6C3A"/>
    <w:rsid w:val="00E37F1D"/>
    <w:rsid w:val="00F0462F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D"/>
  </w:style>
  <w:style w:type="paragraph" w:styleId="1">
    <w:name w:val="heading 1"/>
    <w:basedOn w:val="a"/>
    <w:next w:val="a"/>
    <w:link w:val="10"/>
    <w:uiPriority w:val="99"/>
    <w:qFormat/>
    <w:rsid w:val="00F046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F09"/>
    <w:rPr>
      <w:b/>
      <w:bCs/>
    </w:rPr>
  </w:style>
  <w:style w:type="character" w:styleId="a5">
    <w:name w:val="Hyperlink"/>
    <w:basedOn w:val="a0"/>
    <w:uiPriority w:val="99"/>
    <w:unhideWhenUsed/>
    <w:rsid w:val="009D5C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0462F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13</cp:revision>
  <cp:lastPrinted>2021-02-02T11:32:00Z</cp:lastPrinted>
  <dcterms:created xsi:type="dcterms:W3CDTF">2018-02-26T13:24:00Z</dcterms:created>
  <dcterms:modified xsi:type="dcterms:W3CDTF">2021-02-04T12:14:00Z</dcterms:modified>
</cp:coreProperties>
</file>