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E740C" w:rsidRPr="002C19CF" w:rsidRDefault="007128C9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>1.3.Участок  попадает</w:t>
      </w:r>
      <w:r w:rsidR="005D1E8F">
        <w:rPr>
          <w:color w:val="333333"/>
          <w:sz w:val="24"/>
          <w:szCs w:val="24"/>
        </w:rPr>
        <w:t xml:space="preserve"> в санитарно защитные зоны от объектов, оказывающих негативное влияние на окружающую среду</w:t>
      </w:r>
      <w:r>
        <w:rPr>
          <w:sz w:val="24"/>
          <w:szCs w:val="24"/>
        </w:rPr>
        <w:t>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BC7EB4" w:rsidRDefault="00753AC3" w:rsidP="007128C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128C9" w:rsidRPr="007128C9" w:rsidRDefault="007128C9" w:rsidP="007128C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1B7C73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D1E8F"/>
    <w:rsid w:val="005F2B9F"/>
    <w:rsid w:val="005F48DA"/>
    <w:rsid w:val="005F7BA8"/>
    <w:rsid w:val="00627511"/>
    <w:rsid w:val="0065025A"/>
    <w:rsid w:val="006B3280"/>
    <w:rsid w:val="00701FC4"/>
    <w:rsid w:val="007128C9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4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41</cp:revision>
  <cp:lastPrinted>2019-03-29T10:52:00Z</cp:lastPrinted>
  <dcterms:created xsi:type="dcterms:W3CDTF">2014-03-21T10:33:00Z</dcterms:created>
  <dcterms:modified xsi:type="dcterms:W3CDTF">2021-04-06T12:27:00Z</dcterms:modified>
</cp:coreProperties>
</file>