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62D" w:rsidRPr="00A8362D" w:rsidRDefault="00EA3D3C" w:rsidP="00A8362D">
      <w:pPr>
        <w:pStyle w:val="ConsPlusCell"/>
        <w:contextualSpacing/>
        <w:jc w:val="center"/>
        <w:rPr>
          <w:b/>
          <w:sz w:val="28"/>
          <w:szCs w:val="28"/>
        </w:rPr>
      </w:pPr>
      <w:r w:rsidRPr="00A8362D">
        <w:rPr>
          <w:b/>
          <w:sz w:val="28"/>
          <w:szCs w:val="28"/>
        </w:rPr>
        <w:t xml:space="preserve">Форма опросного листа для проведения публичных консультаций по </w:t>
      </w:r>
      <w:r w:rsidR="00A8362D" w:rsidRPr="00A8362D">
        <w:rPr>
          <w:b/>
          <w:sz w:val="28"/>
          <w:szCs w:val="28"/>
        </w:rPr>
        <w:t xml:space="preserve">проекту постановления администрации Ковернинского муниципального округа Нижегородской области </w:t>
      </w:r>
    </w:p>
    <w:p w:rsidR="00EA3D3C" w:rsidRPr="00A8362D" w:rsidRDefault="00A8362D" w:rsidP="00A8362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6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утверждении Порядка предоставления</w:t>
      </w:r>
      <w:r w:rsidRPr="00A836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36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 бюджета Ковернинского муниципального округа субсидии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</w:r>
      <w:r w:rsidRPr="00A8362D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EA3D3C" w:rsidRPr="00A8362D">
        <w:rPr>
          <w:rFonts w:ascii="Times New Roman" w:hAnsi="Times New Roman" w:cs="Times New Roman"/>
          <w:b/>
          <w:sz w:val="28"/>
          <w:szCs w:val="28"/>
        </w:rPr>
        <w:t>:</w:t>
      </w:r>
    </w:p>
    <w:p w:rsidR="00A8362D" w:rsidRPr="00A8362D" w:rsidRDefault="00A8362D" w:rsidP="00A8362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Pr="00A8362D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A8362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A836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Pr="00A8362D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A8362D">
        <w:rPr>
          <w:rFonts w:ascii="Times New Roman" w:hAnsi="Times New Roman" w:cs="Times New Roman"/>
          <w:sz w:val="28"/>
          <w:szCs w:val="28"/>
        </w:rPr>
        <w:t>Наименование участника:___________________________________________ Сфера деятельности участника: _________________________________</w:t>
      </w:r>
    </w:p>
    <w:p w:rsidR="00EA3D3C" w:rsidRPr="00A8362D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A8362D">
        <w:rPr>
          <w:rFonts w:ascii="Times New Roman" w:hAnsi="Times New Roman" w:cs="Times New Roman"/>
          <w:sz w:val="28"/>
          <w:szCs w:val="28"/>
        </w:rPr>
        <w:t>Ф.И.О. контактного лица: ____________________________________________ Номер контактного телефона: ___________________________________</w:t>
      </w:r>
    </w:p>
    <w:p w:rsidR="00EA3D3C" w:rsidRPr="00A8362D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A8362D">
        <w:rPr>
          <w:rFonts w:ascii="Times New Roman" w:hAnsi="Times New Roman" w:cs="Times New Roman"/>
          <w:sz w:val="28"/>
          <w:szCs w:val="28"/>
        </w:rPr>
        <w:t>Адрес электронной почты: ___________________________________</w:t>
      </w:r>
    </w:p>
    <w:p w:rsidR="00EA3D3C" w:rsidRPr="00A8362D" w:rsidRDefault="00EA3D3C" w:rsidP="00A8362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62D">
        <w:rPr>
          <w:rFonts w:ascii="Times New Roman" w:hAnsi="Times New Roman" w:cs="Times New Roman"/>
          <w:b/>
          <w:sz w:val="28"/>
          <w:szCs w:val="28"/>
        </w:rPr>
        <w:t>Перечень вопросов, обсуждаемых в ходе проведения публичных консультаций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</w:t>
      </w:r>
      <w:r w:rsidR="00A8362D" w:rsidRPr="00A8362D">
        <w:rPr>
          <w:sz w:val="28"/>
          <w:szCs w:val="28"/>
        </w:rPr>
        <w:t>му мнению, были бы менее затрат</w:t>
      </w:r>
      <w:r w:rsidRPr="00A8362D">
        <w:rPr>
          <w:sz w:val="28"/>
          <w:szCs w:val="28"/>
        </w:rPr>
        <w:t>ы и/или более эффективны?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bookmarkStart w:id="0" w:name="_GoBack"/>
      <w:bookmarkEnd w:id="0"/>
      <w:r w:rsidRPr="00A8362D">
        <w:rPr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A8362D" w:rsidRDefault="00EA3D3C" w:rsidP="00EA3D3C">
      <w:pPr>
        <w:pStyle w:val="consplusdoclist"/>
        <w:shd w:val="clear" w:color="auto" w:fill="FFFFFF"/>
        <w:rPr>
          <w:sz w:val="28"/>
          <w:szCs w:val="28"/>
        </w:rPr>
      </w:pPr>
      <w:r w:rsidRPr="00A8362D">
        <w:rPr>
          <w:sz w:val="28"/>
          <w:szCs w:val="28"/>
        </w:rPr>
        <w:t>- имеются ли технические ошибки;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A8362D">
        <w:rPr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A8362D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A8362D">
        <w:rPr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муниципального нормативного правового акта</w:t>
      </w:r>
    </w:p>
    <w:sectPr w:rsidR="00EA3D3C" w:rsidRPr="00A8362D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D3C"/>
    <w:rsid w:val="00061D49"/>
    <w:rsid w:val="000B3996"/>
    <w:rsid w:val="00195F9F"/>
    <w:rsid w:val="00253171"/>
    <w:rsid w:val="003B7E92"/>
    <w:rsid w:val="00666D4C"/>
    <w:rsid w:val="006C1E1D"/>
    <w:rsid w:val="00A8362D"/>
    <w:rsid w:val="00A8584C"/>
    <w:rsid w:val="00B16AD9"/>
    <w:rsid w:val="00EA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836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827</Words>
  <Characters>4720</Characters>
  <Application>Microsoft Office Word</Application>
  <DocSecurity>0</DocSecurity>
  <Lines>39</Lines>
  <Paragraphs>11</Paragraphs>
  <ScaleCrop>false</ScaleCrop>
  <Company>Microsoft</Company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2017-02-13T13:49:00Z</dcterms:created>
  <dcterms:modified xsi:type="dcterms:W3CDTF">2021-04-22T10:46:00Z</dcterms:modified>
</cp:coreProperties>
</file>