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EF02EE" w:rsidRDefault="00EF02EE" w:rsidP="009B5F4B">
      <w:pPr>
        <w:ind w:firstLine="709"/>
        <w:jc w:val="center"/>
        <w:rPr>
          <w:rFonts w:eastAsia="Calibri"/>
          <w:bCs/>
          <w:sz w:val="28"/>
          <w:szCs w:val="28"/>
          <w:u w:val="single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>О</w:t>
      </w:r>
      <w:r w:rsidRPr="00EF02EE">
        <w:rPr>
          <w:rFonts w:eastAsia="Calibri"/>
          <w:bCs/>
          <w:sz w:val="28"/>
          <w:szCs w:val="28"/>
          <w:u w:val="single"/>
          <w:lang w:eastAsia="en-US"/>
        </w:rPr>
        <w:t>тдел архитектуры, капитального строительства и ЖКХ администрации Ковернинского муниципального округа Нижегородской области</w:t>
      </w:r>
      <w:r>
        <w:rPr>
          <w:rFonts w:eastAsia="Calibri"/>
          <w:bCs/>
          <w:sz w:val="28"/>
          <w:szCs w:val="28"/>
          <w:u w:val="single"/>
          <w:lang w:eastAsia="en-US"/>
        </w:rPr>
        <w:t>.</w:t>
      </w:r>
      <w:r w:rsidRPr="00EF02EE">
        <w:rPr>
          <w:rFonts w:eastAsia="Calibri"/>
          <w:bCs/>
          <w:sz w:val="28"/>
          <w:szCs w:val="28"/>
          <w:u w:val="single"/>
          <w:lang w:eastAsia="en-US"/>
        </w:rPr>
        <w:t xml:space="preserve"> </w:t>
      </w:r>
    </w:p>
    <w:p w:rsidR="002919B4" w:rsidRPr="004E4EE9" w:rsidRDefault="002919B4" w:rsidP="009B5F4B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EF02EE" w:rsidRDefault="002919B4" w:rsidP="00EF02EE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E4EE9">
        <w:rPr>
          <w:b/>
          <w:sz w:val="28"/>
          <w:szCs w:val="28"/>
        </w:rPr>
        <w:t>П</w:t>
      </w:r>
      <w:r w:rsidR="00127D69" w:rsidRPr="004E4EE9">
        <w:rPr>
          <w:b/>
          <w:sz w:val="28"/>
          <w:szCs w:val="28"/>
        </w:rPr>
        <w:t>роект</w:t>
      </w:r>
      <w:r w:rsidRPr="004E4EE9">
        <w:rPr>
          <w:b/>
          <w:sz w:val="28"/>
          <w:szCs w:val="28"/>
        </w:rPr>
        <w:t xml:space="preserve"> </w:t>
      </w:r>
      <w:r w:rsidR="00EF02EE" w:rsidRPr="00EF02EE">
        <w:rPr>
          <w:b/>
          <w:sz w:val="28"/>
          <w:szCs w:val="28"/>
        </w:rPr>
        <w:t>решения депутатов Ковернинского муниципального округа Нижегородской области «О внесении изменений в решение Совета депутатов Ковернинского муниципального округа от 26.08.2021 №110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</w:t>
      </w:r>
    </w:p>
    <w:p w:rsidR="00047662" w:rsidRPr="004E4EE9" w:rsidRDefault="008C148F" w:rsidP="00EF02EE">
      <w:pPr>
        <w:spacing w:line="360" w:lineRule="auto"/>
        <w:ind w:firstLine="709"/>
        <w:jc w:val="both"/>
        <w:rPr>
          <w:sz w:val="28"/>
          <w:szCs w:val="28"/>
        </w:rPr>
      </w:pPr>
      <w:r w:rsidRPr="004E4EE9">
        <w:rPr>
          <w:rFonts w:eastAsia="Calibri"/>
          <w:bCs/>
          <w:sz w:val="28"/>
          <w:szCs w:val="28"/>
          <w:lang w:eastAsia="en-US"/>
        </w:rPr>
        <w:t>1.</w:t>
      </w:r>
      <w:r w:rsidR="00047662" w:rsidRPr="004E4EE9">
        <w:rPr>
          <w:rFonts w:eastAsia="Calibri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04766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</w:t>
      </w:r>
      <w:r w:rsidR="00EF02EE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10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EF02EE">
        <w:rPr>
          <w:rFonts w:ascii="Times New Roman" w:hAnsi="Times New Roman" w:cs="Times New Roman"/>
          <w:sz w:val="28"/>
          <w:szCs w:val="28"/>
        </w:rPr>
        <w:t>сентября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Pr="004E4EE9">
        <w:rPr>
          <w:rFonts w:ascii="Times New Roman" w:hAnsi="Times New Roman" w:cs="Times New Roman"/>
          <w:sz w:val="28"/>
          <w:szCs w:val="28"/>
        </w:rPr>
        <w:t>«</w:t>
      </w:r>
      <w:r w:rsidR="00EF02EE">
        <w:rPr>
          <w:rFonts w:ascii="Times New Roman" w:hAnsi="Times New Roman" w:cs="Times New Roman"/>
          <w:sz w:val="28"/>
          <w:szCs w:val="28"/>
        </w:rPr>
        <w:t>9</w:t>
      </w:r>
      <w:r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 w:rsidR="00EF02EE">
        <w:rPr>
          <w:rFonts w:ascii="Times New Roman" w:hAnsi="Times New Roman" w:cs="Times New Roman"/>
          <w:sz w:val="28"/>
          <w:szCs w:val="28"/>
        </w:rPr>
        <w:t>октя</w:t>
      </w:r>
      <w:r w:rsidR="00536D1C">
        <w:rPr>
          <w:rFonts w:ascii="Times New Roman" w:hAnsi="Times New Roman" w:cs="Times New Roman"/>
          <w:sz w:val="28"/>
          <w:szCs w:val="28"/>
        </w:rPr>
        <w:t>бря</w:t>
      </w:r>
      <w:r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="003D2144"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АНО «</w:t>
      </w:r>
      <w:r w:rsidR="00536D1C">
        <w:rPr>
          <w:rFonts w:ascii="Times New Roman" w:hAnsi="Times New Roman" w:cs="Times New Roman"/>
          <w:sz w:val="28"/>
          <w:szCs w:val="28"/>
        </w:rPr>
        <w:t>Ковернинский ц</w:t>
      </w:r>
      <w:r w:rsidRPr="004E4EE9">
        <w:rPr>
          <w:rFonts w:ascii="Times New Roman" w:hAnsi="Times New Roman" w:cs="Times New Roman"/>
          <w:sz w:val="28"/>
          <w:szCs w:val="28"/>
        </w:rPr>
        <w:t>ентр</w:t>
      </w:r>
      <w:r w:rsidR="00536D1C">
        <w:rPr>
          <w:rFonts w:ascii="Times New Roman" w:hAnsi="Times New Roman" w:cs="Times New Roman"/>
          <w:sz w:val="28"/>
          <w:szCs w:val="28"/>
        </w:rPr>
        <w:t xml:space="preserve"> поддержки предпринимательства»;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6D6BC4" w:rsidRPr="004E4EE9" w:rsidTr="004E4EE9">
        <w:tc>
          <w:tcPr>
            <w:tcW w:w="291" w:type="pct"/>
          </w:tcPr>
          <w:p w:rsidR="006D6BC4" w:rsidRPr="00EF02EE" w:rsidRDefault="006D6BC4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EF02EE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49" w:type="pct"/>
          </w:tcPr>
          <w:p w:rsidR="003A6F4D" w:rsidRPr="00EF02EE" w:rsidRDefault="00EF02EE" w:rsidP="00EF02EE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adjustRightInd w:val="0"/>
              <w:jc w:val="both"/>
            </w:pPr>
            <w:r w:rsidRPr="00EF02EE">
              <w:t>П.7.</w:t>
            </w:r>
            <w:r w:rsidRPr="00EF02EE">
              <w:rPr>
                <w:color w:val="000000"/>
              </w:rPr>
              <w:t xml:space="preserve"> В данном правовом регулировании положения, которые необоснованно затрудняют ведение предпринимательской и инвестиционной деятельности, отсутствуют.Вместе с тем, предлагается к исключению абз. 4 п. 12 Положения, как необоснованно расширяющий проведение незапланированных мероприятий.</w:t>
            </w:r>
          </w:p>
        </w:tc>
        <w:tc>
          <w:tcPr>
            <w:tcW w:w="1445" w:type="pct"/>
          </w:tcPr>
          <w:p w:rsidR="006D6BC4" w:rsidRPr="00F36F6A" w:rsidRDefault="006D6BC4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</w:tcPr>
          <w:p w:rsidR="006D6BC4" w:rsidRPr="00F36F6A" w:rsidRDefault="003A6F4D" w:rsidP="00F36F6A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Данные предложения и замечания рассмотрены и учтены.</w:t>
            </w:r>
          </w:p>
        </w:tc>
      </w:tr>
      <w:tr w:rsidR="00971146" w:rsidRPr="00026006" w:rsidTr="004E4EE9">
        <w:tc>
          <w:tcPr>
            <w:tcW w:w="291" w:type="pct"/>
          </w:tcPr>
          <w:p w:rsidR="00971146" w:rsidRPr="00026006" w:rsidRDefault="00536D1C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049" w:type="pct"/>
          </w:tcPr>
          <w:p w:rsidR="008441BA" w:rsidRPr="00026006" w:rsidRDefault="008441BA" w:rsidP="0017294B">
            <w:pPr>
              <w:pStyle w:val="aa"/>
              <w:ind w:left="2029"/>
              <w:jc w:val="both"/>
            </w:pPr>
          </w:p>
          <w:p w:rsidR="00C81185" w:rsidRPr="00026006" w:rsidRDefault="004E4EE9" w:rsidP="004E4EE9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026006">
              <w:rPr>
                <w:sz w:val="22"/>
                <w:szCs w:val="22"/>
              </w:rPr>
              <w:t>Замечаний и предложений не имеется.</w:t>
            </w:r>
          </w:p>
        </w:tc>
        <w:tc>
          <w:tcPr>
            <w:tcW w:w="1445" w:type="pct"/>
          </w:tcPr>
          <w:p w:rsidR="00971146" w:rsidRPr="00026006" w:rsidRDefault="00536D1C" w:rsidP="009B5F4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536D1C">
              <w:rPr>
                <w:rFonts w:eastAsia="Calibri"/>
                <w:lang w:eastAsia="en-US"/>
              </w:rPr>
              <w:t>АНО «Ковернинский центр поддержки предпринимательства»</w:t>
            </w:r>
          </w:p>
        </w:tc>
        <w:tc>
          <w:tcPr>
            <w:tcW w:w="1215" w:type="pct"/>
          </w:tcPr>
          <w:p w:rsidR="00971146" w:rsidRPr="00026006" w:rsidRDefault="00971146" w:rsidP="004E4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C81185" w:rsidRPr="00026006" w:rsidRDefault="00C81185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9C7438">
      <w:headerReference w:type="default" r:id="rId7"/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7807" w:rsidRDefault="004C7807" w:rsidP="00CC1742">
      <w:r>
        <w:separator/>
      </w:r>
    </w:p>
  </w:endnote>
  <w:endnote w:type="continuationSeparator" w:id="1">
    <w:p w:rsidR="004C7807" w:rsidRDefault="004C7807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7807" w:rsidRDefault="004C7807" w:rsidP="00CC1742">
      <w:r>
        <w:separator/>
      </w:r>
    </w:p>
  </w:footnote>
  <w:footnote w:type="continuationSeparator" w:id="1">
    <w:p w:rsidR="004C7807" w:rsidRDefault="004C7807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4C7807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0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5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10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5"/>
  </w:num>
  <w:num w:numId="16">
    <w:abstractNumId w:val="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26006"/>
    <w:rsid w:val="00042440"/>
    <w:rsid w:val="000451D4"/>
    <w:rsid w:val="00047662"/>
    <w:rsid w:val="00066D3D"/>
    <w:rsid w:val="00090BAC"/>
    <w:rsid w:val="00094242"/>
    <w:rsid w:val="000A0521"/>
    <w:rsid w:val="000A520B"/>
    <w:rsid w:val="000B2171"/>
    <w:rsid w:val="000D6BCD"/>
    <w:rsid w:val="000E2463"/>
    <w:rsid w:val="000E61EA"/>
    <w:rsid w:val="00120035"/>
    <w:rsid w:val="00127D69"/>
    <w:rsid w:val="00130ACC"/>
    <w:rsid w:val="00133F01"/>
    <w:rsid w:val="00136B00"/>
    <w:rsid w:val="0016453C"/>
    <w:rsid w:val="001713FC"/>
    <w:rsid w:val="0017294B"/>
    <w:rsid w:val="00190D7D"/>
    <w:rsid w:val="001A5693"/>
    <w:rsid w:val="001C0FE7"/>
    <w:rsid w:val="001C48A2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487B"/>
    <w:rsid w:val="002D657B"/>
    <w:rsid w:val="002E39C7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6F4D"/>
    <w:rsid w:val="003A7767"/>
    <w:rsid w:val="003D16CC"/>
    <w:rsid w:val="003D2144"/>
    <w:rsid w:val="003F253F"/>
    <w:rsid w:val="00400A1E"/>
    <w:rsid w:val="004115F9"/>
    <w:rsid w:val="00416AE2"/>
    <w:rsid w:val="00436C24"/>
    <w:rsid w:val="00446EDB"/>
    <w:rsid w:val="004525D3"/>
    <w:rsid w:val="0046512B"/>
    <w:rsid w:val="00472D27"/>
    <w:rsid w:val="004A2743"/>
    <w:rsid w:val="004C2DB1"/>
    <w:rsid w:val="004C7807"/>
    <w:rsid w:val="004E4EE9"/>
    <w:rsid w:val="004F11C1"/>
    <w:rsid w:val="004F7DFA"/>
    <w:rsid w:val="00507F33"/>
    <w:rsid w:val="005166C2"/>
    <w:rsid w:val="00536D1C"/>
    <w:rsid w:val="00543505"/>
    <w:rsid w:val="00577D11"/>
    <w:rsid w:val="0059076C"/>
    <w:rsid w:val="005B2EC5"/>
    <w:rsid w:val="005C4205"/>
    <w:rsid w:val="005E2CF8"/>
    <w:rsid w:val="005F21C4"/>
    <w:rsid w:val="005F7AD0"/>
    <w:rsid w:val="00606CDA"/>
    <w:rsid w:val="006176F8"/>
    <w:rsid w:val="00622EAB"/>
    <w:rsid w:val="00627F48"/>
    <w:rsid w:val="00665098"/>
    <w:rsid w:val="00674CA6"/>
    <w:rsid w:val="006B280D"/>
    <w:rsid w:val="006D6BC4"/>
    <w:rsid w:val="006E62CD"/>
    <w:rsid w:val="007235E6"/>
    <w:rsid w:val="00735C74"/>
    <w:rsid w:val="00745798"/>
    <w:rsid w:val="00750517"/>
    <w:rsid w:val="00753100"/>
    <w:rsid w:val="00772858"/>
    <w:rsid w:val="00787711"/>
    <w:rsid w:val="0079591D"/>
    <w:rsid w:val="007A36E4"/>
    <w:rsid w:val="007A401D"/>
    <w:rsid w:val="007A765B"/>
    <w:rsid w:val="007D5C81"/>
    <w:rsid w:val="007F2FD9"/>
    <w:rsid w:val="00815433"/>
    <w:rsid w:val="0082484B"/>
    <w:rsid w:val="00831741"/>
    <w:rsid w:val="00834B4C"/>
    <w:rsid w:val="00834D3A"/>
    <w:rsid w:val="008375CE"/>
    <w:rsid w:val="008441BA"/>
    <w:rsid w:val="00856ACF"/>
    <w:rsid w:val="00880EBE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43A86"/>
    <w:rsid w:val="00963ED7"/>
    <w:rsid w:val="00971146"/>
    <w:rsid w:val="0097328C"/>
    <w:rsid w:val="009B0581"/>
    <w:rsid w:val="009B5F4B"/>
    <w:rsid w:val="009B706A"/>
    <w:rsid w:val="009C2CD7"/>
    <w:rsid w:val="009C7438"/>
    <w:rsid w:val="009D079B"/>
    <w:rsid w:val="009E1C55"/>
    <w:rsid w:val="009E3AEC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2173D"/>
    <w:rsid w:val="00B21B2A"/>
    <w:rsid w:val="00B51AC5"/>
    <w:rsid w:val="00B63609"/>
    <w:rsid w:val="00B74012"/>
    <w:rsid w:val="00B76976"/>
    <w:rsid w:val="00B936F6"/>
    <w:rsid w:val="00BA1915"/>
    <w:rsid w:val="00BB24DB"/>
    <w:rsid w:val="00BB3714"/>
    <w:rsid w:val="00BC57B6"/>
    <w:rsid w:val="00BC5F84"/>
    <w:rsid w:val="00BF221E"/>
    <w:rsid w:val="00C1177C"/>
    <w:rsid w:val="00C32A4F"/>
    <w:rsid w:val="00C37327"/>
    <w:rsid w:val="00C46044"/>
    <w:rsid w:val="00C64C4C"/>
    <w:rsid w:val="00C76805"/>
    <w:rsid w:val="00C81185"/>
    <w:rsid w:val="00C8209E"/>
    <w:rsid w:val="00CC1742"/>
    <w:rsid w:val="00CD0192"/>
    <w:rsid w:val="00CD2B60"/>
    <w:rsid w:val="00CE1B0A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E46DA"/>
    <w:rsid w:val="00E00525"/>
    <w:rsid w:val="00E212A2"/>
    <w:rsid w:val="00E40805"/>
    <w:rsid w:val="00E500C4"/>
    <w:rsid w:val="00E73957"/>
    <w:rsid w:val="00E92790"/>
    <w:rsid w:val="00EA1E66"/>
    <w:rsid w:val="00EC175C"/>
    <w:rsid w:val="00EC6720"/>
    <w:rsid w:val="00EC758C"/>
    <w:rsid w:val="00ED3940"/>
    <w:rsid w:val="00EE4D50"/>
    <w:rsid w:val="00EF02EE"/>
    <w:rsid w:val="00EF619F"/>
    <w:rsid w:val="00EF6835"/>
    <w:rsid w:val="00F35A7B"/>
    <w:rsid w:val="00F35A9C"/>
    <w:rsid w:val="00F36F6A"/>
    <w:rsid w:val="00F72B60"/>
    <w:rsid w:val="00F746D6"/>
    <w:rsid w:val="00FB7D65"/>
    <w:rsid w:val="00FC6A03"/>
    <w:rsid w:val="00FE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110</cp:revision>
  <cp:lastPrinted>2021-10-12T07:49:00Z</cp:lastPrinted>
  <dcterms:created xsi:type="dcterms:W3CDTF">2017-05-10T10:31:00Z</dcterms:created>
  <dcterms:modified xsi:type="dcterms:W3CDTF">2021-10-12T07:52:00Z</dcterms:modified>
</cp:coreProperties>
</file>