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9F4" w:rsidRDefault="005A09F4" w:rsidP="005A09F4">
      <w:pPr>
        <w:pStyle w:val="a4"/>
        <w:shd w:val="clear" w:color="auto" w:fill="FFFFFF"/>
        <w:spacing w:before="0" w:beforeAutospacing="0" w:after="0" w:afterAutospacing="0"/>
        <w:jc w:val="center"/>
        <w:rPr>
          <w:rStyle w:val="a5"/>
          <w:rFonts w:ascii="Arial" w:hAnsi="Arial" w:cs="Arial"/>
          <w:color w:val="333333"/>
          <w:sz w:val="21"/>
          <w:szCs w:val="21"/>
          <w:lang w:val="en-US"/>
        </w:rPr>
      </w:pPr>
      <w:r>
        <w:rPr>
          <w:rStyle w:val="a5"/>
          <w:rFonts w:ascii="Arial" w:hAnsi="Arial" w:cs="Arial"/>
          <w:color w:val="333333"/>
          <w:sz w:val="21"/>
          <w:szCs w:val="21"/>
        </w:rPr>
        <w:t>Подпрограмма «Производство шерстяных изделий» на основании</w:t>
      </w:r>
    </w:p>
    <w:p w:rsidR="005A09F4" w:rsidRDefault="005A09F4" w:rsidP="005A09F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21"/>
          <w:szCs w:val="21"/>
        </w:rPr>
        <w:t> </w:t>
      </w:r>
      <w:r>
        <w:rPr>
          <w:rStyle w:val="a5"/>
          <w:rFonts w:ascii="Arial" w:hAnsi="Arial" w:cs="Arial"/>
          <w:color w:val="333333"/>
          <w:sz w:val="18"/>
          <w:szCs w:val="18"/>
        </w:rPr>
        <w:t>программы «Работа на дому»</w:t>
      </w:r>
    </w:p>
    <w:p w:rsidR="005A09F4" w:rsidRDefault="005A09F4" w:rsidP="005A09F4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21"/>
          <w:szCs w:val="21"/>
        </w:rPr>
        <w:t xml:space="preserve">Отдел экономики администрации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Ковернинского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муниципального округа информирует о том, чт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о ООО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«Эталон» на территории всех регионов России реализует подпрограмму «Производство шерстяных изделий» (далее – подпрограмма) на основании программы «Работа на дому» межрегионального потребительского общества «Управление заготовок» Центросоюза Российской Федерации.</w:t>
      </w:r>
    </w:p>
    <w:p w:rsidR="005A09F4" w:rsidRDefault="005A09F4" w:rsidP="005A09F4">
      <w:pPr>
        <w:pStyle w:val="a4"/>
        <w:shd w:val="clear" w:color="auto" w:fill="FFFFFF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21"/>
          <w:szCs w:val="21"/>
        </w:rPr>
        <w:t xml:space="preserve">Участие в подпрограмме дает возможность получения работы для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самозанятых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граждан, безработных, инвалидов, пенсионеров, школьников и других категорий граждан по производству шерстяных изделий.</w:t>
      </w:r>
    </w:p>
    <w:p w:rsidR="005A09F4" w:rsidRDefault="005A09F4" w:rsidP="005A09F4">
      <w:pPr>
        <w:pStyle w:val="a4"/>
        <w:shd w:val="clear" w:color="auto" w:fill="FFFFFF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21"/>
          <w:szCs w:val="21"/>
        </w:rPr>
        <w:t xml:space="preserve">В период пандемии «Работа на дому» стала еще актуальнее: населению, особенно пожилым, приходится наибольшее время провести дома. Желающим вязать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появляется возможность заниматься полезным и выгодным делом не выходя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из дома.</w:t>
      </w:r>
    </w:p>
    <w:p w:rsidR="005A09F4" w:rsidRDefault="005A09F4" w:rsidP="005A09F4">
      <w:pPr>
        <w:pStyle w:val="a4"/>
        <w:shd w:val="clear" w:color="auto" w:fill="FFFFFF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Информация о подпрограмме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 </w:t>
      </w:r>
      <w:r w:rsidRPr="005A09F4">
        <w:rPr>
          <w:rFonts w:ascii="Arial" w:hAnsi="Arial" w:cs="Arial"/>
          <w:color w:val="333333"/>
          <w:sz w:val="21"/>
          <w:szCs w:val="21"/>
        </w:rPr>
        <w:t>:</w:t>
      </w:r>
      <w:proofErr w:type="gramEnd"/>
      <w:r w:rsidRPr="005A09F4">
        <w:t xml:space="preserve"> </w:t>
      </w:r>
      <w:hyperlink r:id="rId4" w:history="1">
        <w:r w:rsidRPr="00DA6FC4">
          <w:rPr>
            <w:rStyle w:val="a3"/>
            <w:rFonts w:ascii="Arial" w:hAnsi="Arial" w:cs="Arial"/>
            <w:sz w:val="21"/>
            <w:szCs w:val="21"/>
          </w:rPr>
          <w:t>http://www.ko</w:t>
        </w:r>
        <w:r w:rsidRPr="00DA6FC4">
          <w:rPr>
            <w:rStyle w:val="a3"/>
            <w:rFonts w:ascii="Arial" w:hAnsi="Arial" w:cs="Arial"/>
            <w:sz w:val="21"/>
            <w:szCs w:val="21"/>
          </w:rPr>
          <w:t>v</w:t>
        </w:r>
        <w:r w:rsidRPr="00DA6FC4">
          <w:rPr>
            <w:rStyle w:val="a3"/>
            <w:rFonts w:ascii="Arial" w:hAnsi="Arial" w:cs="Arial"/>
            <w:sz w:val="21"/>
            <w:szCs w:val="21"/>
          </w:rPr>
          <w:t>ernino.ru/?id=22594</w:t>
        </w:r>
      </w:hyperlink>
    </w:p>
    <w:p w:rsidR="005A09F4" w:rsidRDefault="005A09F4" w:rsidP="005A09F4">
      <w:pPr>
        <w:pStyle w:val="a4"/>
        <w:shd w:val="clear" w:color="auto" w:fill="FFFFFF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21"/>
          <w:szCs w:val="21"/>
        </w:rPr>
        <w:t>За более подробной информацией можно обратиться в адрес ООО «Эталон» по телефонам: 8-987-266-27-97, 8-905-377-74-94 или по электронной почте: </w:t>
      </w:r>
      <w:hyperlink r:id="rId5" w:history="1">
        <w:r>
          <w:rPr>
            <w:rStyle w:val="a3"/>
            <w:rFonts w:ascii="Arial" w:hAnsi="Arial" w:cs="Arial"/>
            <w:color w:val="333333"/>
            <w:sz w:val="21"/>
            <w:szCs w:val="21"/>
          </w:rPr>
          <w:t>uprav-zagotovok@mail.ru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:rsidR="00CD163C" w:rsidRDefault="00CD163C"/>
    <w:sectPr w:rsidR="00CD1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09F4"/>
    <w:rsid w:val="005A09F4"/>
    <w:rsid w:val="00CD1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A09F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5A0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A09F4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5A09F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prav-zagotovok@mail.ru" TargetMode="External"/><Relationship Id="rId4" Type="http://schemas.openxmlformats.org/officeDocument/2006/relationships/hyperlink" Target="http://www.kovernino.ru/?id=225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1009</Characters>
  <Application>Microsoft Office Word</Application>
  <DocSecurity>0</DocSecurity>
  <Lines>8</Lines>
  <Paragraphs>2</Paragraphs>
  <ScaleCrop>false</ScaleCrop>
  <Company>Microsoft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Banketova</dc:creator>
  <cp:keywords/>
  <dc:description/>
  <cp:lastModifiedBy>Banketova</cp:lastModifiedBy>
  <cp:revision>2</cp:revision>
  <dcterms:created xsi:type="dcterms:W3CDTF">2021-10-13T12:27:00Z</dcterms:created>
  <dcterms:modified xsi:type="dcterms:W3CDTF">2021-10-13T12:35:00Z</dcterms:modified>
</cp:coreProperties>
</file>