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E47DE7">
        <w:rPr>
          <w:sz w:val="25"/>
          <w:szCs w:val="25"/>
        </w:rPr>
        <w:t>17 ма</w:t>
      </w:r>
      <w:r w:rsidR="00C0743D">
        <w:rPr>
          <w:sz w:val="25"/>
          <w:szCs w:val="25"/>
        </w:rPr>
        <w:t>я</w:t>
      </w:r>
      <w:r w:rsidR="00994AA5" w:rsidRPr="00D77CF7">
        <w:rPr>
          <w:sz w:val="25"/>
          <w:szCs w:val="25"/>
        </w:rPr>
        <w:t xml:space="preserve"> </w:t>
      </w:r>
      <w:r w:rsidR="00E47DE7">
        <w:rPr>
          <w:sz w:val="25"/>
          <w:szCs w:val="25"/>
        </w:rPr>
        <w:t xml:space="preserve"> 2022</w:t>
      </w:r>
      <w:r w:rsidRPr="00D77CF7">
        <w:rPr>
          <w:sz w:val="25"/>
          <w:szCs w:val="25"/>
        </w:rPr>
        <w:t xml:space="preserve"> года </w:t>
      </w:r>
    </w:p>
    <w:p w:rsidR="00923645" w:rsidRDefault="00923645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E47DE7">
        <w:rPr>
          <w:sz w:val="26"/>
          <w:szCs w:val="26"/>
          <w:u w:val="single"/>
        </w:rPr>
        <w:t>Лот  №1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E47DE7">
        <w:rPr>
          <w:sz w:val="26"/>
          <w:szCs w:val="26"/>
          <w:u w:val="single"/>
        </w:rPr>
        <w:t>.К</w:t>
      </w:r>
      <w:proofErr w:type="gramEnd"/>
      <w:r w:rsidRPr="00E47DE7">
        <w:rPr>
          <w:sz w:val="26"/>
          <w:szCs w:val="26"/>
          <w:u w:val="single"/>
        </w:rPr>
        <w:t>овернино, ул.Заводская, примерно в 150 метрах по направлению на северо-восток от здания №34Б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E47DE7" w:rsidRPr="00E47DE7" w:rsidRDefault="00E47DE7" w:rsidP="00E47DE7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E47DE7">
        <w:rPr>
          <w:b w:val="0"/>
          <w:sz w:val="26"/>
          <w:szCs w:val="26"/>
        </w:rPr>
        <w:t xml:space="preserve">-   категория земель – </w:t>
      </w:r>
      <w:r w:rsidRPr="00E47DE7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площадь земельного участка  - 4043 кв.м.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кадастровый номер 52:08:0011139:282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 xml:space="preserve">-    вид права – собственность 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начальная цена –  586 000 руб. 00коп.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 xml:space="preserve">-    шаг аукциона – 17 580 руб.00коп. 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задаток – 117 200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 w:rsidR="00923645">
        <w:rPr>
          <w:sz w:val="25"/>
          <w:szCs w:val="25"/>
        </w:rPr>
        <w:t xml:space="preserve">она: </w:t>
      </w:r>
      <w:r w:rsidR="00E47DE7" w:rsidRPr="00E47DE7">
        <w:rPr>
          <w:sz w:val="26"/>
          <w:szCs w:val="26"/>
        </w:rPr>
        <w:t>Самарин Александр Иванович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23645" w:rsidRDefault="00923645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E47DE7">
        <w:rPr>
          <w:sz w:val="26"/>
          <w:szCs w:val="26"/>
          <w:u w:val="single"/>
        </w:rPr>
        <w:t>Лот  №2  земельный участок, местоположение: Нижегородская область, Ковернинский муниципальный округ, р.п</w:t>
      </w:r>
      <w:proofErr w:type="gramStart"/>
      <w:r w:rsidRPr="00E47DE7">
        <w:rPr>
          <w:sz w:val="26"/>
          <w:szCs w:val="26"/>
          <w:u w:val="single"/>
        </w:rPr>
        <w:t>.К</w:t>
      </w:r>
      <w:proofErr w:type="gramEnd"/>
      <w:r w:rsidRPr="00E47DE7">
        <w:rPr>
          <w:sz w:val="26"/>
          <w:szCs w:val="26"/>
          <w:u w:val="single"/>
        </w:rPr>
        <w:t>овернино, ул.Чкалова, примерно в 50 метрах по направлению на запад от дома №1А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E47DE7" w:rsidRPr="00E47DE7" w:rsidRDefault="00E47DE7" w:rsidP="00E47DE7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E47DE7">
        <w:rPr>
          <w:b w:val="0"/>
          <w:sz w:val="26"/>
          <w:szCs w:val="26"/>
        </w:rPr>
        <w:t xml:space="preserve">-    категория земель – </w:t>
      </w:r>
      <w:r w:rsidRPr="00E47DE7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площадь земельного участка  - 15590 кв.м.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кадастровый номер 52:08:0011207:2994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 xml:space="preserve">-    вид права – собственность 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начальная цена –  2 339 000 руб. 00коп.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 xml:space="preserve">-    шаг аукциона – 70 170 руб.00коп. 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E47DE7">
        <w:rPr>
          <w:b w:val="0"/>
          <w:sz w:val="26"/>
          <w:szCs w:val="26"/>
        </w:rPr>
        <w:t>-    задаток – 467 800 руб.00 коп.</w:t>
      </w:r>
    </w:p>
    <w:p w:rsidR="00E47DE7" w:rsidRPr="00E47DE7" w:rsidRDefault="00E47DE7" w:rsidP="00E47DE7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E47DE7">
        <w:rPr>
          <w:sz w:val="26"/>
          <w:szCs w:val="26"/>
        </w:rPr>
        <w:t>Заявок не подано.</w:t>
      </w:r>
    </w:p>
    <w:p w:rsidR="00C0743D" w:rsidRDefault="0005680E" w:rsidP="0005680E">
      <w:pPr>
        <w:pStyle w:val="3"/>
        <w:tabs>
          <w:tab w:val="left" w:pos="567"/>
        </w:tabs>
        <w:jc w:val="left"/>
        <w:rPr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№2</w:t>
      </w:r>
      <w:r w:rsidR="00E47DE7" w:rsidRPr="00D77CF7">
        <w:rPr>
          <w:sz w:val="25"/>
          <w:szCs w:val="25"/>
          <w:u w:val="single"/>
        </w:rPr>
        <w:t xml:space="preserve"> аукцион признан несостоявшимся по причине </w:t>
      </w:r>
      <w:r>
        <w:rPr>
          <w:sz w:val="25"/>
          <w:szCs w:val="25"/>
          <w:u w:val="single"/>
        </w:rPr>
        <w:t>отсутствия заявок</w:t>
      </w:r>
    </w:p>
    <w:p w:rsidR="0005680E" w:rsidRDefault="0005680E" w:rsidP="0005680E">
      <w:pPr>
        <w:pStyle w:val="3"/>
        <w:tabs>
          <w:tab w:val="left" w:pos="567"/>
        </w:tabs>
        <w:jc w:val="left"/>
        <w:rPr>
          <w:sz w:val="25"/>
          <w:szCs w:val="25"/>
          <w:u w:val="single"/>
        </w:rPr>
      </w:pP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05680E">
        <w:rPr>
          <w:sz w:val="26"/>
          <w:szCs w:val="26"/>
          <w:u w:val="single"/>
        </w:rPr>
        <w:t>Лот  №3  земельный участок, местоположение: Нижегородская область, Ковернинский муниципальный округ, р.п</w:t>
      </w:r>
      <w:proofErr w:type="gramStart"/>
      <w:r w:rsidRPr="0005680E">
        <w:rPr>
          <w:sz w:val="26"/>
          <w:szCs w:val="26"/>
          <w:u w:val="single"/>
        </w:rPr>
        <w:t>.К</w:t>
      </w:r>
      <w:proofErr w:type="gramEnd"/>
      <w:r w:rsidRPr="0005680E">
        <w:rPr>
          <w:sz w:val="26"/>
          <w:szCs w:val="26"/>
          <w:u w:val="single"/>
        </w:rPr>
        <w:t>овернино, ул.Чкалова, примерно в 100 метрах по направлению на запад от дома №1А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05680E" w:rsidRPr="0005680E" w:rsidRDefault="0005680E" w:rsidP="0005680E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05680E">
        <w:rPr>
          <w:b w:val="0"/>
          <w:sz w:val="26"/>
          <w:szCs w:val="26"/>
        </w:rPr>
        <w:t xml:space="preserve">-    категория земель – </w:t>
      </w:r>
      <w:r w:rsidRPr="0005680E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площадь земельного участка  - 11173 кв.м.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кадастровый номер 52:08:0011207:2995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вид права – собственность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начальная цена –  1 676 000 руб. 00коп.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шаг аукциона – 50 280 руб.00коп.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задаток – 335 200 руб.00 коп.</w:t>
      </w:r>
    </w:p>
    <w:p w:rsidR="0005680E" w:rsidRPr="00E47DE7" w:rsidRDefault="0005680E" w:rsidP="0005680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E47DE7">
        <w:rPr>
          <w:sz w:val="26"/>
          <w:szCs w:val="26"/>
        </w:rPr>
        <w:t>Заявок не подано.</w:t>
      </w:r>
    </w:p>
    <w:p w:rsidR="00D77CF7" w:rsidRPr="0005680E" w:rsidRDefault="0005680E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№3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</w:t>
      </w:r>
      <w:r>
        <w:rPr>
          <w:sz w:val="25"/>
          <w:szCs w:val="25"/>
          <w:u w:val="single"/>
        </w:rPr>
        <w:t>отсутствия заявок</w:t>
      </w: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923645" w:rsidRDefault="00923645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05680E">
        <w:rPr>
          <w:sz w:val="26"/>
          <w:szCs w:val="26"/>
          <w:u w:val="single"/>
        </w:rPr>
        <w:t>Лот  №4  земельный участок, местоположение: Нижегородская область, Ковернинский муниципальный округ, р.п</w:t>
      </w:r>
      <w:proofErr w:type="gramStart"/>
      <w:r w:rsidRPr="0005680E">
        <w:rPr>
          <w:sz w:val="26"/>
          <w:szCs w:val="26"/>
          <w:u w:val="single"/>
        </w:rPr>
        <w:t>.К</w:t>
      </w:r>
      <w:proofErr w:type="gramEnd"/>
      <w:r w:rsidRPr="0005680E">
        <w:rPr>
          <w:sz w:val="26"/>
          <w:szCs w:val="26"/>
          <w:u w:val="single"/>
        </w:rPr>
        <w:t>овернино, ул.Чкалова, примерно в 130 метрах по направлению на запад от дома №3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05680E" w:rsidRPr="0005680E" w:rsidRDefault="0005680E" w:rsidP="0005680E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05680E">
        <w:rPr>
          <w:b w:val="0"/>
          <w:sz w:val="26"/>
          <w:szCs w:val="26"/>
        </w:rPr>
        <w:t xml:space="preserve">-    категория земель – </w:t>
      </w:r>
      <w:r w:rsidRPr="0005680E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площадь земельного участка  - 4745 кв.м.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кадастровый номер 52:08:0011207:2992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вид права – собственность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начальная цена –  712 000 руб. 00коп.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шаг аукциона – 21 360 руб.00коп.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05680E">
        <w:rPr>
          <w:b w:val="0"/>
          <w:sz w:val="26"/>
          <w:szCs w:val="26"/>
        </w:rPr>
        <w:t>-    задаток – 142 400 руб.00 коп</w:t>
      </w:r>
    </w:p>
    <w:p w:rsidR="0005680E" w:rsidRPr="00D77CF7" w:rsidRDefault="0005680E" w:rsidP="0005680E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r w:rsidRPr="0005680E">
        <w:rPr>
          <w:sz w:val="26"/>
          <w:szCs w:val="26"/>
        </w:rPr>
        <w:t>Моисеева Юлия Николаевна</w:t>
      </w:r>
    </w:p>
    <w:p w:rsidR="0005680E" w:rsidRPr="00D77CF7" w:rsidRDefault="0005680E" w:rsidP="0005680E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№4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05680E" w:rsidRDefault="0005680E" w:rsidP="0005680E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05680E" w:rsidRDefault="0005680E" w:rsidP="0005680E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05680E">
        <w:rPr>
          <w:sz w:val="26"/>
          <w:szCs w:val="26"/>
          <w:u w:val="single"/>
        </w:rPr>
        <w:t>Лот  №5  земельный участок, местоположение: Нижегородская область, Ковернинский муниципальный округ, р.п</w:t>
      </w:r>
      <w:proofErr w:type="gramStart"/>
      <w:r w:rsidRPr="0005680E">
        <w:rPr>
          <w:sz w:val="26"/>
          <w:szCs w:val="26"/>
          <w:u w:val="single"/>
        </w:rPr>
        <w:t>.К</w:t>
      </w:r>
      <w:proofErr w:type="gramEnd"/>
      <w:r w:rsidRPr="0005680E">
        <w:rPr>
          <w:sz w:val="26"/>
          <w:szCs w:val="26"/>
          <w:u w:val="single"/>
        </w:rPr>
        <w:t>овернино, ул.Поселок Автобаза, примерно в 20 метрах по направлению на юго-запад от дома №12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05680E" w:rsidRPr="0005680E" w:rsidRDefault="0005680E" w:rsidP="0005680E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05680E">
        <w:rPr>
          <w:b w:val="0"/>
          <w:sz w:val="26"/>
          <w:szCs w:val="26"/>
        </w:rPr>
        <w:t xml:space="preserve">-    категория земель – </w:t>
      </w:r>
      <w:r w:rsidRPr="0005680E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площадь земельного участка  - 1006 кв.м.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кадастровый номер 52:08:0011203:1819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вид права – собственность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начальная цена –  147 000 руб. 00коп.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 xml:space="preserve">-    шаг аукциона – 4 410 руб.00коп. 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5680E">
        <w:rPr>
          <w:b w:val="0"/>
          <w:sz w:val="26"/>
          <w:szCs w:val="26"/>
        </w:rPr>
        <w:t>-    задаток – 29 400 руб.00 коп.</w:t>
      </w:r>
    </w:p>
    <w:p w:rsidR="0005680E" w:rsidRPr="00D77CF7" w:rsidRDefault="0005680E" w:rsidP="0005680E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r>
        <w:rPr>
          <w:sz w:val="26"/>
          <w:szCs w:val="26"/>
        </w:rPr>
        <w:t>Кручинин Алексей Юрьевич</w:t>
      </w:r>
    </w:p>
    <w:p w:rsidR="0005680E" w:rsidRPr="00D77CF7" w:rsidRDefault="0005680E" w:rsidP="0005680E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№5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05680E" w:rsidRDefault="0005680E" w:rsidP="0005680E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05680E" w:rsidRPr="0005680E" w:rsidRDefault="0005680E" w:rsidP="0005680E">
      <w:pPr>
        <w:pStyle w:val="3"/>
        <w:tabs>
          <w:tab w:val="left" w:pos="567"/>
        </w:tabs>
        <w:jc w:val="left"/>
        <w:rPr>
          <w:b w:val="0"/>
          <w:color w:val="000000"/>
          <w:sz w:val="25"/>
          <w:szCs w:val="25"/>
          <w:shd w:val="clear" w:color="auto" w:fill="FFFFFF"/>
        </w:rPr>
      </w:pPr>
    </w:p>
    <w:p w:rsidR="0005680E" w:rsidRPr="0005680E" w:rsidRDefault="0005680E" w:rsidP="0005680E">
      <w:pPr>
        <w:pStyle w:val="3"/>
        <w:tabs>
          <w:tab w:val="left" w:pos="567"/>
        </w:tabs>
        <w:jc w:val="both"/>
        <w:rPr>
          <w:b w:val="0"/>
          <w:color w:val="000000"/>
          <w:sz w:val="25"/>
          <w:szCs w:val="25"/>
          <w:shd w:val="clear" w:color="auto" w:fill="FFFFFF"/>
        </w:rPr>
      </w:pPr>
    </w:p>
    <w:p w:rsidR="0005680E" w:rsidRDefault="0005680E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5680E"/>
    <w:rsid w:val="001B5C0F"/>
    <w:rsid w:val="00204632"/>
    <w:rsid w:val="004D4290"/>
    <w:rsid w:val="005274A3"/>
    <w:rsid w:val="006074B6"/>
    <w:rsid w:val="006363C9"/>
    <w:rsid w:val="006463C8"/>
    <w:rsid w:val="006674BF"/>
    <w:rsid w:val="00696246"/>
    <w:rsid w:val="006A6600"/>
    <w:rsid w:val="00704E10"/>
    <w:rsid w:val="007A029F"/>
    <w:rsid w:val="007A6675"/>
    <w:rsid w:val="008B5F97"/>
    <w:rsid w:val="00922652"/>
    <w:rsid w:val="00923645"/>
    <w:rsid w:val="00994AA5"/>
    <w:rsid w:val="009D10FE"/>
    <w:rsid w:val="00A1336F"/>
    <w:rsid w:val="00A862FA"/>
    <w:rsid w:val="00A92702"/>
    <w:rsid w:val="00C0743D"/>
    <w:rsid w:val="00D77CF7"/>
    <w:rsid w:val="00DF0E57"/>
    <w:rsid w:val="00DF4753"/>
    <w:rsid w:val="00E47DE7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2017-05-16T13:05:00Z</cp:lastPrinted>
  <dcterms:created xsi:type="dcterms:W3CDTF">2017-05-16T12:55:00Z</dcterms:created>
  <dcterms:modified xsi:type="dcterms:W3CDTF">2022-05-16T12:32:00Z</dcterms:modified>
</cp:coreProperties>
</file>