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520C9D" w:rsidTr="004234C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20C9D" w:rsidRDefault="00520C9D">
            <w:pPr>
              <w:pStyle w:val="ConsPlusNormal"/>
            </w:pPr>
            <w:bookmarkStart w:id="0" w:name="_GoBack"/>
            <w:bookmarkEnd w:id="0"/>
            <w:r>
              <w:t>25 июля 2006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520C9D" w:rsidRDefault="00520C9D">
            <w:pPr>
              <w:pStyle w:val="ConsPlusNormal"/>
              <w:jc w:val="right"/>
            </w:pPr>
            <w:r>
              <w:t>N 125-ФЗ</w:t>
            </w:r>
          </w:p>
        </w:tc>
      </w:tr>
    </w:tbl>
    <w:p w:rsidR="00520C9D" w:rsidRDefault="00520C9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20C9D" w:rsidRDefault="00520C9D">
      <w:pPr>
        <w:pStyle w:val="ConsPlusNormal"/>
        <w:jc w:val="both"/>
      </w:pPr>
    </w:p>
    <w:p w:rsidR="00520C9D" w:rsidRDefault="00520C9D">
      <w:pPr>
        <w:pStyle w:val="ConsPlusTitle"/>
        <w:jc w:val="center"/>
      </w:pPr>
      <w:r>
        <w:t>РОССИЙСКАЯ ФЕДЕРАЦИЯ</w:t>
      </w:r>
    </w:p>
    <w:p w:rsidR="00520C9D" w:rsidRDefault="00520C9D">
      <w:pPr>
        <w:pStyle w:val="ConsPlusTitle"/>
        <w:jc w:val="center"/>
      </w:pPr>
    </w:p>
    <w:p w:rsidR="00520C9D" w:rsidRDefault="00520C9D">
      <w:pPr>
        <w:pStyle w:val="ConsPlusTitle"/>
        <w:jc w:val="center"/>
      </w:pPr>
      <w:r>
        <w:t>ФЕДЕРАЛЬНЫЙ ЗАКОН</w:t>
      </w:r>
    </w:p>
    <w:p w:rsidR="00520C9D" w:rsidRDefault="00520C9D">
      <w:pPr>
        <w:pStyle w:val="ConsPlusTitle"/>
        <w:jc w:val="center"/>
      </w:pPr>
    </w:p>
    <w:p w:rsidR="00520C9D" w:rsidRDefault="00520C9D">
      <w:pPr>
        <w:pStyle w:val="ConsPlusTitle"/>
        <w:jc w:val="center"/>
      </w:pPr>
      <w:r>
        <w:t>О РАТИФИКАЦИИ КОНВЕНЦИИ</w:t>
      </w:r>
    </w:p>
    <w:p w:rsidR="00520C9D" w:rsidRDefault="00520C9D">
      <w:pPr>
        <w:pStyle w:val="ConsPlusTitle"/>
        <w:jc w:val="center"/>
      </w:pPr>
      <w:r>
        <w:t>ОБ УГОЛОВНОЙ ОТВЕТСТВЕННОСТИ ЗА КОРРУПЦИЮ</w:t>
      </w:r>
    </w:p>
    <w:p w:rsidR="00520C9D" w:rsidRDefault="00520C9D">
      <w:pPr>
        <w:pStyle w:val="ConsPlusNormal"/>
        <w:jc w:val="center"/>
      </w:pPr>
    </w:p>
    <w:p w:rsidR="00520C9D" w:rsidRDefault="00520C9D">
      <w:pPr>
        <w:pStyle w:val="ConsPlusNormal"/>
        <w:jc w:val="right"/>
      </w:pPr>
      <w:proofErr w:type="gramStart"/>
      <w:r>
        <w:t>Принят</w:t>
      </w:r>
      <w:proofErr w:type="gramEnd"/>
    </w:p>
    <w:p w:rsidR="00520C9D" w:rsidRDefault="00520C9D">
      <w:pPr>
        <w:pStyle w:val="ConsPlusNormal"/>
        <w:jc w:val="right"/>
      </w:pPr>
      <w:r>
        <w:t>Государственной Думой</w:t>
      </w:r>
    </w:p>
    <w:p w:rsidR="00520C9D" w:rsidRDefault="00520C9D">
      <w:pPr>
        <w:pStyle w:val="ConsPlusNormal"/>
        <w:jc w:val="right"/>
      </w:pPr>
      <w:r>
        <w:t>8 июля 2006 года</w:t>
      </w:r>
    </w:p>
    <w:p w:rsidR="00520C9D" w:rsidRDefault="00520C9D">
      <w:pPr>
        <w:pStyle w:val="ConsPlusNormal"/>
        <w:jc w:val="right"/>
      </w:pPr>
    </w:p>
    <w:p w:rsidR="00520C9D" w:rsidRDefault="00520C9D">
      <w:pPr>
        <w:pStyle w:val="ConsPlusNormal"/>
        <w:jc w:val="right"/>
      </w:pPr>
      <w:r>
        <w:t>Одобрен</w:t>
      </w:r>
    </w:p>
    <w:p w:rsidR="00520C9D" w:rsidRDefault="00520C9D">
      <w:pPr>
        <w:pStyle w:val="ConsPlusNormal"/>
        <w:jc w:val="right"/>
      </w:pPr>
      <w:r>
        <w:t>Советом Федерации</w:t>
      </w:r>
    </w:p>
    <w:p w:rsidR="00520C9D" w:rsidRDefault="00520C9D">
      <w:pPr>
        <w:pStyle w:val="ConsPlusNormal"/>
        <w:jc w:val="right"/>
      </w:pPr>
      <w:r>
        <w:t>14 июля 2006 года</w:t>
      </w:r>
    </w:p>
    <w:p w:rsidR="00520C9D" w:rsidRDefault="00520C9D">
      <w:pPr>
        <w:pStyle w:val="ConsPlusNormal"/>
        <w:jc w:val="center"/>
      </w:pPr>
    </w:p>
    <w:p w:rsidR="00520C9D" w:rsidRDefault="00520C9D">
      <w:pPr>
        <w:pStyle w:val="ConsPlusTitle"/>
        <w:ind w:firstLine="540"/>
        <w:jc w:val="both"/>
        <w:outlineLvl w:val="0"/>
      </w:pPr>
      <w:r>
        <w:t>Статья 1</w:t>
      </w:r>
    </w:p>
    <w:p w:rsidR="00520C9D" w:rsidRDefault="00520C9D">
      <w:pPr>
        <w:pStyle w:val="ConsPlusNormal"/>
        <w:ind w:firstLine="540"/>
        <w:jc w:val="both"/>
      </w:pPr>
    </w:p>
    <w:p w:rsidR="00520C9D" w:rsidRDefault="00520C9D">
      <w:pPr>
        <w:pStyle w:val="ConsPlusNormal"/>
        <w:ind w:firstLine="540"/>
        <w:jc w:val="both"/>
      </w:pPr>
      <w:r>
        <w:t xml:space="preserve">Ратифицировать </w:t>
      </w:r>
      <w:hyperlink r:id="rId5">
        <w:r>
          <w:rPr>
            <w:color w:val="0000FF"/>
          </w:rPr>
          <w:t>Конвенцию</w:t>
        </w:r>
      </w:hyperlink>
      <w:r>
        <w:t xml:space="preserve"> об уголовной ответственности за коррупцию, подписанную от имени Российской Федерации в городе Страсбурге 27 января 1999 года.</w:t>
      </w:r>
    </w:p>
    <w:p w:rsidR="00520C9D" w:rsidRDefault="00520C9D">
      <w:pPr>
        <w:pStyle w:val="ConsPlusNormal"/>
        <w:ind w:firstLine="540"/>
        <w:jc w:val="both"/>
      </w:pPr>
    </w:p>
    <w:p w:rsidR="00520C9D" w:rsidRDefault="00520C9D">
      <w:pPr>
        <w:pStyle w:val="ConsPlusTitle"/>
        <w:ind w:firstLine="540"/>
        <w:jc w:val="both"/>
        <w:outlineLvl w:val="0"/>
      </w:pPr>
      <w:r>
        <w:t>Статья 2</w:t>
      </w:r>
    </w:p>
    <w:p w:rsidR="00520C9D" w:rsidRDefault="00520C9D">
      <w:pPr>
        <w:pStyle w:val="ConsPlusNormal"/>
        <w:ind w:firstLine="540"/>
        <w:jc w:val="both"/>
      </w:pPr>
    </w:p>
    <w:p w:rsidR="00520C9D" w:rsidRDefault="00520C9D">
      <w:pPr>
        <w:pStyle w:val="ConsPlusNormal"/>
        <w:ind w:firstLine="540"/>
        <w:jc w:val="both"/>
      </w:pPr>
      <w:r>
        <w:t>Настоящий Федеральный закон вступает в силу со дня его официального опубликования.</w:t>
      </w:r>
    </w:p>
    <w:p w:rsidR="00520C9D" w:rsidRDefault="00520C9D">
      <w:pPr>
        <w:pStyle w:val="ConsPlusNormal"/>
        <w:ind w:firstLine="540"/>
        <w:jc w:val="both"/>
      </w:pPr>
    </w:p>
    <w:p w:rsidR="00520C9D" w:rsidRDefault="00520C9D">
      <w:pPr>
        <w:pStyle w:val="ConsPlusNormal"/>
        <w:jc w:val="right"/>
      </w:pPr>
      <w:r>
        <w:t>Президент</w:t>
      </w:r>
    </w:p>
    <w:p w:rsidR="00520C9D" w:rsidRDefault="00520C9D">
      <w:pPr>
        <w:pStyle w:val="ConsPlusNormal"/>
        <w:jc w:val="right"/>
      </w:pPr>
      <w:r>
        <w:t>Российской Федерации</w:t>
      </w:r>
    </w:p>
    <w:p w:rsidR="00520C9D" w:rsidRDefault="00520C9D">
      <w:pPr>
        <w:pStyle w:val="ConsPlusNormal"/>
        <w:jc w:val="right"/>
      </w:pPr>
      <w:r>
        <w:t>В.ПУТИН</w:t>
      </w:r>
    </w:p>
    <w:p w:rsidR="00520C9D" w:rsidRDefault="00520C9D">
      <w:pPr>
        <w:pStyle w:val="ConsPlusNormal"/>
      </w:pPr>
      <w:r>
        <w:t>Москва, Кремль</w:t>
      </w:r>
    </w:p>
    <w:p w:rsidR="00520C9D" w:rsidRDefault="00520C9D">
      <w:pPr>
        <w:pStyle w:val="ConsPlusNormal"/>
        <w:spacing w:before="200"/>
      </w:pPr>
      <w:r>
        <w:t>25 июля 2006 года</w:t>
      </w:r>
    </w:p>
    <w:p w:rsidR="00520C9D" w:rsidRDefault="00520C9D">
      <w:pPr>
        <w:pStyle w:val="ConsPlusNormal"/>
        <w:spacing w:before="200"/>
      </w:pPr>
      <w:r>
        <w:t>N 125-ФЗ</w:t>
      </w:r>
    </w:p>
    <w:p w:rsidR="00520C9D" w:rsidRDefault="00520C9D">
      <w:pPr>
        <w:pStyle w:val="ConsPlusNormal"/>
      </w:pPr>
    </w:p>
    <w:p w:rsidR="00520C9D" w:rsidRDefault="00520C9D">
      <w:pPr>
        <w:pStyle w:val="ConsPlusNormal"/>
      </w:pPr>
    </w:p>
    <w:p w:rsidR="00520C9D" w:rsidRDefault="00520C9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97C9F" w:rsidRDefault="00F97C9F"/>
    <w:sectPr w:rsidR="00F97C9F" w:rsidSect="00450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C9D"/>
    <w:rsid w:val="004234C2"/>
    <w:rsid w:val="00520C9D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0C9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520C9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520C9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0C9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520C9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520C9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E786B10E9263626F57F3F1585BD3A70C04AB097C61FB98C4ACBA343F9352C7EBE6524A9DCB79179018ACA5D62SCQF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609</Characters>
  <Application>Microsoft Office Word</Application>
  <DocSecurity>0</DocSecurity>
  <Lines>5</Lines>
  <Paragraphs>1</Paragraphs>
  <ScaleCrop>false</ScaleCrop>
  <Company>MICROSOFT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3</cp:revision>
  <dcterms:created xsi:type="dcterms:W3CDTF">2022-08-19T06:16:00Z</dcterms:created>
  <dcterms:modified xsi:type="dcterms:W3CDTF">2022-08-19T06:26:00Z</dcterms:modified>
</cp:coreProperties>
</file>