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6A" w:rsidRDefault="005B296A" w:rsidP="001A05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5247" w:rsidRPr="00AA09CB" w:rsidRDefault="00A85247" w:rsidP="001A05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5247">
        <w:rPr>
          <w:rFonts w:ascii="Times New Roman" w:hAnsi="Times New Roman" w:cs="Times New Roman"/>
          <w:sz w:val="28"/>
          <w:szCs w:val="28"/>
        </w:rPr>
        <w:t>В соответствии</w:t>
      </w:r>
      <w:r w:rsidR="00AB329A">
        <w:rPr>
          <w:rFonts w:ascii="Times New Roman" w:hAnsi="Times New Roman" w:cs="Times New Roman"/>
          <w:sz w:val="28"/>
          <w:szCs w:val="28"/>
        </w:rPr>
        <w:t xml:space="preserve"> с з</w:t>
      </w:r>
      <w:r>
        <w:rPr>
          <w:rFonts w:ascii="Times New Roman" w:hAnsi="Times New Roman" w:cs="Times New Roman"/>
          <w:sz w:val="28"/>
          <w:szCs w:val="28"/>
        </w:rPr>
        <w:t>аконом Нижегородской области от 06 апреля 2017 года №35-З</w:t>
      </w:r>
      <w:r w:rsidR="001841E3">
        <w:rPr>
          <w:rFonts w:ascii="Times New Roman" w:hAnsi="Times New Roman" w:cs="Times New Roman"/>
          <w:sz w:val="28"/>
          <w:szCs w:val="28"/>
        </w:rPr>
        <w:t xml:space="preserve"> «О наделении органов местного самоуправления отдельными </w:t>
      </w:r>
      <w:r w:rsidR="001A2DFB">
        <w:rPr>
          <w:rFonts w:ascii="Times New Roman" w:hAnsi="Times New Roman" w:cs="Times New Roman"/>
          <w:sz w:val="28"/>
          <w:szCs w:val="28"/>
        </w:rPr>
        <w:t>государственными полномочиями по организации и осуществлению деятельности по опеке и попечительству в отношении совершеннолетних  граждан</w:t>
      </w:r>
      <w:r w:rsidR="0007154C">
        <w:rPr>
          <w:rFonts w:ascii="Times New Roman" w:hAnsi="Times New Roman" w:cs="Times New Roman"/>
          <w:sz w:val="28"/>
          <w:szCs w:val="28"/>
        </w:rPr>
        <w:t>»</w:t>
      </w:r>
      <w:r w:rsidR="00AB329A">
        <w:rPr>
          <w:rFonts w:ascii="Times New Roman" w:hAnsi="Times New Roman" w:cs="Times New Roman"/>
          <w:sz w:val="28"/>
          <w:szCs w:val="28"/>
        </w:rPr>
        <w:t>, п</w:t>
      </w:r>
      <w:r w:rsidR="00AB329A" w:rsidRPr="00AB329A">
        <w:rPr>
          <w:rFonts w:ascii="Times New Roman" w:hAnsi="Times New Roman" w:cs="Times New Roman"/>
          <w:sz w:val="28"/>
          <w:szCs w:val="28"/>
        </w:rPr>
        <w:t>остановление</w:t>
      </w:r>
      <w:r w:rsidR="00AB329A">
        <w:rPr>
          <w:rFonts w:ascii="Times New Roman" w:hAnsi="Times New Roman" w:cs="Times New Roman"/>
          <w:sz w:val="28"/>
          <w:szCs w:val="28"/>
        </w:rPr>
        <w:t>м</w:t>
      </w:r>
      <w:r w:rsidR="00AB329A" w:rsidRPr="00AB329A">
        <w:rPr>
          <w:rFonts w:ascii="Times New Roman" w:hAnsi="Times New Roman" w:cs="Times New Roman"/>
          <w:sz w:val="28"/>
          <w:szCs w:val="28"/>
        </w:rPr>
        <w:t xml:space="preserve"> Правительства РФ от 17.11.2010 N 927 (ред. от 30.12.2020) "Об отдельных вопросах осуществления опеки и попечительства в отношении совершеннолетних недееспособных или не полностью дееспособных граждан"</w:t>
      </w:r>
      <w:r w:rsidR="00AB329A">
        <w:rPr>
          <w:rFonts w:ascii="Times New Roman" w:hAnsi="Times New Roman" w:cs="Times New Roman"/>
          <w:sz w:val="28"/>
          <w:szCs w:val="28"/>
        </w:rPr>
        <w:t>,</w:t>
      </w:r>
      <w:r w:rsidR="00AB329A" w:rsidRPr="00AB329A">
        <w:rPr>
          <w:rFonts w:ascii="Times New Roman" w:hAnsi="Times New Roman" w:cs="Times New Roman"/>
          <w:sz w:val="28"/>
          <w:szCs w:val="28"/>
        </w:rPr>
        <w:t xml:space="preserve"> </w:t>
      </w:r>
      <w:r w:rsidR="0007154C">
        <w:rPr>
          <w:rFonts w:ascii="Times New Roman" w:hAnsi="Times New Roman" w:cs="Times New Roman"/>
          <w:sz w:val="28"/>
          <w:szCs w:val="28"/>
        </w:rPr>
        <w:t>администрация</w:t>
      </w:r>
      <w:proofErr w:type="gramEnd"/>
      <w:r w:rsidR="000715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7154C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</w:t>
      </w:r>
      <w:r w:rsidR="001A0589">
        <w:rPr>
          <w:rFonts w:ascii="Times New Roman" w:hAnsi="Times New Roman" w:cs="Times New Roman"/>
          <w:sz w:val="28"/>
          <w:szCs w:val="28"/>
        </w:rPr>
        <w:t>кой области информирует граждан</w:t>
      </w:r>
      <w:r w:rsidR="0007154C">
        <w:rPr>
          <w:rFonts w:ascii="Times New Roman" w:hAnsi="Times New Roman" w:cs="Times New Roman"/>
          <w:sz w:val="28"/>
          <w:szCs w:val="28"/>
        </w:rPr>
        <w:t xml:space="preserve"> о возможности </w:t>
      </w:r>
      <w:r w:rsidR="00E43BCE">
        <w:rPr>
          <w:rFonts w:ascii="Times New Roman" w:hAnsi="Times New Roman" w:cs="Times New Roman"/>
          <w:sz w:val="28"/>
          <w:szCs w:val="28"/>
        </w:rPr>
        <w:t>стать опекунами (попечителями) и ведёт приём граждан, выразивших желание стать опекунами (попечителями)</w:t>
      </w:r>
      <w:r w:rsidR="00D62B99">
        <w:rPr>
          <w:rFonts w:ascii="Times New Roman" w:hAnsi="Times New Roman" w:cs="Times New Roman"/>
          <w:sz w:val="28"/>
          <w:szCs w:val="28"/>
        </w:rPr>
        <w:t>,</w:t>
      </w:r>
      <w:r w:rsidR="00E43BCE">
        <w:rPr>
          <w:rFonts w:ascii="Times New Roman" w:hAnsi="Times New Roman" w:cs="Times New Roman"/>
          <w:sz w:val="28"/>
          <w:szCs w:val="28"/>
        </w:rPr>
        <w:t xml:space="preserve"> </w:t>
      </w:r>
      <w:r w:rsidR="00D62B99" w:rsidRPr="00AA09CB">
        <w:rPr>
          <w:rFonts w:ascii="Times New Roman" w:hAnsi="Times New Roman"/>
          <w:sz w:val="28"/>
          <w:szCs w:val="28"/>
        </w:rPr>
        <w:t>проживающих на территории Ковернинского муниципального округа Нижегородской области совершеннолетних граждан, признанных судом  недееспособными или ограниченно дееспособными, и совершеннолетних дееспособных граждан, которые по состоянию здоровья не могут самостоятельно осуществлять и защищать свои права и исполнять обязанности</w:t>
      </w:r>
      <w:r w:rsidR="001157A1" w:rsidRPr="00AA09CB">
        <w:rPr>
          <w:rFonts w:ascii="Times New Roman" w:hAnsi="Times New Roman"/>
          <w:sz w:val="28"/>
          <w:szCs w:val="28"/>
        </w:rPr>
        <w:t>.</w:t>
      </w:r>
      <w:proofErr w:type="gramEnd"/>
    </w:p>
    <w:p w:rsidR="004973CD" w:rsidRDefault="001A0589" w:rsidP="00A852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Подготовка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граждан, выразивших </w:t>
      </w:r>
      <w:r w:rsidR="00D62B99">
        <w:rPr>
          <w:rFonts w:ascii="Times New Roman" w:hAnsi="Times New Roman" w:cs="Times New Roman"/>
          <w:sz w:val="28"/>
          <w:szCs w:val="28"/>
        </w:rPr>
        <w:t xml:space="preserve">желание стать опекунами или попечителями совершеннолетних недееспособных </w:t>
      </w:r>
      <w:r w:rsidR="00924424">
        <w:rPr>
          <w:rFonts w:ascii="Times New Roman" w:hAnsi="Times New Roman" w:cs="Times New Roman"/>
          <w:sz w:val="28"/>
          <w:szCs w:val="28"/>
        </w:rPr>
        <w:t>или не полностью дееспособных граждан осуществляется</w:t>
      </w:r>
      <w:proofErr w:type="gramEnd"/>
      <w:r w:rsidR="00924424">
        <w:rPr>
          <w:rFonts w:ascii="Times New Roman" w:hAnsi="Times New Roman" w:cs="Times New Roman"/>
          <w:sz w:val="28"/>
          <w:szCs w:val="28"/>
        </w:rPr>
        <w:t xml:space="preserve"> в соответствии с программой, утверждённой приказом министерства социальной политики Нижегородской области от </w:t>
      </w:r>
      <w:r w:rsidR="00EF38A1">
        <w:rPr>
          <w:rFonts w:ascii="Times New Roman" w:hAnsi="Times New Roman" w:cs="Times New Roman"/>
          <w:sz w:val="28"/>
          <w:szCs w:val="28"/>
        </w:rPr>
        <w:t>30.08.2022 №536 «Об утверждении программы подготовки граждан, выразивших желание стать опекунами или попечителями совершеннолетних недееспособных или не полностью дееспособных граждан»</w:t>
      </w:r>
      <w:r w:rsidR="004973CD">
        <w:rPr>
          <w:rFonts w:ascii="Times New Roman" w:hAnsi="Times New Roman" w:cs="Times New Roman"/>
          <w:sz w:val="28"/>
          <w:szCs w:val="28"/>
        </w:rPr>
        <w:t>.</w:t>
      </w:r>
    </w:p>
    <w:p w:rsidR="001A0589" w:rsidRPr="00A85247" w:rsidRDefault="004973CD" w:rsidP="00A852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вопросам установления </w:t>
      </w:r>
      <w:r w:rsidR="001867DB">
        <w:rPr>
          <w:rFonts w:ascii="Times New Roman" w:hAnsi="Times New Roman" w:cs="Times New Roman"/>
          <w:sz w:val="28"/>
          <w:szCs w:val="28"/>
        </w:rPr>
        <w:t xml:space="preserve">опеки и попечительства </w:t>
      </w:r>
      <w:r w:rsidR="00FF3ABA">
        <w:rPr>
          <w:rFonts w:ascii="Times New Roman" w:hAnsi="Times New Roman" w:cs="Times New Roman"/>
          <w:sz w:val="28"/>
          <w:szCs w:val="28"/>
        </w:rPr>
        <w:t xml:space="preserve">над совершеннолетними гражданами можно обращаться  </w:t>
      </w:r>
      <w:r w:rsidR="0085722E">
        <w:rPr>
          <w:rFonts w:ascii="Times New Roman" w:hAnsi="Times New Roman" w:cs="Times New Roman"/>
          <w:sz w:val="28"/>
          <w:szCs w:val="28"/>
        </w:rPr>
        <w:t>по адресу:</w:t>
      </w:r>
      <w:r w:rsidR="001A53CC">
        <w:rPr>
          <w:rFonts w:ascii="Times New Roman" w:hAnsi="Times New Roman" w:cs="Times New Roman"/>
          <w:sz w:val="28"/>
          <w:szCs w:val="28"/>
        </w:rPr>
        <w:t xml:space="preserve"> 606570, Нижегородская область, р.п</w:t>
      </w:r>
      <w:proofErr w:type="gramStart"/>
      <w:r w:rsidR="001A53CC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1A53CC">
        <w:rPr>
          <w:rFonts w:ascii="Times New Roman" w:hAnsi="Times New Roman" w:cs="Times New Roman"/>
          <w:sz w:val="28"/>
          <w:szCs w:val="28"/>
        </w:rPr>
        <w:t>овернино, ул.К.Маркса. д.4 (каб.№30) с 8.00 до 12.00, с 13.00 до 17</w:t>
      </w:r>
      <w:r w:rsidR="00045481">
        <w:rPr>
          <w:rFonts w:ascii="Times New Roman" w:hAnsi="Times New Roman" w:cs="Times New Roman"/>
          <w:sz w:val="28"/>
          <w:szCs w:val="28"/>
        </w:rPr>
        <w:t>.00 (ежедневно, кроме выходных и праздничных дней</w:t>
      </w:r>
      <w:r w:rsidR="00B202C7">
        <w:rPr>
          <w:rFonts w:ascii="Times New Roman" w:hAnsi="Times New Roman" w:cs="Times New Roman"/>
          <w:sz w:val="28"/>
          <w:szCs w:val="28"/>
        </w:rPr>
        <w:t xml:space="preserve">), контактный телефон: 8(831 57)2-16-31. </w:t>
      </w:r>
      <w:r w:rsidR="001A53C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A0589" w:rsidRPr="00A85247" w:rsidSect="007F04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85247"/>
    <w:rsid w:val="00045481"/>
    <w:rsid w:val="0007154C"/>
    <w:rsid w:val="001157A1"/>
    <w:rsid w:val="001841E3"/>
    <w:rsid w:val="001867DB"/>
    <w:rsid w:val="001A0589"/>
    <w:rsid w:val="001A2DFB"/>
    <w:rsid w:val="001A53CC"/>
    <w:rsid w:val="004973CD"/>
    <w:rsid w:val="005B296A"/>
    <w:rsid w:val="007F0419"/>
    <w:rsid w:val="0085722E"/>
    <w:rsid w:val="00924424"/>
    <w:rsid w:val="00A85247"/>
    <w:rsid w:val="00AA09CB"/>
    <w:rsid w:val="00AB329A"/>
    <w:rsid w:val="00B202C7"/>
    <w:rsid w:val="00D11D95"/>
    <w:rsid w:val="00D62B99"/>
    <w:rsid w:val="00E43BCE"/>
    <w:rsid w:val="00EF38A1"/>
    <w:rsid w:val="00FF3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4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2022-09-09T05:55:00Z</dcterms:created>
  <dcterms:modified xsi:type="dcterms:W3CDTF">2022-09-12T06:33:00Z</dcterms:modified>
</cp:coreProperties>
</file>