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</w:p>
    <w:p w:rsidR="00147508" w:rsidRPr="00BB54B4" w:rsidRDefault="00147508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147508" w:rsidRPr="00E97140" w:rsidRDefault="0054194A" w:rsidP="00020B9E">
      <w:pPr>
        <w:ind w:right="-6" w:firstLine="708"/>
        <w:jc w:val="center"/>
        <w:rPr>
          <w:rFonts w:ascii="Times New Roman" w:hAnsi="Times New Roman"/>
          <w:b/>
          <w:sz w:val="26"/>
          <w:szCs w:val="26"/>
        </w:rPr>
      </w:pPr>
      <w:r w:rsidRPr="003D5D2F">
        <w:rPr>
          <w:rFonts w:ascii="Times New Roman" w:hAnsi="Times New Roman" w:cs="Times New Roman"/>
          <w:b/>
          <w:sz w:val="26"/>
          <w:szCs w:val="26"/>
        </w:rPr>
        <w:t xml:space="preserve">к проекту 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постановления </w:t>
      </w:r>
      <w:r w:rsidR="00262818">
        <w:rPr>
          <w:rFonts w:ascii="Times New Roman" w:hAnsi="Times New Roman" w:cs="Times New Roman"/>
          <w:b/>
          <w:sz w:val="26"/>
          <w:szCs w:val="26"/>
        </w:rPr>
        <w:t>а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дминистрации Ковернинского муниципального </w:t>
      </w:r>
      <w:r w:rsidR="00147508">
        <w:rPr>
          <w:rFonts w:ascii="Times New Roman" w:hAnsi="Times New Roman" w:cs="Times New Roman"/>
          <w:b/>
          <w:sz w:val="26"/>
          <w:szCs w:val="26"/>
        </w:rPr>
        <w:t xml:space="preserve">округа 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Нижегородской области </w:t>
      </w:r>
      <w:r w:rsidR="003D5D2F" w:rsidRPr="00147508">
        <w:rPr>
          <w:rFonts w:ascii="Times New Roman" w:hAnsi="Times New Roman" w:cs="Times New Roman"/>
          <w:b/>
          <w:sz w:val="26"/>
          <w:szCs w:val="26"/>
        </w:rPr>
        <w:t>«</w:t>
      </w:r>
      <w:r w:rsidR="00E97140" w:rsidRPr="00E97140">
        <w:rPr>
          <w:rFonts w:ascii="Times New Roman" w:hAnsi="Times New Roman"/>
          <w:b/>
          <w:sz w:val="26"/>
          <w:szCs w:val="26"/>
        </w:rPr>
        <w:t xml:space="preserve">Об </w:t>
      </w:r>
      <w:r w:rsidR="00020B9E">
        <w:rPr>
          <w:rFonts w:ascii="Times New Roman" w:hAnsi="Times New Roman"/>
          <w:b/>
          <w:sz w:val="26"/>
          <w:szCs w:val="26"/>
        </w:rPr>
        <w:t xml:space="preserve">определении случаев установления льготной арендной платы по договорам аренды земельных участков, находящихся в муниципальной собственности </w:t>
      </w:r>
      <w:proofErr w:type="spellStart"/>
      <w:r w:rsidR="00E97140" w:rsidRPr="00E97140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="00E97140" w:rsidRPr="00E97140">
        <w:rPr>
          <w:rFonts w:ascii="Times New Roman" w:hAnsi="Times New Roman" w:cs="Times New Roman"/>
          <w:b/>
          <w:sz w:val="26"/>
          <w:szCs w:val="26"/>
        </w:rPr>
        <w:t xml:space="preserve"> муниципального округа Нижегородской области</w:t>
      </w:r>
      <w:r w:rsidR="00147508" w:rsidRPr="00147508">
        <w:rPr>
          <w:rFonts w:ascii="Times New Roman" w:hAnsi="Times New Roman" w:cs="Times New Roman"/>
          <w:b/>
          <w:sz w:val="26"/>
          <w:szCs w:val="26"/>
        </w:rPr>
        <w:t>».</w:t>
      </w:r>
    </w:p>
    <w:p w:rsidR="00D11AD2" w:rsidRPr="00BB54B4" w:rsidRDefault="004F7F09" w:rsidP="003D5D2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BB54B4">
        <w:rPr>
          <w:sz w:val="26"/>
          <w:szCs w:val="26"/>
        </w:rPr>
        <w:t>        </w:t>
      </w:r>
    </w:p>
    <w:p w:rsidR="00D11AD2" w:rsidRPr="00E97140" w:rsidRDefault="003D5D2F" w:rsidP="00E97140">
      <w:pPr>
        <w:ind w:right="-6"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8A0A92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262818">
        <w:rPr>
          <w:rFonts w:ascii="Times New Roman" w:hAnsi="Times New Roman" w:cs="Times New Roman"/>
          <w:sz w:val="26"/>
          <w:szCs w:val="26"/>
        </w:rPr>
        <w:t>а</w:t>
      </w:r>
      <w:r w:rsidRPr="008A0A92">
        <w:rPr>
          <w:rFonts w:ascii="Times New Roman" w:hAnsi="Times New Roman" w:cs="Times New Roman"/>
          <w:sz w:val="26"/>
          <w:szCs w:val="26"/>
        </w:rPr>
        <w:t xml:space="preserve">дминистрации Ковернинского муниципального </w:t>
      </w:r>
      <w:r w:rsidR="00147508">
        <w:rPr>
          <w:rFonts w:ascii="Times New Roman" w:hAnsi="Times New Roman" w:cs="Times New Roman"/>
          <w:sz w:val="26"/>
          <w:szCs w:val="26"/>
        </w:rPr>
        <w:t xml:space="preserve">округа </w:t>
      </w:r>
      <w:r w:rsidRPr="008A0A92">
        <w:rPr>
          <w:rFonts w:ascii="Times New Roman" w:hAnsi="Times New Roman" w:cs="Times New Roman"/>
          <w:sz w:val="26"/>
          <w:szCs w:val="26"/>
        </w:rPr>
        <w:t xml:space="preserve">Нижегородской области </w:t>
      </w:r>
      <w:r w:rsidRPr="00E97140">
        <w:rPr>
          <w:rFonts w:ascii="Times New Roman" w:hAnsi="Times New Roman" w:cs="Times New Roman"/>
          <w:sz w:val="26"/>
          <w:szCs w:val="26"/>
        </w:rPr>
        <w:t>«</w:t>
      </w:r>
      <w:r w:rsidR="00020B9E" w:rsidRPr="00020B9E">
        <w:rPr>
          <w:rFonts w:ascii="Times New Roman" w:hAnsi="Times New Roman"/>
          <w:sz w:val="26"/>
          <w:szCs w:val="26"/>
        </w:rPr>
        <w:t xml:space="preserve">Об определении случаев установления льготной арендной платы по договорам аренды земельных участков, находящихся в муниципальной собственности </w:t>
      </w:r>
      <w:proofErr w:type="spellStart"/>
      <w:r w:rsidR="00020B9E" w:rsidRPr="00020B9E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="00020B9E" w:rsidRPr="00020B9E">
        <w:rPr>
          <w:rFonts w:ascii="Times New Roman" w:hAnsi="Times New Roman" w:cs="Times New Roman"/>
          <w:sz w:val="26"/>
          <w:szCs w:val="26"/>
        </w:rPr>
        <w:t xml:space="preserve"> муниципального округа Нижегородской</w:t>
      </w:r>
      <w:r w:rsidR="00020B9E" w:rsidRPr="00E971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97140" w:rsidRPr="00E97140">
        <w:rPr>
          <w:rFonts w:ascii="Times New Roman" w:hAnsi="Times New Roman" w:cs="Times New Roman"/>
          <w:sz w:val="26"/>
          <w:szCs w:val="26"/>
        </w:rPr>
        <w:t>области</w:t>
      </w:r>
      <w:r w:rsidR="00A4193B">
        <w:rPr>
          <w:rFonts w:ascii="Times New Roman" w:hAnsi="Times New Roman" w:cs="Times New Roman"/>
          <w:sz w:val="26"/>
          <w:szCs w:val="26"/>
        </w:rPr>
        <w:t>»</w:t>
      </w:r>
      <w:r w:rsidR="00E97140">
        <w:rPr>
          <w:rFonts w:ascii="Times New Roman" w:hAnsi="Times New Roman" w:cs="Times New Roman"/>
          <w:sz w:val="26"/>
          <w:szCs w:val="26"/>
        </w:rPr>
        <w:t xml:space="preserve"> </w:t>
      </w:r>
      <w:r w:rsidR="00D11AD2" w:rsidRPr="00BB54B4">
        <w:rPr>
          <w:rFonts w:ascii="Times New Roman" w:hAnsi="Times New Roman" w:cs="Times New Roman"/>
          <w:sz w:val="26"/>
          <w:szCs w:val="26"/>
        </w:rPr>
        <w:t xml:space="preserve">(далее - Проект) </w:t>
      </w:r>
      <w:r w:rsidR="00DD6C3A">
        <w:rPr>
          <w:rFonts w:ascii="Times New Roman" w:hAnsi="Times New Roman" w:cs="Times New Roman"/>
          <w:sz w:val="26"/>
          <w:szCs w:val="26"/>
        </w:rPr>
        <w:t xml:space="preserve">разработан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D94962">
        <w:rPr>
          <w:rFonts w:ascii="Times New Roman" w:hAnsi="Times New Roman" w:cs="Times New Roman"/>
          <w:sz w:val="26"/>
          <w:szCs w:val="26"/>
        </w:rPr>
        <w:t>соответствии с Постановлением Правительства Нижегородской области от 20.07.2022 № 570 "Об определении случаев установления льготной арендной платы по договорам аренды земельных участков, находящихся в государственной собственности Нижегородской области, и земельных участков, государственная собственность на которые не разграничена, расположенных на территории Нижегородской области, и размера такой платы", в целях обеспечения ускоренного развития отраслей экономики</w:t>
      </w:r>
      <w:r w:rsidR="00F0462F">
        <w:rPr>
          <w:rFonts w:ascii="Times New Roman" w:hAnsi="Times New Roman" w:cs="Times New Roman"/>
          <w:sz w:val="26"/>
          <w:szCs w:val="26"/>
        </w:rPr>
        <w:t>.</w:t>
      </w:r>
    </w:p>
    <w:p w:rsidR="00F0462F" w:rsidRPr="00E75E13" w:rsidRDefault="00F0462F" w:rsidP="00F0462F">
      <w:pPr>
        <w:spacing w:after="0"/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75E13">
        <w:rPr>
          <w:rFonts w:ascii="Times New Roman" w:hAnsi="Times New Roman" w:cs="Times New Roman"/>
          <w:sz w:val="26"/>
          <w:szCs w:val="26"/>
        </w:rPr>
        <w:t xml:space="preserve">Органом – разработчиком Проекта является </w:t>
      </w:r>
      <w:r w:rsidR="00D94962">
        <w:rPr>
          <w:rFonts w:ascii="Times New Roman" w:hAnsi="Times New Roman" w:cs="Times New Roman"/>
          <w:sz w:val="26"/>
          <w:szCs w:val="26"/>
        </w:rPr>
        <w:t>Комитет имущественных отношений администрации</w:t>
      </w:r>
      <w:r w:rsidRPr="00E75E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5E13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E75E13">
        <w:rPr>
          <w:rFonts w:ascii="Times New Roman" w:hAnsi="Times New Roman" w:cs="Times New Roman"/>
          <w:sz w:val="26"/>
          <w:szCs w:val="26"/>
        </w:rPr>
        <w:t xml:space="preserve"> муниципального</w:t>
      </w:r>
      <w:r w:rsidR="00147508">
        <w:rPr>
          <w:rFonts w:ascii="Times New Roman" w:hAnsi="Times New Roman" w:cs="Times New Roman"/>
          <w:sz w:val="26"/>
          <w:szCs w:val="26"/>
        </w:rPr>
        <w:t xml:space="preserve"> округа</w:t>
      </w:r>
      <w:r w:rsidRPr="00E75E13">
        <w:rPr>
          <w:rFonts w:ascii="Times New Roman" w:hAnsi="Times New Roman" w:cs="Times New Roman"/>
          <w:sz w:val="26"/>
          <w:szCs w:val="26"/>
        </w:rPr>
        <w:t xml:space="preserve"> Нижегородской области.</w:t>
      </w:r>
    </w:p>
    <w:p w:rsidR="00F0462F" w:rsidRDefault="00F0462F" w:rsidP="00F0462F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color w:val="auto"/>
          <w:sz w:val="26"/>
          <w:szCs w:val="26"/>
        </w:rPr>
      </w:pPr>
      <w:r w:rsidRPr="004C3E66">
        <w:rPr>
          <w:rFonts w:ascii="Times New Roman" w:hAnsi="Times New Roman"/>
          <w:b w:val="0"/>
          <w:color w:val="auto"/>
          <w:sz w:val="26"/>
          <w:szCs w:val="26"/>
        </w:rPr>
        <w:t xml:space="preserve">Проект </w:t>
      </w:r>
      <w:r w:rsidR="00D94962">
        <w:rPr>
          <w:rFonts w:ascii="Times New Roman" w:hAnsi="Times New Roman"/>
          <w:b w:val="0"/>
          <w:color w:val="auto"/>
          <w:sz w:val="26"/>
          <w:szCs w:val="26"/>
        </w:rPr>
        <w:t xml:space="preserve">определяет льготный размер арендной платы за земельные участки и действие льготного периода, </w:t>
      </w:r>
      <w:r w:rsidRPr="004C3E66">
        <w:rPr>
          <w:rFonts w:ascii="Times New Roman" w:hAnsi="Times New Roman"/>
          <w:b w:val="0"/>
          <w:color w:val="auto"/>
          <w:sz w:val="26"/>
          <w:szCs w:val="26"/>
        </w:rPr>
        <w:t xml:space="preserve">не содержит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для физических лиц, а также положений, способствующих возникновению необоснованных расходов субъектов предпринимательской и инвестиционной деятельности, граждан и бюджета муниципального образования </w:t>
      </w:r>
      <w:proofErr w:type="spellStart"/>
      <w:r w:rsidRPr="004C3E66">
        <w:rPr>
          <w:rFonts w:ascii="Times New Roman" w:hAnsi="Times New Roman"/>
          <w:b w:val="0"/>
          <w:color w:val="auto"/>
          <w:sz w:val="26"/>
          <w:szCs w:val="26"/>
        </w:rPr>
        <w:t>Ковернинский</w:t>
      </w:r>
      <w:proofErr w:type="spellEnd"/>
      <w:r w:rsidRPr="004C3E66">
        <w:rPr>
          <w:rFonts w:ascii="Times New Roman" w:hAnsi="Times New Roman"/>
          <w:b w:val="0"/>
          <w:color w:val="auto"/>
          <w:sz w:val="26"/>
          <w:szCs w:val="26"/>
        </w:rPr>
        <w:t xml:space="preserve"> муниципальный </w:t>
      </w:r>
      <w:r w:rsidR="00147508">
        <w:rPr>
          <w:rFonts w:ascii="Times New Roman" w:hAnsi="Times New Roman"/>
          <w:b w:val="0"/>
          <w:color w:val="auto"/>
          <w:sz w:val="26"/>
          <w:szCs w:val="26"/>
        </w:rPr>
        <w:t>округ.</w:t>
      </w:r>
    </w:p>
    <w:p w:rsidR="00D94962" w:rsidRPr="00D94962" w:rsidRDefault="00D94962" w:rsidP="00D94962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6"/>
          <w:szCs w:val="26"/>
        </w:rPr>
      </w:pPr>
    </w:p>
    <w:p w:rsidR="00D94962" w:rsidRPr="00432828" w:rsidRDefault="00D94962" w:rsidP="00D94962">
      <w:pPr>
        <w:pStyle w:val="Default"/>
        <w:spacing w:after="240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 xml:space="preserve">Принятие представленного проекта нормативного правового акта является целесообразным и эффективным способом предоставления поддержки субъектам малого и среднего предпринимательства для осуществления предпринимательской </w:t>
      </w:r>
      <w:r w:rsidRPr="00432828">
        <w:rPr>
          <w:sz w:val="26"/>
          <w:szCs w:val="26"/>
        </w:rPr>
        <w:t>деятельности, а так же физическим лицам, не являющимся ин</w:t>
      </w:r>
      <w:r>
        <w:rPr>
          <w:sz w:val="26"/>
          <w:szCs w:val="26"/>
        </w:rPr>
        <w:t>дивидуальными предпринимателями.</w:t>
      </w:r>
    </w:p>
    <w:p w:rsidR="00D94962" w:rsidRPr="00AA7ECB" w:rsidRDefault="00D94962" w:rsidP="00D94962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>
    <w:useFELayout/>
  </w:compat>
  <w:rsids>
    <w:rsidRoot w:val="004F7F09"/>
    <w:rsid w:val="00020B9E"/>
    <w:rsid w:val="00052E8A"/>
    <w:rsid w:val="0006339B"/>
    <w:rsid w:val="00147508"/>
    <w:rsid w:val="00147B5C"/>
    <w:rsid w:val="0024285D"/>
    <w:rsid w:val="002515B6"/>
    <w:rsid w:val="00262818"/>
    <w:rsid w:val="00356523"/>
    <w:rsid w:val="003D5D2F"/>
    <w:rsid w:val="00426277"/>
    <w:rsid w:val="00435E50"/>
    <w:rsid w:val="004F7F09"/>
    <w:rsid w:val="0054194A"/>
    <w:rsid w:val="005B16D7"/>
    <w:rsid w:val="00676E90"/>
    <w:rsid w:val="006D6721"/>
    <w:rsid w:val="007F7F0B"/>
    <w:rsid w:val="009D5CE1"/>
    <w:rsid w:val="00A4193B"/>
    <w:rsid w:val="00AD1A36"/>
    <w:rsid w:val="00BB54B4"/>
    <w:rsid w:val="00C85978"/>
    <w:rsid w:val="00CD5BD8"/>
    <w:rsid w:val="00D11AD2"/>
    <w:rsid w:val="00D91BBC"/>
    <w:rsid w:val="00D94962"/>
    <w:rsid w:val="00DD6C3A"/>
    <w:rsid w:val="00E37F1D"/>
    <w:rsid w:val="00E97140"/>
    <w:rsid w:val="00F0462F"/>
    <w:rsid w:val="00FE1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5B6"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9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Зефирова</cp:lastModifiedBy>
  <cp:revision>4</cp:revision>
  <cp:lastPrinted>2021-02-02T11:32:00Z</cp:lastPrinted>
  <dcterms:created xsi:type="dcterms:W3CDTF">2022-04-27T07:20:00Z</dcterms:created>
  <dcterms:modified xsi:type="dcterms:W3CDTF">2022-09-23T10:57:00Z</dcterms:modified>
</cp:coreProperties>
</file>