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060" w:rsidRPr="004144B0" w:rsidRDefault="00526B42" w:rsidP="004144B0">
      <w:pPr>
        <w:jc w:val="center"/>
        <w:rPr>
          <w:sz w:val="32"/>
          <w:szCs w:val="32"/>
        </w:rPr>
      </w:pPr>
      <w:r>
        <w:rPr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4pt;height:59.85pt" fillcolor="window">
            <v:imagedata r:id="rId6" o:title=""/>
          </v:shape>
        </w:pict>
      </w:r>
    </w:p>
    <w:p w:rsidR="00F75060" w:rsidRPr="004144B0" w:rsidRDefault="00F75060" w:rsidP="004144B0">
      <w:pPr>
        <w:pStyle w:val="a3"/>
        <w:spacing w:line="360" w:lineRule="auto"/>
        <w:rPr>
          <w:b w:val="0"/>
          <w:bCs w:val="0"/>
          <w:sz w:val="32"/>
          <w:szCs w:val="32"/>
        </w:rPr>
      </w:pPr>
      <w:r w:rsidRPr="004144B0">
        <w:rPr>
          <w:b w:val="0"/>
          <w:bCs w:val="0"/>
          <w:sz w:val="32"/>
          <w:szCs w:val="32"/>
        </w:rPr>
        <w:t xml:space="preserve">Администрация </w:t>
      </w:r>
      <w:proofErr w:type="spellStart"/>
      <w:r w:rsidRPr="004144B0">
        <w:rPr>
          <w:b w:val="0"/>
          <w:bCs w:val="0"/>
          <w:sz w:val="32"/>
          <w:szCs w:val="32"/>
        </w:rPr>
        <w:t>Ковернинского</w:t>
      </w:r>
      <w:proofErr w:type="spellEnd"/>
      <w:r w:rsidRPr="004144B0">
        <w:rPr>
          <w:b w:val="0"/>
          <w:bCs w:val="0"/>
          <w:sz w:val="32"/>
          <w:szCs w:val="32"/>
        </w:rPr>
        <w:t xml:space="preserve"> муниципального района</w:t>
      </w:r>
    </w:p>
    <w:p w:rsidR="00F75060" w:rsidRPr="004144B0" w:rsidRDefault="00F75060" w:rsidP="004144B0">
      <w:pPr>
        <w:pStyle w:val="a3"/>
        <w:spacing w:line="360" w:lineRule="auto"/>
        <w:rPr>
          <w:b w:val="0"/>
          <w:bCs w:val="0"/>
          <w:sz w:val="32"/>
          <w:szCs w:val="32"/>
        </w:rPr>
      </w:pPr>
      <w:r w:rsidRPr="004144B0">
        <w:rPr>
          <w:b w:val="0"/>
          <w:bCs w:val="0"/>
          <w:sz w:val="32"/>
          <w:szCs w:val="32"/>
        </w:rPr>
        <w:t>Нижегородской области</w:t>
      </w:r>
    </w:p>
    <w:p w:rsidR="00F75060" w:rsidRPr="004144B0" w:rsidRDefault="00F75060" w:rsidP="00C74E30">
      <w:pPr>
        <w:jc w:val="center"/>
        <w:rPr>
          <w:b/>
          <w:bCs/>
          <w:sz w:val="32"/>
          <w:szCs w:val="32"/>
        </w:rPr>
      </w:pPr>
      <w:proofErr w:type="gramStart"/>
      <w:r w:rsidRPr="004144B0">
        <w:rPr>
          <w:b/>
          <w:bCs/>
          <w:sz w:val="32"/>
          <w:szCs w:val="32"/>
        </w:rPr>
        <w:t>П</w:t>
      </w:r>
      <w:proofErr w:type="gramEnd"/>
      <w:r w:rsidRPr="004144B0">
        <w:rPr>
          <w:b/>
          <w:bCs/>
          <w:sz w:val="32"/>
          <w:szCs w:val="32"/>
        </w:rPr>
        <w:t xml:space="preserve"> О С Т А Н О В Л Е Н И Е</w:t>
      </w:r>
    </w:p>
    <w:p w:rsidR="00F75060" w:rsidRPr="004144B0" w:rsidRDefault="00F75060" w:rsidP="00C74E30">
      <w:pPr>
        <w:jc w:val="center"/>
        <w:rPr>
          <w:b/>
          <w:bCs/>
          <w:sz w:val="32"/>
          <w:szCs w:val="32"/>
        </w:rPr>
      </w:pPr>
    </w:p>
    <w:p w:rsidR="00F75060" w:rsidRPr="004144B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45DD">
        <w:rPr>
          <w:rFonts w:ascii="Times New Roman" w:hAnsi="Times New Roman" w:cs="Times New Roman"/>
          <w:sz w:val="28"/>
          <w:szCs w:val="28"/>
          <w:u w:val="single"/>
        </w:rPr>
        <w:t xml:space="preserve"> 31.03.2015</w:t>
      </w:r>
      <w:r w:rsidRPr="004144B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144B0">
        <w:rPr>
          <w:rFonts w:ascii="Times New Roman" w:hAnsi="Times New Roman" w:cs="Times New Roman"/>
          <w:sz w:val="28"/>
          <w:szCs w:val="28"/>
        </w:rPr>
        <w:tab/>
      </w:r>
      <w:r w:rsidRPr="004144B0">
        <w:rPr>
          <w:rFonts w:ascii="Times New Roman" w:hAnsi="Times New Roman" w:cs="Times New Roman"/>
          <w:sz w:val="28"/>
          <w:szCs w:val="28"/>
        </w:rPr>
        <w:tab/>
      </w:r>
      <w:r w:rsidRPr="004144B0">
        <w:rPr>
          <w:rFonts w:ascii="Times New Roman" w:hAnsi="Times New Roman" w:cs="Times New Roman"/>
          <w:sz w:val="28"/>
          <w:szCs w:val="28"/>
        </w:rPr>
        <w:tab/>
      </w:r>
      <w:r w:rsidRPr="004144B0">
        <w:rPr>
          <w:rFonts w:ascii="Times New Roman" w:hAnsi="Times New Roman" w:cs="Times New Roman"/>
          <w:sz w:val="28"/>
          <w:szCs w:val="28"/>
        </w:rPr>
        <w:tab/>
      </w:r>
      <w:r w:rsidRPr="004144B0">
        <w:rPr>
          <w:rFonts w:ascii="Times New Roman" w:hAnsi="Times New Roman" w:cs="Times New Roman"/>
          <w:sz w:val="28"/>
          <w:szCs w:val="28"/>
        </w:rPr>
        <w:tab/>
      </w:r>
      <w:r w:rsidRPr="004144B0">
        <w:rPr>
          <w:rFonts w:ascii="Times New Roman" w:hAnsi="Times New Roman" w:cs="Times New Roman"/>
          <w:sz w:val="28"/>
          <w:szCs w:val="28"/>
        </w:rPr>
        <w:tab/>
      </w:r>
      <w:r w:rsidRPr="004144B0">
        <w:rPr>
          <w:rFonts w:ascii="Times New Roman" w:hAnsi="Times New Roman" w:cs="Times New Roman"/>
          <w:sz w:val="28"/>
          <w:szCs w:val="28"/>
        </w:rPr>
        <w:tab/>
      </w:r>
      <w:r w:rsidRPr="007A45DD">
        <w:rPr>
          <w:rFonts w:ascii="Times New Roman" w:hAnsi="Times New Roman" w:cs="Times New Roman"/>
          <w:sz w:val="28"/>
          <w:szCs w:val="28"/>
          <w:u w:val="single"/>
        </w:rPr>
        <w:t>№317</w:t>
      </w: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F75060" w:rsidRDefault="00F75060" w:rsidP="00C74E30">
      <w:pPr>
        <w:keepNext/>
        <w:keepLines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внесение изменений в постановление Администрации </w:t>
      </w:r>
    </w:p>
    <w:p w:rsidR="00F75060" w:rsidRDefault="00F75060" w:rsidP="00C74E30">
      <w:pPr>
        <w:keepNext/>
        <w:keepLines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Ковернинского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от 28.08.2013 года № 656 </w:t>
      </w:r>
    </w:p>
    <w:p w:rsidR="00F75060" w:rsidRDefault="00F75060" w:rsidP="00C74E30">
      <w:pPr>
        <w:keepNext/>
        <w:keepLines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"Об утверждении Положения о порядке расходования средств </w:t>
      </w:r>
    </w:p>
    <w:p w:rsidR="00F75060" w:rsidRDefault="00F75060" w:rsidP="00C74E30">
      <w:pPr>
        <w:keepNext/>
        <w:keepLines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>целевого финансового резерва для предупреждения и ликвидации чрезвычайных ситуаций и последствий стихийных бедствий"</w:t>
      </w:r>
    </w:p>
    <w:p w:rsidR="00F75060" w:rsidRDefault="00F75060" w:rsidP="00C74E30">
      <w:pPr>
        <w:spacing w:line="360" w:lineRule="auto"/>
        <w:ind w:firstLine="709"/>
        <w:jc w:val="both"/>
        <w:rPr>
          <w:sz w:val="28"/>
          <w:szCs w:val="28"/>
        </w:rPr>
      </w:pPr>
    </w:p>
    <w:p w:rsidR="00F75060" w:rsidRPr="00B55AEE" w:rsidRDefault="00F75060" w:rsidP="00C74E30">
      <w:pPr>
        <w:jc w:val="both"/>
      </w:pPr>
      <w:r>
        <w:rPr>
          <w:sz w:val="28"/>
          <w:szCs w:val="28"/>
        </w:rPr>
        <w:tab/>
      </w:r>
      <w:r w:rsidRPr="00B55AEE">
        <w:t xml:space="preserve">На основании постановления Правительства Нижегородской области от 23.06.2014 № 413 "О внесении изменений в постановление Правительства Нижегородской области от 11 апреля 2006 года № 116" и в целях приведения в соответствие с действующим законодательством Администрация </w:t>
      </w:r>
      <w:proofErr w:type="spellStart"/>
      <w:r w:rsidRPr="00B55AEE">
        <w:t>Ковернинского</w:t>
      </w:r>
      <w:proofErr w:type="spellEnd"/>
      <w:r w:rsidRPr="00B55AEE">
        <w:t xml:space="preserve"> муниципального района </w:t>
      </w:r>
      <w:r w:rsidRPr="00B55AEE">
        <w:rPr>
          <w:b/>
          <w:bCs/>
        </w:rPr>
        <w:t>постановляет</w:t>
      </w:r>
      <w:r w:rsidRPr="00B55AEE">
        <w:t>:</w:t>
      </w:r>
    </w:p>
    <w:p w:rsidR="00F75060" w:rsidRDefault="00526B42" w:rsidP="00B55AEE">
      <w:pPr>
        <w:numPr>
          <w:ilvl w:val="0"/>
          <w:numId w:val="3"/>
        </w:numPr>
        <w:autoSpaceDE w:val="0"/>
        <w:autoSpaceDN w:val="0"/>
        <w:adjustRightInd w:val="0"/>
        <w:jc w:val="both"/>
      </w:pPr>
      <w:hyperlink r:id="rId7" w:history="1">
        <w:r w:rsidR="00F75060" w:rsidRPr="00B55AEE">
          <w:t>Наименование</w:t>
        </w:r>
      </w:hyperlink>
      <w:r w:rsidR="00F75060" w:rsidRPr="00B55AEE">
        <w:t xml:space="preserve"> постановления изложить в следующей редакции:</w:t>
      </w:r>
    </w:p>
    <w:p w:rsidR="00F75060" w:rsidRPr="00B55AEE" w:rsidRDefault="00F75060" w:rsidP="00B55AEE">
      <w:pPr>
        <w:autoSpaceDE w:val="0"/>
        <w:autoSpaceDN w:val="0"/>
        <w:adjustRightInd w:val="0"/>
        <w:ind w:left="705"/>
        <w:jc w:val="both"/>
      </w:pPr>
    </w:p>
    <w:p w:rsidR="00F75060" w:rsidRPr="00B55AEE" w:rsidRDefault="00F75060" w:rsidP="009A4A94">
      <w:pPr>
        <w:keepNext/>
        <w:keepLines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AB7FA9">
        <w:rPr>
          <w:b/>
          <w:bCs/>
        </w:rPr>
        <w:t>"Об утверждении</w:t>
      </w:r>
      <w:r w:rsidRPr="00B55AEE">
        <w:rPr>
          <w:b/>
          <w:bCs/>
        </w:rPr>
        <w:t xml:space="preserve"> Положения о порядке расходования средств </w:t>
      </w:r>
    </w:p>
    <w:p w:rsidR="00F75060" w:rsidRDefault="00F75060" w:rsidP="009A4A94">
      <w:pPr>
        <w:autoSpaceDE w:val="0"/>
        <w:autoSpaceDN w:val="0"/>
        <w:adjustRightInd w:val="0"/>
        <w:jc w:val="center"/>
      </w:pPr>
      <w:r w:rsidRPr="00B55AEE">
        <w:rPr>
          <w:b/>
          <w:bCs/>
        </w:rPr>
        <w:t xml:space="preserve">целевого финансового резерва </w:t>
      </w:r>
      <w:r w:rsidR="00526B42">
        <w:rPr>
          <w:b/>
          <w:bCs/>
        </w:rPr>
        <w:t>для</w:t>
      </w:r>
      <w:r w:rsidRPr="00B55AEE">
        <w:rPr>
          <w:b/>
          <w:bCs/>
        </w:rPr>
        <w:t xml:space="preserve"> ликвидации чрезвычайных ситуаций и последствий </w:t>
      </w:r>
      <w:r w:rsidRPr="00AB7FA9">
        <w:rPr>
          <w:b/>
          <w:bCs/>
        </w:rPr>
        <w:t>стихийных бедствий "</w:t>
      </w:r>
      <w:r>
        <w:rPr>
          <w:b/>
          <w:bCs/>
        </w:rPr>
        <w:t>.</w:t>
      </w:r>
    </w:p>
    <w:p w:rsidR="00F75060" w:rsidRPr="00B55AEE" w:rsidRDefault="00F75060" w:rsidP="009A4A94">
      <w:pPr>
        <w:autoSpaceDE w:val="0"/>
        <w:autoSpaceDN w:val="0"/>
        <w:adjustRightInd w:val="0"/>
        <w:jc w:val="center"/>
      </w:pPr>
    </w:p>
    <w:p w:rsidR="00F75060" w:rsidRPr="00B55AEE" w:rsidRDefault="00F75060" w:rsidP="009A4A94">
      <w:pPr>
        <w:autoSpaceDE w:val="0"/>
        <w:autoSpaceDN w:val="0"/>
        <w:adjustRightInd w:val="0"/>
        <w:jc w:val="both"/>
      </w:pPr>
      <w:r w:rsidRPr="00B55AEE">
        <w:tab/>
        <w:t xml:space="preserve">2. В </w:t>
      </w:r>
      <w:hyperlink r:id="rId8" w:history="1">
        <w:r w:rsidRPr="00B55AEE">
          <w:t>пункте 1</w:t>
        </w:r>
      </w:hyperlink>
      <w:r w:rsidRPr="00B55AEE">
        <w:t xml:space="preserve"> </w:t>
      </w:r>
      <w:r>
        <w:t xml:space="preserve">постановления </w:t>
      </w:r>
      <w:r w:rsidRPr="00B55AEE">
        <w:t>слова "предупреждения и" исключить.</w:t>
      </w:r>
    </w:p>
    <w:p w:rsidR="00F75060" w:rsidRPr="00B55AEE" w:rsidRDefault="00F75060" w:rsidP="009A4A94">
      <w:pPr>
        <w:keepNext/>
        <w:keepLines/>
        <w:autoSpaceDE w:val="0"/>
        <w:autoSpaceDN w:val="0"/>
        <w:adjustRightInd w:val="0"/>
        <w:jc w:val="both"/>
        <w:outlineLvl w:val="0"/>
      </w:pPr>
      <w:r w:rsidRPr="00B55AEE">
        <w:tab/>
        <w:t xml:space="preserve">3. В </w:t>
      </w:r>
      <w:hyperlink r:id="rId9" w:history="1">
        <w:r w:rsidRPr="00B55AEE">
          <w:t>Положении</w:t>
        </w:r>
      </w:hyperlink>
      <w:r w:rsidRPr="00B55AEE">
        <w:t xml:space="preserve"> о порядке расходования средств целевого финансового резерва для предупреждения и ликвидации чрезвычайных ситуаций и последствий стихийных бедствий, утвержденном постановлением:</w:t>
      </w:r>
    </w:p>
    <w:p w:rsidR="00F75060" w:rsidRPr="00B55AEE" w:rsidRDefault="00F75060" w:rsidP="009A4A94">
      <w:pPr>
        <w:keepNext/>
        <w:keepLines/>
        <w:autoSpaceDE w:val="0"/>
        <w:autoSpaceDN w:val="0"/>
        <w:adjustRightInd w:val="0"/>
        <w:jc w:val="both"/>
        <w:outlineLvl w:val="0"/>
      </w:pPr>
      <w:r w:rsidRPr="00B55AEE">
        <w:tab/>
        <w:t xml:space="preserve">3.1. </w:t>
      </w:r>
      <w:hyperlink r:id="rId10" w:history="1">
        <w:r w:rsidRPr="00B55AEE">
          <w:t>Наименование</w:t>
        </w:r>
      </w:hyperlink>
      <w:r w:rsidRPr="00B55AEE">
        <w:t xml:space="preserve"> Положения изложить в следующей редакции:</w:t>
      </w:r>
    </w:p>
    <w:p w:rsidR="00F75060" w:rsidRPr="00B55AEE" w:rsidRDefault="00F75060" w:rsidP="009A4A94">
      <w:pPr>
        <w:autoSpaceDE w:val="0"/>
        <w:autoSpaceDN w:val="0"/>
        <w:adjustRightInd w:val="0"/>
        <w:jc w:val="both"/>
      </w:pPr>
    </w:p>
    <w:p w:rsidR="00F75060" w:rsidRPr="00B55AEE" w:rsidRDefault="00F75060" w:rsidP="009A4A94">
      <w:pPr>
        <w:keepNext/>
        <w:keepLines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B55AEE">
        <w:rPr>
          <w:b/>
          <w:bCs/>
        </w:rPr>
        <w:t xml:space="preserve">"Положение о порядке расходования средств </w:t>
      </w:r>
    </w:p>
    <w:p w:rsidR="00F75060" w:rsidRDefault="00F75060" w:rsidP="009A4A94">
      <w:pPr>
        <w:autoSpaceDE w:val="0"/>
        <w:autoSpaceDN w:val="0"/>
        <w:adjustRightInd w:val="0"/>
        <w:jc w:val="center"/>
        <w:rPr>
          <w:b/>
          <w:bCs/>
        </w:rPr>
      </w:pPr>
      <w:r w:rsidRPr="00B55AEE">
        <w:rPr>
          <w:b/>
          <w:bCs/>
        </w:rPr>
        <w:t>целевого финансового резерва для ликвидации чрезвычайных ситуаций</w:t>
      </w:r>
    </w:p>
    <w:p w:rsidR="00F75060" w:rsidRPr="00B55AEE" w:rsidRDefault="00F75060" w:rsidP="009A4A94">
      <w:pPr>
        <w:autoSpaceDE w:val="0"/>
        <w:autoSpaceDN w:val="0"/>
        <w:adjustRightInd w:val="0"/>
        <w:jc w:val="center"/>
        <w:rPr>
          <w:b/>
          <w:bCs/>
        </w:rPr>
      </w:pPr>
      <w:r w:rsidRPr="00B55AEE">
        <w:rPr>
          <w:b/>
          <w:bCs/>
        </w:rPr>
        <w:t xml:space="preserve"> и</w:t>
      </w:r>
      <w:r>
        <w:rPr>
          <w:b/>
          <w:bCs/>
        </w:rPr>
        <w:t xml:space="preserve"> последствий стихийных бедствий</w:t>
      </w:r>
      <w:r w:rsidRPr="00B55AEE">
        <w:rPr>
          <w:b/>
          <w:bCs/>
        </w:rPr>
        <w:t>"</w:t>
      </w:r>
      <w:r>
        <w:rPr>
          <w:b/>
          <w:bCs/>
        </w:rPr>
        <w:t>.</w:t>
      </w:r>
    </w:p>
    <w:p w:rsidR="00F75060" w:rsidRPr="00B55AEE" w:rsidRDefault="00F75060" w:rsidP="009A4A94">
      <w:pPr>
        <w:jc w:val="both"/>
      </w:pPr>
    </w:p>
    <w:p w:rsidR="00F75060" w:rsidRDefault="00F75060" w:rsidP="009A4A94">
      <w:pPr>
        <w:jc w:val="both"/>
      </w:pPr>
      <w:r w:rsidRPr="00B55AEE">
        <w:tab/>
        <w:t>3.2. "Положение о порядке расходования средств целевого финансового резерва</w:t>
      </w:r>
      <w:bookmarkStart w:id="0" w:name="_GoBack"/>
      <w:r w:rsidRPr="00B55AEE">
        <w:t xml:space="preserve"> для ликвидации чрезвычайных ситуаций и последствий стихийных бедствий</w:t>
      </w:r>
      <w:bookmarkEnd w:id="0"/>
      <w:r w:rsidRPr="00B55AEE">
        <w:t>", изложить в новой редакции (Приложение 1).</w:t>
      </w:r>
    </w:p>
    <w:p w:rsidR="00F75060" w:rsidRPr="00B55AEE" w:rsidRDefault="00F75060" w:rsidP="009A4A94">
      <w:pPr>
        <w:jc w:val="both"/>
      </w:pPr>
      <w:r>
        <w:tab/>
        <w:t>4</w:t>
      </w:r>
      <w:r w:rsidRPr="00B55AEE">
        <w:t>. Обеспечить опубликование настоящего постановления в средствах массовой информации .</w:t>
      </w:r>
    </w:p>
    <w:p w:rsidR="00F75060" w:rsidRPr="00B55AEE" w:rsidRDefault="00F75060" w:rsidP="009A4A94">
      <w:pPr>
        <w:jc w:val="both"/>
      </w:pPr>
      <w:r w:rsidRPr="00B55AEE">
        <w:tab/>
      </w:r>
      <w:r>
        <w:t>5</w:t>
      </w:r>
      <w:r w:rsidRPr="00B55AEE">
        <w:t xml:space="preserve">. Настоящее постановление вступает в силу со дня его </w:t>
      </w:r>
      <w:hyperlink r:id="rId11" w:history="1">
        <w:r w:rsidRPr="00B55AEE">
          <w:rPr>
            <w:rStyle w:val="a4"/>
            <w:b w:val="0"/>
            <w:bCs w:val="0"/>
            <w:color w:val="auto"/>
            <w:sz w:val="24"/>
            <w:szCs w:val="24"/>
          </w:rPr>
          <w:t>официального опубликования</w:t>
        </w:r>
      </w:hyperlink>
      <w:r w:rsidRPr="00B55AEE">
        <w:rPr>
          <w:b/>
          <w:bCs/>
        </w:rPr>
        <w:t>.</w:t>
      </w:r>
    </w:p>
    <w:p w:rsidR="00F75060" w:rsidRPr="00B55AEE" w:rsidRDefault="00F75060" w:rsidP="009A4A94">
      <w:pPr>
        <w:jc w:val="both"/>
      </w:pPr>
      <w:r w:rsidRPr="00B55AEE">
        <w:tab/>
      </w:r>
      <w:r>
        <w:t>6</w:t>
      </w:r>
      <w:r w:rsidRPr="00B55AEE">
        <w:t xml:space="preserve">. </w:t>
      </w:r>
      <w:proofErr w:type="gramStart"/>
      <w:r w:rsidRPr="00B55AEE">
        <w:t>Контроль за</w:t>
      </w:r>
      <w:proofErr w:type="gramEnd"/>
      <w:r w:rsidRPr="00B55AEE">
        <w:t xml:space="preserve"> выполнением настоящего постановления оставляю за собой.</w:t>
      </w:r>
    </w:p>
    <w:p w:rsidR="00F75060" w:rsidRPr="00B55AEE" w:rsidRDefault="00F75060" w:rsidP="00C74E30">
      <w:pPr>
        <w:jc w:val="both"/>
      </w:pPr>
    </w:p>
    <w:p w:rsidR="00F75060" w:rsidRDefault="00F75060" w:rsidP="00C74E30">
      <w:pPr>
        <w:jc w:val="both"/>
      </w:pPr>
    </w:p>
    <w:p w:rsidR="00F75060" w:rsidRPr="00B55AEE" w:rsidRDefault="00F75060" w:rsidP="00C74E30">
      <w:pPr>
        <w:jc w:val="both"/>
      </w:pPr>
    </w:p>
    <w:p w:rsidR="00F75060" w:rsidRPr="00B55AEE" w:rsidRDefault="00F75060" w:rsidP="00C74E30">
      <w:pPr>
        <w:jc w:val="both"/>
      </w:pPr>
      <w:r w:rsidRPr="00B55AEE">
        <w:t>Глава Администрации</w:t>
      </w:r>
      <w:r w:rsidRPr="00B55AEE">
        <w:tab/>
      </w:r>
      <w:r w:rsidRPr="00B55AEE">
        <w:tab/>
      </w:r>
      <w:r w:rsidRPr="00B55AEE">
        <w:tab/>
      </w:r>
      <w:r w:rsidRPr="00B55AEE">
        <w:tab/>
      </w:r>
      <w:r w:rsidRPr="00B55AEE">
        <w:tab/>
      </w:r>
      <w:r w:rsidRPr="00B55AEE">
        <w:tab/>
      </w:r>
      <w:r w:rsidRPr="00B55AEE">
        <w:tab/>
      </w:r>
      <w:r w:rsidRPr="00B55AEE">
        <w:tab/>
      </w:r>
      <w:r>
        <w:tab/>
      </w:r>
      <w:r w:rsidRPr="00B55AEE">
        <w:t>О.П. Шмелев</w:t>
      </w:r>
    </w:p>
    <w:p w:rsidR="00F75060" w:rsidRDefault="00F75060" w:rsidP="00C74E30">
      <w:pPr>
        <w:jc w:val="both"/>
        <w:rPr>
          <w:sz w:val="28"/>
          <w:szCs w:val="28"/>
        </w:rPr>
      </w:pPr>
      <w:r w:rsidRPr="00B55AEE">
        <w:br w:type="page"/>
      </w:r>
      <w:r>
        <w:rPr>
          <w:sz w:val="28"/>
          <w:szCs w:val="28"/>
        </w:rPr>
        <w:lastRenderedPageBreak/>
        <w:t xml:space="preserve">Согласовано: </w:t>
      </w:r>
    </w:p>
    <w:p w:rsidR="00F75060" w:rsidRDefault="00F75060" w:rsidP="00C74E30">
      <w:pPr>
        <w:jc w:val="both"/>
        <w:rPr>
          <w:sz w:val="28"/>
          <w:szCs w:val="28"/>
        </w:rPr>
      </w:pPr>
    </w:p>
    <w:p w:rsidR="00F75060" w:rsidRDefault="00F75060" w:rsidP="00C74E30">
      <w:pPr>
        <w:jc w:val="both"/>
        <w:rPr>
          <w:sz w:val="28"/>
          <w:szCs w:val="28"/>
        </w:rPr>
      </w:pPr>
      <w:r>
        <w:rPr>
          <w:sz w:val="28"/>
          <w:szCs w:val="28"/>
        </w:rPr>
        <w:t>Зам. главы Администрации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Н.С.Кривошеев</w:t>
      </w:r>
      <w:proofErr w:type="spellEnd"/>
    </w:p>
    <w:p w:rsidR="00F75060" w:rsidRDefault="00F75060" w:rsidP="00C74E30">
      <w:pPr>
        <w:jc w:val="both"/>
        <w:rPr>
          <w:sz w:val="28"/>
          <w:szCs w:val="28"/>
        </w:rPr>
      </w:pPr>
    </w:p>
    <w:p w:rsidR="00F75060" w:rsidRDefault="00F75060" w:rsidP="00C74E30">
      <w:pPr>
        <w:jc w:val="both"/>
        <w:rPr>
          <w:sz w:val="28"/>
          <w:szCs w:val="28"/>
        </w:rPr>
      </w:pPr>
      <w:r>
        <w:rPr>
          <w:sz w:val="28"/>
          <w:szCs w:val="28"/>
        </w:rPr>
        <w:t>Зав. организационно-правовым отделом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С.В.Некрасова</w:t>
      </w:r>
      <w:proofErr w:type="spellEnd"/>
    </w:p>
    <w:p w:rsidR="00F75060" w:rsidRDefault="00F75060" w:rsidP="00C74E30">
      <w:pPr>
        <w:jc w:val="both"/>
        <w:rPr>
          <w:sz w:val="28"/>
          <w:szCs w:val="28"/>
        </w:rPr>
      </w:pPr>
    </w:p>
    <w:p w:rsidR="00F75060" w:rsidRDefault="00F75060" w:rsidP="00C74E30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Начальник финансового управления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В.Н.Соколова</w:t>
      </w:r>
      <w:proofErr w:type="spellEnd"/>
    </w:p>
    <w:p w:rsidR="00F75060" w:rsidRDefault="00F75060" w:rsidP="00C74E30">
      <w:pPr>
        <w:ind w:left="567"/>
        <w:jc w:val="both"/>
        <w:rPr>
          <w:sz w:val="28"/>
          <w:szCs w:val="28"/>
        </w:rPr>
      </w:pPr>
    </w:p>
    <w:p w:rsidR="00F75060" w:rsidRDefault="00F75060" w:rsidP="00C74E30">
      <w:pPr>
        <w:ind w:left="567"/>
        <w:jc w:val="both"/>
        <w:rPr>
          <w:sz w:val="28"/>
          <w:szCs w:val="28"/>
        </w:rPr>
      </w:pPr>
    </w:p>
    <w:p w:rsidR="00F75060" w:rsidRDefault="00F75060" w:rsidP="00C74E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Отпечатано 7 </w:t>
      </w:r>
      <w:proofErr w:type="spellStart"/>
      <w:proofErr w:type="gramStart"/>
      <w:r>
        <w:rPr>
          <w:sz w:val="28"/>
          <w:szCs w:val="28"/>
        </w:rPr>
        <w:t>экз</w:t>
      </w:r>
      <w:proofErr w:type="spellEnd"/>
      <w:proofErr w:type="gramEnd"/>
      <w:r>
        <w:rPr>
          <w:sz w:val="28"/>
          <w:szCs w:val="28"/>
        </w:rPr>
        <w:t>:</w:t>
      </w:r>
    </w:p>
    <w:p w:rsidR="00F75060" w:rsidRDefault="00F75060" w:rsidP="00B84DC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 дело - 1</w:t>
      </w:r>
    </w:p>
    <w:p w:rsidR="00F75060" w:rsidRDefault="00F75060" w:rsidP="00B84DC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 Прокуратуру - 1</w:t>
      </w:r>
    </w:p>
    <w:p w:rsidR="00F75060" w:rsidRDefault="00F75060" w:rsidP="00B84DC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 АПИ – 1</w:t>
      </w:r>
    </w:p>
    <w:p w:rsidR="00F75060" w:rsidRDefault="00F75060" w:rsidP="00B84DC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</w:t>
      </w:r>
      <w:proofErr w:type="gramStart"/>
      <w:r>
        <w:rPr>
          <w:sz w:val="28"/>
          <w:szCs w:val="28"/>
        </w:rPr>
        <w:t xml:space="preserve"> Ф</w:t>
      </w:r>
      <w:proofErr w:type="gramEnd"/>
      <w:r>
        <w:rPr>
          <w:sz w:val="28"/>
          <w:szCs w:val="28"/>
        </w:rPr>
        <w:t>ин. управление – 2</w:t>
      </w:r>
    </w:p>
    <w:p w:rsidR="00F75060" w:rsidRDefault="00F75060" w:rsidP="00C74E30">
      <w:pPr>
        <w:jc w:val="both"/>
        <w:rPr>
          <w:sz w:val="28"/>
          <w:szCs w:val="28"/>
        </w:rPr>
      </w:pPr>
      <w:r>
        <w:rPr>
          <w:sz w:val="28"/>
          <w:szCs w:val="28"/>
        </w:rPr>
        <w:t>5. В отдел ГОЧС-1</w:t>
      </w:r>
    </w:p>
    <w:p w:rsidR="00F75060" w:rsidRDefault="00F75060" w:rsidP="00C74E30">
      <w:pPr>
        <w:jc w:val="both"/>
        <w:rPr>
          <w:sz w:val="28"/>
          <w:szCs w:val="28"/>
        </w:rPr>
      </w:pPr>
      <w:r>
        <w:rPr>
          <w:sz w:val="28"/>
          <w:szCs w:val="28"/>
        </w:rPr>
        <w:t>6. В редакцию газеты «</w:t>
      </w:r>
      <w:proofErr w:type="spellStart"/>
      <w:r>
        <w:rPr>
          <w:sz w:val="28"/>
          <w:szCs w:val="28"/>
        </w:rPr>
        <w:t>Ковернинские</w:t>
      </w:r>
      <w:proofErr w:type="spellEnd"/>
      <w:r>
        <w:rPr>
          <w:sz w:val="28"/>
          <w:szCs w:val="28"/>
        </w:rPr>
        <w:t xml:space="preserve"> новости»-1</w:t>
      </w: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Горев</w:t>
      </w:r>
      <w:proofErr w:type="gramEnd"/>
    </w:p>
    <w:p w:rsidR="00F75060" w:rsidRDefault="00F75060" w:rsidP="00C74E3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2-17-34</w:t>
      </w:r>
    </w:p>
    <w:p w:rsidR="00F75060" w:rsidRDefault="00F75060" w:rsidP="00795F92">
      <w:pPr>
        <w:widowControl w:val="0"/>
        <w:autoSpaceDE w:val="0"/>
        <w:autoSpaceDN w:val="0"/>
        <w:adjustRightInd w:val="0"/>
        <w:jc w:val="right"/>
      </w:pPr>
    </w:p>
    <w:p w:rsidR="00F75060" w:rsidRPr="00592862" w:rsidRDefault="00F75060" w:rsidP="00795F92">
      <w:pPr>
        <w:widowControl w:val="0"/>
        <w:autoSpaceDE w:val="0"/>
        <w:autoSpaceDN w:val="0"/>
        <w:adjustRightInd w:val="0"/>
        <w:jc w:val="right"/>
      </w:pPr>
      <w:r>
        <w:lastRenderedPageBreak/>
        <w:t>Приложение 1</w:t>
      </w:r>
    </w:p>
    <w:p w:rsidR="00F75060" w:rsidRPr="00592862" w:rsidRDefault="00F75060" w:rsidP="00795F92">
      <w:pPr>
        <w:widowControl w:val="0"/>
        <w:autoSpaceDE w:val="0"/>
        <w:autoSpaceDN w:val="0"/>
        <w:adjustRightInd w:val="0"/>
        <w:jc w:val="right"/>
      </w:pPr>
      <w:r>
        <w:t xml:space="preserve">К постановлению </w:t>
      </w:r>
      <w:r w:rsidRPr="00592862">
        <w:t>Администрации</w:t>
      </w:r>
    </w:p>
    <w:p w:rsidR="00F75060" w:rsidRPr="00592862" w:rsidRDefault="00F75060" w:rsidP="00795F92">
      <w:pPr>
        <w:widowControl w:val="0"/>
        <w:autoSpaceDE w:val="0"/>
        <w:autoSpaceDN w:val="0"/>
        <w:adjustRightInd w:val="0"/>
        <w:jc w:val="right"/>
      </w:pPr>
      <w:proofErr w:type="spellStart"/>
      <w:r w:rsidRPr="00592862">
        <w:t>Ковернинского</w:t>
      </w:r>
      <w:proofErr w:type="spellEnd"/>
      <w:r w:rsidRPr="00592862">
        <w:t xml:space="preserve"> муниципального района </w:t>
      </w:r>
    </w:p>
    <w:p w:rsidR="00F75060" w:rsidRPr="00592862" w:rsidRDefault="00F75060" w:rsidP="00795F92">
      <w:pPr>
        <w:widowControl w:val="0"/>
        <w:autoSpaceDE w:val="0"/>
        <w:autoSpaceDN w:val="0"/>
        <w:adjustRightInd w:val="0"/>
        <w:jc w:val="right"/>
      </w:pPr>
      <w:r w:rsidRPr="00592862">
        <w:t xml:space="preserve">Нижегородской области </w:t>
      </w:r>
    </w:p>
    <w:p w:rsidR="00F75060" w:rsidRPr="00690848" w:rsidRDefault="00690848" w:rsidP="00795F92">
      <w:pPr>
        <w:widowControl w:val="0"/>
        <w:autoSpaceDE w:val="0"/>
        <w:autoSpaceDN w:val="0"/>
        <w:adjustRightInd w:val="0"/>
        <w:jc w:val="right"/>
        <w:rPr>
          <w:u w:val="single"/>
        </w:rPr>
      </w:pPr>
      <w:r>
        <w:t>от «</w:t>
      </w:r>
      <w:r>
        <w:rPr>
          <w:u w:val="single"/>
        </w:rPr>
        <w:t>31</w:t>
      </w:r>
      <w:r>
        <w:t>» марта 2015 года №</w:t>
      </w:r>
      <w:r w:rsidR="00F75060" w:rsidRPr="00592862">
        <w:t xml:space="preserve"> </w:t>
      </w:r>
      <w:r>
        <w:rPr>
          <w:u w:val="single"/>
        </w:rPr>
        <w:t>317</w:t>
      </w:r>
    </w:p>
    <w:p w:rsidR="00F75060" w:rsidRDefault="00F75060" w:rsidP="00C74E30">
      <w:pPr>
        <w:keepNext/>
        <w:ind w:firstLine="720"/>
        <w:jc w:val="right"/>
        <w:rPr>
          <w:rStyle w:val="a5"/>
        </w:rPr>
      </w:pPr>
    </w:p>
    <w:p w:rsidR="00F75060" w:rsidRPr="00B64C9F" w:rsidRDefault="00F75060" w:rsidP="00C74E30">
      <w:pPr>
        <w:keepNext/>
        <w:ind w:firstLine="720"/>
        <w:jc w:val="right"/>
      </w:pPr>
      <w:r>
        <w:rPr>
          <w:rStyle w:val="a5"/>
          <w:b w:val="0"/>
          <w:bCs w:val="0"/>
        </w:rPr>
        <w:t>"</w:t>
      </w:r>
      <w:r w:rsidRPr="00B64C9F">
        <w:rPr>
          <w:rStyle w:val="a5"/>
          <w:b w:val="0"/>
          <w:bCs w:val="0"/>
        </w:rPr>
        <w:t>Приложение</w:t>
      </w:r>
    </w:p>
    <w:p w:rsidR="00F75060" w:rsidRPr="00B64C9F" w:rsidRDefault="00F75060" w:rsidP="00C74E30">
      <w:pPr>
        <w:keepNext/>
        <w:ind w:firstLine="720"/>
        <w:jc w:val="right"/>
        <w:rPr>
          <w:rStyle w:val="a4"/>
          <w:b w:val="0"/>
          <w:bCs w:val="0"/>
        </w:rPr>
      </w:pPr>
      <w:r w:rsidRPr="00B64C9F">
        <w:rPr>
          <w:rStyle w:val="a5"/>
          <w:b w:val="0"/>
          <w:bCs w:val="0"/>
        </w:rPr>
        <w:t xml:space="preserve">к </w:t>
      </w:r>
      <w:r w:rsidRPr="00B64C9F">
        <w:rPr>
          <w:rStyle w:val="a4"/>
          <w:b w:val="0"/>
          <w:bCs w:val="0"/>
          <w:color w:val="1D1B11"/>
        </w:rPr>
        <w:t>постановлению главы Администрации</w:t>
      </w:r>
    </w:p>
    <w:p w:rsidR="00F75060" w:rsidRDefault="00F75060" w:rsidP="00C74E30">
      <w:pPr>
        <w:keepNext/>
        <w:ind w:firstLine="720"/>
        <w:jc w:val="right"/>
      </w:pPr>
      <w:proofErr w:type="spellStart"/>
      <w:r w:rsidRPr="00B64C9F">
        <w:t>Ковернинского</w:t>
      </w:r>
      <w:proofErr w:type="spellEnd"/>
      <w:r w:rsidRPr="00B64C9F">
        <w:t xml:space="preserve"> муниципального района </w:t>
      </w:r>
    </w:p>
    <w:p w:rsidR="00F75060" w:rsidRPr="00B64C9F" w:rsidRDefault="00F75060" w:rsidP="00C74E30">
      <w:pPr>
        <w:keepNext/>
        <w:ind w:firstLine="720"/>
        <w:jc w:val="right"/>
        <w:rPr>
          <w:color w:val="000000"/>
        </w:rPr>
      </w:pPr>
      <w:r>
        <w:t xml:space="preserve">Нижегородской области </w:t>
      </w:r>
    </w:p>
    <w:p w:rsidR="00F75060" w:rsidRPr="00B64C9F" w:rsidRDefault="00F75060" w:rsidP="00C74E30">
      <w:pPr>
        <w:keepNext/>
        <w:ind w:firstLine="720"/>
        <w:jc w:val="right"/>
        <w:rPr>
          <w:u w:val="single"/>
        </w:rPr>
      </w:pPr>
      <w:r w:rsidRPr="00B64C9F">
        <w:rPr>
          <w:rStyle w:val="a5"/>
          <w:b w:val="0"/>
          <w:bCs w:val="0"/>
        </w:rPr>
        <w:t>от «</w:t>
      </w:r>
      <w:r>
        <w:rPr>
          <w:rStyle w:val="a5"/>
          <w:b w:val="0"/>
          <w:bCs w:val="0"/>
        </w:rPr>
        <w:t>28</w:t>
      </w:r>
      <w:r w:rsidRPr="00B64C9F">
        <w:rPr>
          <w:rStyle w:val="a5"/>
          <w:b w:val="0"/>
          <w:bCs w:val="0"/>
        </w:rPr>
        <w:t xml:space="preserve">» </w:t>
      </w:r>
      <w:r>
        <w:rPr>
          <w:rStyle w:val="a5"/>
          <w:b w:val="0"/>
          <w:bCs w:val="0"/>
        </w:rPr>
        <w:t>августа 2013 г.</w:t>
      </w:r>
      <w:r w:rsidRPr="00B64C9F">
        <w:rPr>
          <w:rStyle w:val="a5"/>
          <w:b w:val="0"/>
          <w:bCs w:val="0"/>
        </w:rPr>
        <w:t xml:space="preserve"> № </w:t>
      </w:r>
      <w:r>
        <w:rPr>
          <w:rStyle w:val="a5"/>
          <w:b w:val="0"/>
          <w:bCs w:val="0"/>
        </w:rPr>
        <w:t>656</w:t>
      </w:r>
    </w:p>
    <w:p w:rsidR="00F75060" w:rsidRDefault="00F75060" w:rsidP="00C74E30">
      <w:pPr>
        <w:pStyle w:val="1"/>
        <w:spacing w:before="0" w:after="0"/>
        <w:rPr>
          <w:rFonts w:ascii="Times New Roman" w:hAnsi="Times New Roman" w:cs="Times New Roman"/>
          <w:color w:val="000000"/>
        </w:rPr>
      </w:pPr>
    </w:p>
    <w:p w:rsidR="00F75060" w:rsidRDefault="00F75060" w:rsidP="00C74E30">
      <w:pPr>
        <w:pStyle w:val="1"/>
        <w:spacing w:before="0" w:after="0"/>
        <w:rPr>
          <w:rFonts w:ascii="Times New Roman" w:hAnsi="Times New Roman" w:cs="Times New Roman"/>
          <w:color w:val="000000"/>
        </w:rPr>
      </w:pPr>
    </w:p>
    <w:p w:rsidR="00F75060" w:rsidRDefault="00F75060" w:rsidP="00C21BBC">
      <w:pPr>
        <w:pStyle w:val="1"/>
        <w:spacing w:before="0"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95F92">
        <w:rPr>
          <w:rFonts w:ascii="Times New Roman" w:hAnsi="Times New Roman" w:cs="Times New Roman"/>
          <w:color w:val="000000"/>
          <w:sz w:val="28"/>
          <w:szCs w:val="28"/>
        </w:rPr>
        <w:t xml:space="preserve">Положение </w:t>
      </w:r>
    </w:p>
    <w:p w:rsidR="00F75060" w:rsidRPr="00795F92" w:rsidRDefault="00F75060" w:rsidP="00C21BBC">
      <w:pPr>
        <w:pStyle w:val="1"/>
        <w:spacing w:before="0"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95F92">
        <w:rPr>
          <w:rFonts w:ascii="Times New Roman" w:hAnsi="Times New Roman" w:cs="Times New Roman"/>
          <w:color w:val="000000"/>
          <w:sz w:val="28"/>
          <w:szCs w:val="28"/>
        </w:rPr>
        <w:t>о порядке расходования средств целевого финансового резерва для  ликвидации чрезвычайных ситуаций и последствий стихийных бедствий</w:t>
      </w:r>
      <w:r w:rsidRPr="00795F92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75060" w:rsidRDefault="00F75060" w:rsidP="00C21BBC">
      <w:pPr>
        <w:ind w:firstLine="709"/>
        <w:jc w:val="both"/>
        <w:rPr>
          <w:color w:val="000000"/>
        </w:rPr>
      </w:pPr>
      <w:bookmarkStart w:id="1" w:name="sub_101"/>
      <w:r>
        <w:t xml:space="preserve">1. </w:t>
      </w:r>
      <w:proofErr w:type="gramStart"/>
      <w:r>
        <w:t xml:space="preserve">Настоящее Положение о порядке расходования средств целевого финансового резерва для ликвидации чрезвычайных ситуаций и последствий стихийных бедствий (далее – Положение) определяет правила использования (выделения и расходования) средств из целевого финансового резерва для  ликвидации чрезвычайных ситуаций и последствий стихийных бедствий локального и муниципального характера в границах территории </w:t>
      </w:r>
      <w:proofErr w:type="spellStart"/>
      <w:r>
        <w:t>Ковернинского</w:t>
      </w:r>
      <w:proofErr w:type="spellEnd"/>
      <w:r>
        <w:t xml:space="preserve"> муниципального района Нижегородской области (далее – целевой финансовый резерв).</w:t>
      </w:r>
      <w:proofErr w:type="gramEnd"/>
    </w:p>
    <w:p w:rsidR="00F75060" w:rsidRDefault="00F75060" w:rsidP="00C21BBC">
      <w:pPr>
        <w:ind w:firstLine="709"/>
        <w:jc w:val="both"/>
      </w:pPr>
      <w:bookmarkStart w:id="2" w:name="sub_102"/>
      <w:bookmarkEnd w:id="1"/>
      <w:r>
        <w:t>2. Финансирование мероприятий для ликвидации чрезвычайных ситуаций природного и техногенного характера (далее - чрезвычайные ситуации) из средств целевого финансового резерва производится в тех случаях, когда угроза возникновения или возникшая чрезвычайная ситуация достигла таких масштабов, при которых собственных средств организаций, юридических лиц, индивидуальных предпринимателей, страховых фондов и других источников недостаточно для ее ликвидации.</w:t>
      </w:r>
    </w:p>
    <w:bookmarkEnd w:id="2"/>
    <w:p w:rsidR="00F75060" w:rsidRDefault="00F75060" w:rsidP="00C21BBC">
      <w:pPr>
        <w:ind w:firstLine="709"/>
        <w:jc w:val="both"/>
      </w:pPr>
      <w:r>
        <w:t xml:space="preserve">Возмещение расходов бюджета </w:t>
      </w:r>
      <w:proofErr w:type="spellStart"/>
      <w:r>
        <w:t>Ковернинского</w:t>
      </w:r>
      <w:proofErr w:type="spellEnd"/>
      <w:r>
        <w:t xml:space="preserve">  муниципального района, связанных с ликвидацией последствий чрезвычайных ситуаций, произошедших по вине юридических или физических лиц, осуществляется в соответствии с действующим законодательством.</w:t>
      </w:r>
    </w:p>
    <w:p w:rsidR="00F75060" w:rsidRDefault="00F75060" w:rsidP="00C21BBC">
      <w:pPr>
        <w:ind w:firstLine="709"/>
        <w:jc w:val="both"/>
      </w:pPr>
      <w:r>
        <w:t xml:space="preserve">3. При обращении к главе Администрации </w:t>
      </w:r>
      <w:proofErr w:type="spellStart"/>
      <w:r>
        <w:t>Ковернинского</w:t>
      </w:r>
      <w:proofErr w:type="spellEnd"/>
      <w:r>
        <w:t xml:space="preserve"> муниципального района о выделении средств из целевого финансового резерва (не позднее одного месяца со дня возникновения чрезвычайной ситуации) организации, юридические лица, индивидуальные предприниматели должны указывать данные о количестве погибших и пострадавших людей, размере материального ущерба, размере выделенных и израсходованных на ликвидацию чрезвычайной ситуации средств.</w:t>
      </w:r>
    </w:p>
    <w:p w:rsidR="00F75060" w:rsidRDefault="00F75060" w:rsidP="00C21BBC">
      <w:pPr>
        <w:ind w:firstLine="709"/>
        <w:jc w:val="both"/>
      </w:pPr>
      <w:r>
        <w:t>Обращение, в котором отсутствуют указанные сведения, возвращается без рассмотрения.</w:t>
      </w:r>
    </w:p>
    <w:p w:rsidR="00F75060" w:rsidRDefault="00F75060" w:rsidP="00C21BBC">
      <w:pPr>
        <w:ind w:firstLine="709"/>
        <w:jc w:val="both"/>
      </w:pPr>
      <w:bookmarkStart w:id="3" w:name="sub_104"/>
      <w:r>
        <w:t xml:space="preserve">4. По поручению главы Администрации </w:t>
      </w:r>
      <w:proofErr w:type="spellStart"/>
      <w:r>
        <w:t>Ковернинского</w:t>
      </w:r>
      <w:proofErr w:type="spellEnd"/>
      <w:r>
        <w:t xml:space="preserve"> муниципального района комиссия по ликвидации чрезвычайных ситуаций и обеспечению пожарной безопасности </w:t>
      </w:r>
      <w:proofErr w:type="spellStart"/>
      <w:r>
        <w:t>Ковернинского</w:t>
      </w:r>
      <w:proofErr w:type="spellEnd"/>
      <w:r>
        <w:t xml:space="preserve"> муниципального района (далее – КЧС и ОПБ) рассматривает возможность выделения средств из целевого финансового резерва и вносит ему предложения в возможно короткий срок, но не более одного месяца со дня соответствующего поручения.</w:t>
      </w:r>
    </w:p>
    <w:bookmarkEnd w:id="3"/>
    <w:p w:rsidR="00F75060" w:rsidRDefault="00F75060" w:rsidP="00C21BBC">
      <w:pPr>
        <w:ind w:firstLine="709"/>
        <w:jc w:val="both"/>
      </w:pPr>
      <w:r>
        <w:t>Для рассмотрения данного вопроса обратившиеся организации, юридические лица, индивидуальные предприниматели представляют председателю КЧС и ОПБ документы, обосновывающие размер запрашиваемых средств.</w:t>
      </w:r>
    </w:p>
    <w:p w:rsidR="00F75060" w:rsidRDefault="00F75060" w:rsidP="00C21BBC">
      <w:pPr>
        <w:ind w:firstLine="709"/>
        <w:jc w:val="both"/>
      </w:pPr>
      <w:r>
        <w:t xml:space="preserve">В случае непредставления необходимых документов определенных КЧС и ОПБ срок, но не более одного месяца со дня соответствующего поручения главы </w:t>
      </w:r>
      <w:proofErr w:type="spellStart"/>
      <w:r>
        <w:t>Ковернинского</w:t>
      </w:r>
      <w:proofErr w:type="spellEnd"/>
      <w:r>
        <w:t xml:space="preserve"> муниципального района вопрос о выделении средств </w:t>
      </w:r>
      <w:proofErr w:type="gramStart"/>
      <w:r>
        <w:t>из</w:t>
      </w:r>
      <w:proofErr w:type="gramEnd"/>
      <w:r>
        <w:t xml:space="preserve">  не рассматривается.</w:t>
      </w:r>
    </w:p>
    <w:p w:rsidR="00F75060" w:rsidRDefault="00F75060" w:rsidP="00C21BBC">
      <w:pPr>
        <w:ind w:firstLine="709"/>
        <w:jc w:val="both"/>
      </w:pPr>
      <w:r>
        <w:t xml:space="preserve">При отсутствии или недостаточности средств целевого финансового резерва глава Администрации </w:t>
      </w:r>
      <w:proofErr w:type="spellStart"/>
      <w:r>
        <w:t>Ковернинского</w:t>
      </w:r>
      <w:proofErr w:type="spellEnd"/>
      <w:r>
        <w:t xml:space="preserve"> муниципального района вправе обратиться </w:t>
      </w:r>
      <w:proofErr w:type="gramStart"/>
      <w:r>
        <w:t xml:space="preserve">в установленном </w:t>
      </w:r>
      <w:r>
        <w:lastRenderedPageBreak/>
        <w:t>порядке в Правительство Нижегородской  области с просьбой о выделении средств из целевого финансового резерва</w:t>
      </w:r>
      <w:proofErr w:type="gramEnd"/>
      <w:r>
        <w:t xml:space="preserve"> для ликвидации чрезвычайной ситуации и последствий стихийных бедствий Правительства Нижегородской </w:t>
      </w:r>
      <w:r w:rsidRPr="00831BFA">
        <w:t>области.</w:t>
      </w:r>
    </w:p>
    <w:p w:rsidR="00F75060" w:rsidRDefault="00F75060" w:rsidP="00C21BBC">
      <w:pPr>
        <w:ind w:firstLine="709"/>
        <w:jc w:val="both"/>
      </w:pPr>
      <w:bookmarkStart w:id="4" w:name="sub_5"/>
      <w:r>
        <w:t xml:space="preserve">5. Основанием для выделения средств из целевого финансового резерва  является распоряжение или постановление Администрации </w:t>
      </w:r>
      <w:proofErr w:type="spellStart"/>
      <w:r>
        <w:t>Ковернинского</w:t>
      </w:r>
      <w:proofErr w:type="spellEnd"/>
      <w:r>
        <w:t xml:space="preserve"> муниципального района, в котором указывается размер ассигнований и их целевое расходование.</w:t>
      </w:r>
    </w:p>
    <w:bookmarkEnd w:id="4"/>
    <w:p w:rsidR="00F75060" w:rsidRDefault="00F75060" w:rsidP="00C21BBC">
      <w:pPr>
        <w:ind w:firstLine="709"/>
        <w:jc w:val="both"/>
      </w:pPr>
      <w:r>
        <w:t>Средства из целевого финансового резерва выделяются для частичного покрытия расходов на финансирование следующих</w:t>
      </w:r>
      <w:r w:rsidR="00F41E18">
        <w:t xml:space="preserve"> мероприятий по</w:t>
      </w:r>
      <w:r>
        <w:t xml:space="preserve"> ликвидации чрезвычайных ситуаций локального и муниципального характера:</w:t>
      </w:r>
    </w:p>
    <w:p w:rsidR="00F75060" w:rsidRDefault="00F75060" w:rsidP="00C21BBC">
      <w:pPr>
        <w:ind w:firstLine="709"/>
        <w:jc w:val="both"/>
      </w:pPr>
      <w:r>
        <w:t>- проведение  аварийно-спасательных работ;</w:t>
      </w:r>
    </w:p>
    <w:p w:rsidR="00F75060" w:rsidRDefault="00F75060" w:rsidP="00C21BBC">
      <w:pPr>
        <w:ind w:firstLine="709"/>
        <w:jc w:val="both"/>
      </w:pPr>
      <w:r>
        <w:t>- проведение неотложных аварийно-восстановительных работ на объектах жилищно-коммунального хозяйства, социальной сферы, промышленности, транспортной инфраструктуры, связи и сельского хозяйства;</w:t>
      </w:r>
    </w:p>
    <w:p w:rsidR="00F75060" w:rsidRDefault="00F75060" w:rsidP="00C21BBC">
      <w:pPr>
        <w:ind w:firstLine="709"/>
        <w:jc w:val="both"/>
      </w:pPr>
      <w:r>
        <w:t>- развертывание и содержание в течение необходимого срок</w:t>
      </w:r>
      <w:proofErr w:type="gramStart"/>
      <w:r>
        <w:t>а(</w:t>
      </w:r>
      <w:proofErr w:type="gramEnd"/>
      <w:r>
        <w:t>но не более одного месяца) временных пунктов проживания и питания для эвакуируемых граждан(из расчета за временное проживание - до 550 рублей на человека в сутки, за питание - до 100 рублей на человека в сутки);</w:t>
      </w:r>
    </w:p>
    <w:p w:rsidR="00F75060" w:rsidRDefault="00F75060" w:rsidP="00C21BBC">
      <w:pPr>
        <w:ind w:firstLine="709"/>
        <w:jc w:val="both"/>
      </w:pPr>
      <w:r>
        <w:t>- оказание гражданам единовременной материальной помощи  (из расчета до 5 тыс. рублей на человека, но не более 25 тыс. рублей на семью);</w:t>
      </w:r>
    </w:p>
    <w:p w:rsidR="00F75060" w:rsidRDefault="00F75060" w:rsidP="00C21BBC">
      <w:pPr>
        <w:ind w:firstLine="709"/>
        <w:jc w:val="both"/>
      </w:pPr>
      <w:r>
        <w:t>- оказание гражданам финансовой помощи в связи с утратой ими имущества первой необходимости (из расчета за частично утраченное имущество - до 50  тыс. рублей на семью, за полностью утраченное имущество - до 100 тыс. рублей на семью).</w:t>
      </w:r>
    </w:p>
    <w:p w:rsidR="00F75060" w:rsidRDefault="00F75060" w:rsidP="00C21BBC">
      <w:pPr>
        <w:ind w:firstLine="709"/>
        <w:jc w:val="both"/>
      </w:pPr>
      <w:r>
        <w:t>6. Использование бюджетных средств из целевого финансового резерва на финансовое обеспечение мероприят</w:t>
      </w:r>
      <w:r w:rsidR="00F41E18">
        <w:t>ий, не предусмотренных пунктом 5</w:t>
      </w:r>
      <w:r>
        <w:t xml:space="preserve"> настоящего Положения, запрещается.</w:t>
      </w:r>
    </w:p>
    <w:p w:rsidR="00F75060" w:rsidRDefault="00F75060" w:rsidP="00C21BBC">
      <w:pPr>
        <w:ind w:firstLine="709"/>
        <w:jc w:val="both"/>
      </w:pPr>
      <w:r>
        <w:t xml:space="preserve">7.Финансовое управление Администрации </w:t>
      </w:r>
      <w:proofErr w:type="spellStart"/>
      <w:r>
        <w:t>Ковернинского</w:t>
      </w:r>
      <w:proofErr w:type="spellEnd"/>
      <w:r>
        <w:t xml:space="preserve"> района и сектор гражданской защиты и мобилизационной подготовки Администрации </w:t>
      </w:r>
      <w:proofErr w:type="spellStart"/>
      <w:r>
        <w:t>Ковернинского</w:t>
      </w:r>
      <w:proofErr w:type="spellEnd"/>
      <w:r>
        <w:t xml:space="preserve"> муниципального района организуют учет и осуществляют </w:t>
      </w:r>
      <w:proofErr w:type="gramStart"/>
      <w:r>
        <w:t>контроль за</w:t>
      </w:r>
      <w:proofErr w:type="gramEnd"/>
      <w:r>
        <w:t xml:space="preserve"> целевым расходованием средств целевого финансового резерва.</w:t>
      </w:r>
    </w:p>
    <w:p w:rsidR="00F75060" w:rsidRDefault="00F75060" w:rsidP="00C21BBC">
      <w:pPr>
        <w:ind w:firstLine="709"/>
        <w:jc w:val="both"/>
      </w:pPr>
      <w:r>
        <w:t>8. Финансирование плановых мероприятий по предупреждению чрезвычайных ситуаций и последующих мероприятий по восстановлению объектов экономики и территорий, пострадавших в результате чрезвычайных ситуаций, осуществляются за счет собственных средств организаций, средств соответствующих бюджетов и других источников.</w:t>
      </w:r>
    </w:p>
    <w:p w:rsidR="00F75060" w:rsidRDefault="00F75060" w:rsidP="00190B52">
      <w:pPr>
        <w:keepNext/>
        <w:keepLines/>
        <w:autoSpaceDE w:val="0"/>
        <w:autoSpaceDN w:val="0"/>
        <w:adjustRightInd w:val="0"/>
        <w:ind w:firstLine="709"/>
        <w:jc w:val="both"/>
        <w:outlineLvl w:val="0"/>
      </w:pPr>
      <w:r>
        <w:t xml:space="preserve">9. В случае если к концу текущего финансового года средства целевого финансового резерва не использованы в полном объеме, КЧС и ОПБ в первой декаде предпоследнего месяца финансового года направляет главе  </w:t>
      </w:r>
      <w:proofErr w:type="spellStart"/>
      <w:r>
        <w:t>Ковернинского</w:t>
      </w:r>
      <w:proofErr w:type="spellEnd"/>
      <w:r>
        <w:t xml:space="preserve"> муниципального района предложения по использованию указанных денежных средств на проведение мероприятий по предупреждению чрезвычайных ситуаций.</w:t>
      </w:r>
    </w:p>
    <w:sectPr w:rsidR="00F75060" w:rsidSect="0092108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F74F7"/>
    <w:multiLevelType w:val="hybridMultilevel"/>
    <w:tmpl w:val="2C422A8E"/>
    <w:lvl w:ilvl="0" w:tplc="DAFE020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1BFE1C89"/>
    <w:multiLevelType w:val="hybridMultilevel"/>
    <w:tmpl w:val="05C48484"/>
    <w:lvl w:ilvl="0" w:tplc="C3EEFA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E30"/>
    <w:rsid w:val="00067CB0"/>
    <w:rsid w:val="000A4D49"/>
    <w:rsid w:val="00115083"/>
    <w:rsid w:val="00130954"/>
    <w:rsid w:val="00190B52"/>
    <w:rsid w:val="001E2964"/>
    <w:rsid w:val="001E7551"/>
    <w:rsid w:val="0021314B"/>
    <w:rsid w:val="00236ADA"/>
    <w:rsid w:val="002F6031"/>
    <w:rsid w:val="00354629"/>
    <w:rsid w:val="00393966"/>
    <w:rsid w:val="003F09C3"/>
    <w:rsid w:val="004144B0"/>
    <w:rsid w:val="00423742"/>
    <w:rsid w:val="00434B74"/>
    <w:rsid w:val="00437950"/>
    <w:rsid w:val="00526B42"/>
    <w:rsid w:val="00592862"/>
    <w:rsid w:val="005974BA"/>
    <w:rsid w:val="005B14E0"/>
    <w:rsid w:val="00613234"/>
    <w:rsid w:val="00690848"/>
    <w:rsid w:val="0072060E"/>
    <w:rsid w:val="00792B46"/>
    <w:rsid w:val="00795F92"/>
    <w:rsid w:val="007A3756"/>
    <w:rsid w:val="007A45DD"/>
    <w:rsid w:val="00831BFA"/>
    <w:rsid w:val="00866F58"/>
    <w:rsid w:val="00874F05"/>
    <w:rsid w:val="008B5D93"/>
    <w:rsid w:val="008D0D76"/>
    <w:rsid w:val="0090767F"/>
    <w:rsid w:val="00921088"/>
    <w:rsid w:val="00935234"/>
    <w:rsid w:val="009669DC"/>
    <w:rsid w:val="009A4A94"/>
    <w:rsid w:val="00A1244A"/>
    <w:rsid w:val="00A40418"/>
    <w:rsid w:val="00A47B78"/>
    <w:rsid w:val="00A54695"/>
    <w:rsid w:val="00A94124"/>
    <w:rsid w:val="00AB7FA9"/>
    <w:rsid w:val="00B20B09"/>
    <w:rsid w:val="00B55AEE"/>
    <w:rsid w:val="00B64C9F"/>
    <w:rsid w:val="00B84DC1"/>
    <w:rsid w:val="00B92BF5"/>
    <w:rsid w:val="00BE7F13"/>
    <w:rsid w:val="00C21BBC"/>
    <w:rsid w:val="00C418C2"/>
    <w:rsid w:val="00C43DAC"/>
    <w:rsid w:val="00C74E30"/>
    <w:rsid w:val="00C7668B"/>
    <w:rsid w:val="00CD2C0D"/>
    <w:rsid w:val="00CE3916"/>
    <w:rsid w:val="00E80751"/>
    <w:rsid w:val="00E86470"/>
    <w:rsid w:val="00F21DD3"/>
    <w:rsid w:val="00F41E18"/>
    <w:rsid w:val="00F75060"/>
    <w:rsid w:val="00F82819"/>
    <w:rsid w:val="00FC5B23"/>
    <w:rsid w:val="00FD4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E3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74E30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E30"/>
    <w:rPr>
      <w:rFonts w:ascii="Cambria" w:hAnsi="Cambria" w:cs="Cambria"/>
      <w:b/>
      <w:bCs/>
      <w:kern w:val="32"/>
      <w:sz w:val="32"/>
      <w:szCs w:val="32"/>
      <w:lang w:eastAsia="ru-RU"/>
    </w:rPr>
  </w:style>
  <w:style w:type="paragraph" w:customStyle="1" w:styleId="ConsPlusTitle">
    <w:name w:val="ConsPlusTitle"/>
    <w:uiPriority w:val="99"/>
    <w:rsid w:val="00C74E30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3">
    <w:name w:val="Норный"/>
    <w:basedOn w:val="a"/>
    <w:uiPriority w:val="99"/>
    <w:rsid w:val="00C74E30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C74E3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a4">
    <w:name w:val="Гипертекстовая ссылка"/>
    <w:uiPriority w:val="99"/>
    <w:rsid w:val="00C74E30"/>
    <w:rPr>
      <w:b/>
      <w:bCs/>
      <w:color w:val="106BBE"/>
      <w:sz w:val="26"/>
      <w:szCs w:val="26"/>
    </w:rPr>
  </w:style>
  <w:style w:type="character" w:customStyle="1" w:styleId="a5">
    <w:name w:val="Цветовое выделение"/>
    <w:uiPriority w:val="99"/>
    <w:rsid w:val="00C74E30"/>
    <w:rPr>
      <w:b/>
      <w:bCs/>
      <w:color w:val="26282F"/>
      <w:sz w:val="26"/>
      <w:szCs w:val="26"/>
    </w:rPr>
  </w:style>
  <w:style w:type="paragraph" w:styleId="a6">
    <w:name w:val="Balloon Text"/>
    <w:basedOn w:val="a"/>
    <w:link w:val="a7"/>
    <w:uiPriority w:val="99"/>
    <w:semiHidden/>
    <w:rsid w:val="00C74E3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C74E30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01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B78EC4B555C7189B20E79C3379CE179FDA08B94A7915171ED6B54A40695F69311F731A19BCDB7FF9C1C98K8jB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7B5E010C975F3EC5A41AD6754F0905F0737388D7E8DBE23A60D8065A8369043712C285DC33C5B8833216DJBj3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garantF1://16356421.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B78EC4B555C7189B20E79C3379CE179FDA08B94A7915171ED6B54A40695F69311F731A19BCDB7FF9C1C99K8jD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B78EC4B555C7189B20E79C3379CE179FDA08B94A7915171ED6B54A40695F69311F731A19BCDB7FF9C1C99K8jD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1285</Words>
  <Characters>7331</Characters>
  <Application>Microsoft Office Word</Application>
  <DocSecurity>0</DocSecurity>
  <Lines>61</Lines>
  <Paragraphs>17</Paragraphs>
  <ScaleCrop>false</ScaleCrop>
  <Company>Microsoft</Company>
  <LinksUpToDate>false</LinksUpToDate>
  <CharactersWithSpaces>8599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ГоревСП</dc:creator>
  <cp:keywords/>
  <dc:description/>
  <cp:lastModifiedBy>ГоревСП</cp:lastModifiedBy>
  <cp:revision>28</cp:revision>
  <cp:lastPrinted>2015-03-31T05:06:00Z</cp:lastPrinted>
  <dcterms:created xsi:type="dcterms:W3CDTF">2015-03-27T06:21:00Z</dcterms:created>
  <dcterms:modified xsi:type="dcterms:W3CDTF">2015-04-09T11:19:00Z</dcterms:modified>
</cp:coreProperties>
</file>