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 xml:space="preserve">Комитет имущественных отношений Администрации Ковернинского муниципального района Нижегородской области сообщает: </w:t>
      </w:r>
    </w:p>
    <w:p w:rsidR="00451F79" w:rsidRPr="00451F79" w:rsidRDefault="00451F79" w:rsidP="00451F79">
      <w:pPr>
        <w:pStyle w:val="a3"/>
        <w:tabs>
          <w:tab w:val="left" w:pos="567"/>
        </w:tabs>
        <w:ind w:firstLine="709"/>
        <w:rPr>
          <w:sz w:val="24"/>
          <w:szCs w:val="24"/>
        </w:rPr>
      </w:pPr>
      <w:r w:rsidRPr="00451F79">
        <w:rPr>
          <w:b/>
          <w:sz w:val="24"/>
          <w:szCs w:val="24"/>
        </w:rPr>
        <w:t>«_16_» октября  2014 года в 10 часов</w:t>
      </w:r>
      <w:r w:rsidRPr="00451F79">
        <w:rPr>
          <w:sz w:val="24"/>
          <w:szCs w:val="24"/>
        </w:rPr>
        <w:t xml:space="preserve">   в здании Администрации Ковернинского муниципального района по адресу: р.п. Ковернино, ул.К.Маркса, д. 4 (2-й этаж, малый зал), состоится </w:t>
      </w:r>
      <w:r w:rsidRPr="00451F79">
        <w:rPr>
          <w:b/>
          <w:sz w:val="24"/>
          <w:szCs w:val="24"/>
        </w:rPr>
        <w:t xml:space="preserve">аукцион, открытый по составу участников и по форме подачи предложения о цене, </w:t>
      </w:r>
      <w:r w:rsidRPr="00451F79">
        <w:rPr>
          <w:sz w:val="24"/>
          <w:szCs w:val="24"/>
        </w:rPr>
        <w:t xml:space="preserve"> по продаже в собственность в порядке приватизации находящегося в муниципальной собственности Ковернинского муниципального района  имущества.</w:t>
      </w:r>
    </w:p>
    <w:p w:rsidR="00451F79" w:rsidRPr="00451F79" w:rsidRDefault="00451F79" w:rsidP="00451F79">
      <w:pPr>
        <w:pStyle w:val="a3"/>
        <w:tabs>
          <w:tab w:val="left" w:pos="720"/>
        </w:tabs>
        <w:ind w:firstLine="709"/>
        <w:rPr>
          <w:sz w:val="24"/>
          <w:szCs w:val="24"/>
        </w:rPr>
      </w:pPr>
      <w:r w:rsidRPr="00451F79">
        <w:rPr>
          <w:sz w:val="24"/>
          <w:szCs w:val="24"/>
        </w:rPr>
        <w:t>Информация об имуществе:</w:t>
      </w:r>
    </w:p>
    <w:p w:rsidR="00451F79" w:rsidRPr="00451F79" w:rsidRDefault="00451F79" w:rsidP="00451F79">
      <w:pPr>
        <w:pStyle w:val="3"/>
        <w:jc w:val="both"/>
        <w:rPr>
          <w:sz w:val="24"/>
          <w:szCs w:val="24"/>
        </w:rPr>
      </w:pPr>
      <w:r w:rsidRPr="00451F79">
        <w:rPr>
          <w:sz w:val="24"/>
          <w:szCs w:val="24"/>
        </w:rPr>
        <w:tab/>
        <w:t>Лот № 1</w:t>
      </w:r>
    </w:p>
    <w:p w:rsidR="00451F79" w:rsidRPr="00451F79" w:rsidRDefault="00451F79" w:rsidP="00451F79">
      <w:pPr>
        <w:pStyle w:val="3"/>
        <w:jc w:val="both"/>
        <w:rPr>
          <w:sz w:val="24"/>
          <w:szCs w:val="24"/>
        </w:rPr>
      </w:pPr>
      <w:r w:rsidRPr="00451F79">
        <w:rPr>
          <w:sz w:val="24"/>
          <w:szCs w:val="24"/>
        </w:rPr>
        <w:t xml:space="preserve">        </w:t>
      </w:r>
      <w:r w:rsidRPr="00451F79">
        <w:rPr>
          <w:sz w:val="24"/>
          <w:szCs w:val="24"/>
        </w:rPr>
        <w:tab/>
        <w:t>Описание объекта недвижимости:</w:t>
      </w:r>
    </w:p>
    <w:p w:rsidR="00451F79" w:rsidRPr="00451F79" w:rsidRDefault="00451F79" w:rsidP="00451F79">
      <w:pPr>
        <w:pStyle w:val="a3"/>
        <w:rPr>
          <w:sz w:val="24"/>
          <w:szCs w:val="24"/>
        </w:rPr>
      </w:pPr>
      <w:r w:rsidRPr="00451F79">
        <w:rPr>
          <w:sz w:val="24"/>
          <w:szCs w:val="24"/>
        </w:rPr>
        <w:t xml:space="preserve">Здание детского сада, площадью 238,2 кв.м., </w:t>
      </w:r>
      <w:proofErr w:type="gramStart"/>
      <w:r w:rsidRPr="00451F79">
        <w:rPr>
          <w:sz w:val="24"/>
          <w:szCs w:val="24"/>
        </w:rPr>
        <w:t>лит</w:t>
      </w:r>
      <w:proofErr w:type="gramEnd"/>
      <w:r w:rsidRPr="00451F79">
        <w:rPr>
          <w:sz w:val="24"/>
          <w:szCs w:val="24"/>
        </w:rPr>
        <w:t>. А, А</w:t>
      </w:r>
      <w:proofErr w:type="gramStart"/>
      <w:r w:rsidRPr="00451F79">
        <w:rPr>
          <w:sz w:val="24"/>
          <w:szCs w:val="24"/>
        </w:rPr>
        <w:t>1</w:t>
      </w:r>
      <w:proofErr w:type="gramEnd"/>
      <w:r w:rsidRPr="00451F79">
        <w:rPr>
          <w:sz w:val="24"/>
          <w:szCs w:val="24"/>
        </w:rPr>
        <w:t xml:space="preserve">, этажность:1, находящееся по адресу: </w:t>
      </w:r>
      <w:proofErr w:type="gramStart"/>
      <w:r w:rsidRPr="00451F79">
        <w:rPr>
          <w:sz w:val="24"/>
          <w:szCs w:val="24"/>
        </w:rPr>
        <w:t>Нижегородская</w:t>
      </w:r>
      <w:proofErr w:type="gramEnd"/>
      <w:r w:rsidRPr="00451F79">
        <w:rPr>
          <w:sz w:val="24"/>
          <w:szCs w:val="24"/>
        </w:rPr>
        <w:t xml:space="preserve"> обл., Ковернинский район, д. </w:t>
      </w:r>
      <w:proofErr w:type="spellStart"/>
      <w:r w:rsidRPr="00451F79">
        <w:rPr>
          <w:sz w:val="24"/>
          <w:szCs w:val="24"/>
        </w:rPr>
        <w:t>Шадрино</w:t>
      </w:r>
      <w:proofErr w:type="spellEnd"/>
      <w:r w:rsidRPr="00451F79">
        <w:rPr>
          <w:sz w:val="24"/>
          <w:szCs w:val="24"/>
        </w:rPr>
        <w:t>, ул. Сельская, д.29.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>Начальная цена продажи (с учетом НДС) – 692 391,00 руб.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 xml:space="preserve">Сумма задатка </w:t>
      </w:r>
      <w:proofErr w:type="gramStart"/>
      <w:r w:rsidRPr="00451F79">
        <w:rPr>
          <w:b w:val="0"/>
          <w:sz w:val="24"/>
          <w:szCs w:val="24"/>
        </w:rPr>
        <w:t xml:space="preserve">( </w:t>
      </w:r>
      <w:proofErr w:type="gramEnd"/>
      <w:r w:rsidRPr="00451F79">
        <w:rPr>
          <w:b w:val="0"/>
          <w:sz w:val="24"/>
          <w:szCs w:val="24"/>
        </w:rPr>
        <w:t>10 %) – 69239,10 руб.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>Шаг аукциона – 1 %.</w:t>
      </w:r>
    </w:p>
    <w:p w:rsidR="00451F79" w:rsidRPr="00451F79" w:rsidRDefault="00451F79" w:rsidP="00451F79">
      <w:pPr>
        <w:pStyle w:val="a3"/>
        <w:rPr>
          <w:sz w:val="24"/>
          <w:szCs w:val="24"/>
        </w:rPr>
      </w:pPr>
      <w:r w:rsidRPr="00451F79">
        <w:rPr>
          <w:sz w:val="24"/>
          <w:szCs w:val="24"/>
        </w:rPr>
        <w:t>Пищеблок (</w:t>
      </w:r>
      <w:proofErr w:type="gramStart"/>
      <w:r w:rsidRPr="00451F79">
        <w:rPr>
          <w:sz w:val="24"/>
          <w:szCs w:val="24"/>
        </w:rPr>
        <w:t>нежилое</w:t>
      </w:r>
      <w:proofErr w:type="gramEnd"/>
      <w:r w:rsidRPr="00451F79">
        <w:rPr>
          <w:sz w:val="24"/>
          <w:szCs w:val="24"/>
        </w:rPr>
        <w:t xml:space="preserve">), площадью 41,9 кв.м., лит. Б, этажность: 1,  </w:t>
      </w:r>
      <w:proofErr w:type="gramStart"/>
      <w:r w:rsidRPr="00451F79">
        <w:rPr>
          <w:sz w:val="24"/>
          <w:szCs w:val="24"/>
        </w:rPr>
        <w:t>находящийся</w:t>
      </w:r>
      <w:proofErr w:type="gramEnd"/>
      <w:r w:rsidRPr="00451F79">
        <w:rPr>
          <w:sz w:val="24"/>
          <w:szCs w:val="24"/>
        </w:rPr>
        <w:t xml:space="preserve"> по адресу: </w:t>
      </w:r>
      <w:proofErr w:type="gramStart"/>
      <w:r w:rsidRPr="00451F79">
        <w:rPr>
          <w:sz w:val="24"/>
          <w:szCs w:val="24"/>
        </w:rPr>
        <w:t>Нижегородская</w:t>
      </w:r>
      <w:proofErr w:type="gramEnd"/>
      <w:r w:rsidRPr="00451F79">
        <w:rPr>
          <w:sz w:val="24"/>
          <w:szCs w:val="24"/>
        </w:rPr>
        <w:t xml:space="preserve"> обл., Ковернинский район, д. </w:t>
      </w:r>
      <w:proofErr w:type="spellStart"/>
      <w:r w:rsidRPr="00451F79">
        <w:rPr>
          <w:sz w:val="24"/>
          <w:szCs w:val="24"/>
        </w:rPr>
        <w:t>Шадрино</w:t>
      </w:r>
      <w:proofErr w:type="spellEnd"/>
      <w:r w:rsidRPr="00451F79">
        <w:rPr>
          <w:sz w:val="24"/>
          <w:szCs w:val="24"/>
        </w:rPr>
        <w:t>, ул. Сельская, д.29.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>Начальная цена продажи (с учетом НДС) – 221 741,00 руб.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 xml:space="preserve">Сумма задатка </w:t>
      </w:r>
      <w:proofErr w:type="gramStart"/>
      <w:r w:rsidRPr="00451F79">
        <w:rPr>
          <w:b w:val="0"/>
          <w:sz w:val="24"/>
          <w:szCs w:val="24"/>
        </w:rPr>
        <w:t xml:space="preserve">( </w:t>
      </w:r>
      <w:proofErr w:type="gramEnd"/>
      <w:r w:rsidRPr="00451F79">
        <w:rPr>
          <w:b w:val="0"/>
          <w:sz w:val="24"/>
          <w:szCs w:val="24"/>
        </w:rPr>
        <w:t>10 %) – 22174,10 руб.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>Шаг аукциона – 1 %.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>Земельный участок  площадью 1650 кв.м., занимаемый объектом недвижимости, кадастровый номер 52:08:010902:0311, категория земель – земли населенных пунктов.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>Цена выкупа земельного участка – 117 596,00  руб.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Ковернинского  района Нижегородской области от  28.08.2014  № 95.  </w:t>
      </w:r>
    </w:p>
    <w:p w:rsidR="00451F79" w:rsidRPr="00451F79" w:rsidRDefault="00451F79" w:rsidP="00451F79">
      <w:pPr>
        <w:pStyle w:val="3"/>
        <w:jc w:val="both"/>
        <w:rPr>
          <w:sz w:val="24"/>
          <w:szCs w:val="24"/>
        </w:rPr>
      </w:pPr>
      <w:r w:rsidRPr="00451F79">
        <w:rPr>
          <w:b w:val="0"/>
          <w:sz w:val="24"/>
          <w:szCs w:val="24"/>
        </w:rPr>
        <w:t xml:space="preserve">    </w:t>
      </w:r>
      <w:r w:rsidRPr="00451F79">
        <w:rPr>
          <w:b w:val="0"/>
          <w:sz w:val="24"/>
          <w:szCs w:val="24"/>
        </w:rPr>
        <w:tab/>
      </w:r>
      <w:r w:rsidRPr="00451F79">
        <w:rPr>
          <w:sz w:val="24"/>
          <w:szCs w:val="24"/>
        </w:rPr>
        <w:t>Лот № 2</w:t>
      </w:r>
    </w:p>
    <w:p w:rsidR="00451F79" w:rsidRPr="00451F79" w:rsidRDefault="00451F79" w:rsidP="00451F79">
      <w:pPr>
        <w:pStyle w:val="3"/>
        <w:jc w:val="both"/>
        <w:rPr>
          <w:sz w:val="24"/>
          <w:szCs w:val="24"/>
        </w:rPr>
      </w:pPr>
      <w:r w:rsidRPr="00451F79">
        <w:rPr>
          <w:sz w:val="24"/>
          <w:szCs w:val="24"/>
        </w:rPr>
        <w:t xml:space="preserve">        </w:t>
      </w:r>
      <w:r w:rsidRPr="00451F79">
        <w:rPr>
          <w:sz w:val="24"/>
          <w:szCs w:val="24"/>
        </w:rPr>
        <w:tab/>
        <w:t>Описание объекта недвижимости:</w:t>
      </w:r>
    </w:p>
    <w:p w:rsidR="00451F79" w:rsidRPr="00451F79" w:rsidRDefault="00451F79" w:rsidP="00451F79">
      <w:pPr>
        <w:pStyle w:val="a3"/>
        <w:rPr>
          <w:sz w:val="24"/>
          <w:szCs w:val="24"/>
        </w:rPr>
      </w:pPr>
      <w:r w:rsidRPr="00451F79">
        <w:rPr>
          <w:color w:val="000000"/>
          <w:sz w:val="24"/>
          <w:szCs w:val="24"/>
        </w:rPr>
        <w:t>Нежилое административное здание, общей площадью 577,8 кв.м.,</w:t>
      </w:r>
      <w:r w:rsidRPr="00451F79">
        <w:rPr>
          <w:sz w:val="24"/>
          <w:szCs w:val="24"/>
        </w:rPr>
        <w:t xml:space="preserve"> </w:t>
      </w:r>
      <w:proofErr w:type="gramStart"/>
      <w:r w:rsidRPr="00451F79">
        <w:rPr>
          <w:sz w:val="24"/>
          <w:szCs w:val="24"/>
        </w:rPr>
        <w:t>лит</w:t>
      </w:r>
      <w:proofErr w:type="gramEnd"/>
      <w:r w:rsidRPr="00451F79">
        <w:rPr>
          <w:sz w:val="24"/>
          <w:szCs w:val="24"/>
        </w:rPr>
        <w:t xml:space="preserve">. А, этажность: 2,  </w:t>
      </w:r>
      <w:proofErr w:type="gramStart"/>
      <w:r w:rsidRPr="00451F79">
        <w:rPr>
          <w:sz w:val="24"/>
          <w:szCs w:val="24"/>
        </w:rPr>
        <w:t>находящееся</w:t>
      </w:r>
      <w:proofErr w:type="gramEnd"/>
      <w:r w:rsidRPr="00451F79">
        <w:rPr>
          <w:sz w:val="24"/>
          <w:szCs w:val="24"/>
        </w:rPr>
        <w:t xml:space="preserve"> по адресу: Нижегородская обл., Ковернинский район, </w:t>
      </w:r>
      <w:proofErr w:type="spellStart"/>
      <w:r w:rsidRPr="00451F79">
        <w:rPr>
          <w:sz w:val="24"/>
          <w:szCs w:val="24"/>
        </w:rPr>
        <w:t>д</w:t>
      </w:r>
      <w:proofErr w:type="gramStart"/>
      <w:r w:rsidRPr="00451F79">
        <w:rPr>
          <w:sz w:val="24"/>
          <w:szCs w:val="24"/>
        </w:rPr>
        <w:t>.Ш</w:t>
      </w:r>
      <w:proofErr w:type="gramEnd"/>
      <w:r w:rsidRPr="00451F79">
        <w:rPr>
          <w:sz w:val="24"/>
          <w:szCs w:val="24"/>
        </w:rPr>
        <w:t>адрино</w:t>
      </w:r>
      <w:proofErr w:type="spellEnd"/>
      <w:r w:rsidRPr="00451F79">
        <w:rPr>
          <w:sz w:val="24"/>
          <w:szCs w:val="24"/>
        </w:rPr>
        <w:t>, ул.Советская, дом 3.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>Начальная цена продажи (с учетом НДС) – 729053,00 руб.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 xml:space="preserve">Сумма задатка </w:t>
      </w:r>
      <w:proofErr w:type="gramStart"/>
      <w:r w:rsidRPr="00451F79">
        <w:rPr>
          <w:b w:val="0"/>
          <w:sz w:val="24"/>
          <w:szCs w:val="24"/>
        </w:rPr>
        <w:t xml:space="preserve">( </w:t>
      </w:r>
      <w:proofErr w:type="gramEnd"/>
      <w:r w:rsidRPr="00451F79">
        <w:rPr>
          <w:b w:val="0"/>
          <w:sz w:val="24"/>
          <w:szCs w:val="24"/>
        </w:rPr>
        <w:t>10 %) – 72905,30 руб.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>Шаг аукциона – 1 %.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>Земельный участок  площадью 950 кв.м., занимаемый объектом недвижимости, кадастровый номер 52:08:0010902:551, категория земель – земли населенных пунктов.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>Цена выкупа земельного участка – 71947,00 руб.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Ковернинского  района Нижегородской области от  28.08.2014  № 90.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451F79">
        <w:rPr>
          <w:sz w:val="24"/>
          <w:szCs w:val="24"/>
        </w:rPr>
        <w:tab/>
        <w:t xml:space="preserve">   Лот № 3</w:t>
      </w:r>
    </w:p>
    <w:p w:rsidR="00451F79" w:rsidRPr="00451F79" w:rsidRDefault="00451F79" w:rsidP="00451F79">
      <w:pPr>
        <w:pStyle w:val="3"/>
        <w:ind w:firstLine="708"/>
        <w:jc w:val="both"/>
        <w:rPr>
          <w:sz w:val="24"/>
          <w:szCs w:val="24"/>
        </w:rPr>
      </w:pPr>
      <w:r w:rsidRPr="00451F79">
        <w:rPr>
          <w:sz w:val="24"/>
          <w:szCs w:val="24"/>
        </w:rPr>
        <w:t>Описание объекта недвижимости:</w:t>
      </w:r>
    </w:p>
    <w:p w:rsidR="00451F79" w:rsidRPr="00451F79" w:rsidRDefault="00451F79" w:rsidP="00451F79">
      <w:pPr>
        <w:pStyle w:val="a3"/>
        <w:rPr>
          <w:sz w:val="24"/>
          <w:szCs w:val="24"/>
        </w:rPr>
      </w:pPr>
      <w:r w:rsidRPr="00451F79">
        <w:rPr>
          <w:sz w:val="24"/>
          <w:szCs w:val="24"/>
        </w:rPr>
        <w:t>Сарай (</w:t>
      </w:r>
      <w:proofErr w:type="gramStart"/>
      <w:r w:rsidRPr="00451F79">
        <w:rPr>
          <w:sz w:val="24"/>
          <w:szCs w:val="24"/>
        </w:rPr>
        <w:t>нежилое</w:t>
      </w:r>
      <w:proofErr w:type="gramEnd"/>
      <w:r w:rsidRPr="00451F79">
        <w:rPr>
          <w:sz w:val="24"/>
          <w:szCs w:val="24"/>
        </w:rPr>
        <w:t xml:space="preserve">), площадью 27,8 кв.м., этажность:1, находящийся по адресу: </w:t>
      </w:r>
      <w:proofErr w:type="gramStart"/>
      <w:r w:rsidRPr="00451F79">
        <w:rPr>
          <w:sz w:val="24"/>
          <w:szCs w:val="24"/>
        </w:rPr>
        <w:t>Нижегородская</w:t>
      </w:r>
      <w:proofErr w:type="gramEnd"/>
      <w:r w:rsidRPr="00451F79">
        <w:rPr>
          <w:sz w:val="24"/>
          <w:szCs w:val="24"/>
        </w:rPr>
        <w:t xml:space="preserve"> обл., Ковернинский район, д. </w:t>
      </w:r>
      <w:proofErr w:type="spellStart"/>
      <w:r w:rsidRPr="00451F79">
        <w:rPr>
          <w:sz w:val="24"/>
          <w:szCs w:val="24"/>
        </w:rPr>
        <w:t>Шадрино</w:t>
      </w:r>
      <w:proofErr w:type="spellEnd"/>
      <w:r w:rsidRPr="00451F79">
        <w:rPr>
          <w:sz w:val="24"/>
          <w:szCs w:val="24"/>
        </w:rPr>
        <w:t>, ул. Сельская, д.29Д.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>Начальная цена продажи (с учетом НДС) – 48 727,00 руб.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 xml:space="preserve">Сумма задатка </w:t>
      </w:r>
      <w:proofErr w:type="gramStart"/>
      <w:r w:rsidRPr="00451F79">
        <w:rPr>
          <w:b w:val="0"/>
          <w:sz w:val="24"/>
          <w:szCs w:val="24"/>
        </w:rPr>
        <w:t xml:space="preserve">( </w:t>
      </w:r>
      <w:proofErr w:type="gramEnd"/>
      <w:r w:rsidRPr="00451F79">
        <w:rPr>
          <w:b w:val="0"/>
          <w:sz w:val="24"/>
          <w:szCs w:val="24"/>
        </w:rPr>
        <w:t>10 %) – 4872,70 руб.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>Шаг аукциона – 1 %.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>Земельный участок  площадью 33 кв.м., занимаемый объектом недвижимости, кадастровый номер 52:08:0010902:318, категория земель – земли населенных пунктов.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>Цена выкупа земельного участка – 7 799,00 руб.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Ковернинского  района Нижегородской области от  28.08.2014  № 92.  </w:t>
      </w:r>
    </w:p>
    <w:p w:rsidR="00451F79" w:rsidRPr="00451F79" w:rsidRDefault="00451F79" w:rsidP="00451F79">
      <w:pPr>
        <w:pStyle w:val="3"/>
        <w:ind w:firstLine="708"/>
        <w:jc w:val="both"/>
        <w:rPr>
          <w:sz w:val="24"/>
          <w:szCs w:val="24"/>
        </w:rPr>
      </w:pPr>
      <w:r w:rsidRPr="00451F79">
        <w:rPr>
          <w:sz w:val="24"/>
          <w:szCs w:val="24"/>
        </w:rPr>
        <w:t>Лот № 4</w:t>
      </w:r>
    </w:p>
    <w:p w:rsidR="00451F79" w:rsidRPr="00451F79" w:rsidRDefault="00451F79" w:rsidP="00451F79">
      <w:pPr>
        <w:pStyle w:val="3"/>
        <w:jc w:val="both"/>
        <w:rPr>
          <w:sz w:val="24"/>
          <w:szCs w:val="24"/>
        </w:rPr>
      </w:pPr>
      <w:r w:rsidRPr="00451F79">
        <w:rPr>
          <w:sz w:val="24"/>
          <w:szCs w:val="24"/>
        </w:rPr>
        <w:t xml:space="preserve">        </w:t>
      </w:r>
      <w:r w:rsidRPr="00451F79">
        <w:rPr>
          <w:sz w:val="24"/>
          <w:szCs w:val="24"/>
        </w:rPr>
        <w:tab/>
        <w:t>Описание объекта недвижимости:</w:t>
      </w:r>
    </w:p>
    <w:p w:rsidR="00451F79" w:rsidRPr="00451F79" w:rsidRDefault="00451F79" w:rsidP="00451F79">
      <w:pPr>
        <w:pStyle w:val="a3"/>
        <w:rPr>
          <w:sz w:val="24"/>
          <w:szCs w:val="24"/>
        </w:rPr>
      </w:pPr>
      <w:r w:rsidRPr="00451F79">
        <w:rPr>
          <w:color w:val="000000"/>
          <w:sz w:val="24"/>
          <w:szCs w:val="24"/>
        </w:rPr>
        <w:lastRenderedPageBreak/>
        <w:t>Нежилое  здание библиотеки, общей площадью 102,4 кв.м.,</w:t>
      </w:r>
      <w:r w:rsidRPr="00451F79">
        <w:rPr>
          <w:sz w:val="24"/>
          <w:szCs w:val="24"/>
        </w:rPr>
        <w:t xml:space="preserve"> </w:t>
      </w:r>
      <w:proofErr w:type="gramStart"/>
      <w:r w:rsidRPr="00451F79">
        <w:rPr>
          <w:sz w:val="24"/>
          <w:szCs w:val="24"/>
        </w:rPr>
        <w:t>лит</w:t>
      </w:r>
      <w:proofErr w:type="gramEnd"/>
      <w:r w:rsidRPr="00451F79">
        <w:rPr>
          <w:sz w:val="24"/>
          <w:szCs w:val="24"/>
        </w:rPr>
        <w:t xml:space="preserve">. А, этажность: 1,  </w:t>
      </w:r>
      <w:proofErr w:type="gramStart"/>
      <w:r w:rsidRPr="00451F79">
        <w:rPr>
          <w:sz w:val="24"/>
          <w:szCs w:val="24"/>
        </w:rPr>
        <w:t>находящееся</w:t>
      </w:r>
      <w:proofErr w:type="gramEnd"/>
      <w:r w:rsidRPr="00451F79">
        <w:rPr>
          <w:sz w:val="24"/>
          <w:szCs w:val="24"/>
        </w:rPr>
        <w:t xml:space="preserve"> по адресу: Нижегородская обл., Ковернинский район, с</w:t>
      </w:r>
      <w:proofErr w:type="gramStart"/>
      <w:r w:rsidRPr="00451F79">
        <w:rPr>
          <w:sz w:val="24"/>
          <w:szCs w:val="24"/>
        </w:rPr>
        <w:t>.Х</w:t>
      </w:r>
      <w:proofErr w:type="gramEnd"/>
      <w:r w:rsidRPr="00451F79">
        <w:rPr>
          <w:sz w:val="24"/>
          <w:szCs w:val="24"/>
        </w:rPr>
        <w:t>охлома, ул.Свободы, дом 1.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>Начальная цена продажи (с учетом НДС) – 756 196,00 руб.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 xml:space="preserve">Сумма задатка </w:t>
      </w:r>
      <w:proofErr w:type="gramStart"/>
      <w:r w:rsidRPr="00451F79">
        <w:rPr>
          <w:b w:val="0"/>
          <w:sz w:val="24"/>
          <w:szCs w:val="24"/>
        </w:rPr>
        <w:t xml:space="preserve">( </w:t>
      </w:r>
      <w:proofErr w:type="gramEnd"/>
      <w:r w:rsidRPr="00451F79">
        <w:rPr>
          <w:b w:val="0"/>
          <w:sz w:val="24"/>
          <w:szCs w:val="24"/>
        </w:rPr>
        <w:t>10 %) – 75619,60 руб.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>Шаг аукциона – 1 %.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>Земельный участок  площадью 1121 кв.м., занимаемый объектом недвижимости, кадастровый номер 52:08:0011512:416, категория земель – земли населенных пунктов.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>Цена выкупа земельного участка – 98 373,00  руб.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Ковернинского  района Нижегородской области от  28.08.2014  № 89.  </w:t>
      </w:r>
    </w:p>
    <w:p w:rsidR="00451F79" w:rsidRPr="00451F79" w:rsidRDefault="00451F79" w:rsidP="00451F79">
      <w:pPr>
        <w:pStyle w:val="3"/>
        <w:ind w:firstLine="708"/>
        <w:jc w:val="both"/>
        <w:rPr>
          <w:sz w:val="24"/>
          <w:szCs w:val="24"/>
        </w:rPr>
      </w:pPr>
      <w:r w:rsidRPr="00451F79">
        <w:rPr>
          <w:sz w:val="24"/>
          <w:szCs w:val="24"/>
        </w:rPr>
        <w:t>Лот № 5</w:t>
      </w:r>
    </w:p>
    <w:p w:rsidR="00451F79" w:rsidRPr="00451F79" w:rsidRDefault="00451F79" w:rsidP="00451F79">
      <w:pPr>
        <w:pStyle w:val="3"/>
        <w:jc w:val="both"/>
        <w:rPr>
          <w:sz w:val="24"/>
          <w:szCs w:val="24"/>
        </w:rPr>
      </w:pPr>
      <w:r w:rsidRPr="00451F79">
        <w:rPr>
          <w:sz w:val="24"/>
          <w:szCs w:val="24"/>
        </w:rPr>
        <w:t xml:space="preserve">        </w:t>
      </w:r>
      <w:r w:rsidRPr="00451F79">
        <w:rPr>
          <w:sz w:val="24"/>
          <w:szCs w:val="24"/>
        </w:rPr>
        <w:tab/>
        <w:t>Описание объекта недвижимости:</w:t>
      </w:r>
    </w:p>
    <w:p w:rsidR="00451F79" w:rsidRPr="00451F79" w:rsidRDefault="00451F79" w:rsidP="00451F79">
      <w:pPr>
        <w:pStyle w:val="a3"/>
        <w:rPr>
          <w:sz w:val="24"/>
          <w:szCs w:val="24"/>
        </w:rPr>
      </w:pPr>
      <w:r w:rsidRPr="00451F79">
        <w:rPr>
          <w:sz w:val="24"/>
          <w:szCs w:val="24"/>
        </w:rPr>
        <w:t>Нежилое встроенное помещение П-4 (комнаты 10-36), общей площадью 254,8 кв.м., этаж 1, находящееся в здании, расположенном по адресу: Нижегородская обл., Ковернинский район, д</w:t>
      </w:r>
      <w:proofErr w:type="gramStart"/>
      <w:r w:rsidRPr="00451F79">
        <w:rPr>
          <w:sz w:val="24"/>
          <w:szCs w:val="24"/>
        </w:rPr>
        <w:t>.Р</w:t>
      </w:r>
      <w:proofErr w:type="gramEnd"/>
      <w:r w:rsidRPr="00451F79">
        <w:rPr>
          <w:sz w:val="24"/>
          <w:szCs w:val="24"/>
        </w:rPr>
        <w:t>амешки, дом 87.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>Начальная цена продажи (с учетом НДС) – 594049,00 руб.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 xml:space="preserve">Сумма задатка </w:t>
      </w:r>
      <w:proofErr w:type="gramStart"/>
      <w:r w:rsidRPr="00451F79">
        <w:rPr>
          <w:b w:val="0"/>
          <w:sz w:val="24"/>
          <w:szCs w:val="24"/>
        </w:rPr>
        <w:t xml:space="preserve">( </w:t>
      </w:r>
      <w:proofErr w:type="gramEnd"/>
      <w:r w:rsidRPr="00451F79">
        <w:rPr>
          <w:b w:val="0"/>
          <w:sz w:val="24"/>
          <w:szCs w:val="24"/>
        </w:rPr>
        <w:t>10 %) – 59404,90 руб.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>Шаг аукциона – 1 %.</w:t>
      </w:r>
    </w:p>
    <w:p w:rsidR="00451F79" w:rsidRPr="00451F79" w:rsidRDefault="00451F79" w:rsidP="00451F79">
      <w:pPr>
        <w:pStyle w:val="a3"/>
        <w:rPr>
          <w:sz w:val="24"/>
          <w:szCs w:val="24"/>
        </w:rPr>
      </w:pPr>
      <w:r w:rsidRPr="00451F79">
        <w:rPr>
          <w:sz w:val="24"/>
          <w:szCs w:val="24"/>
        </w:rPr>
        <w:t>Нежилое помещение П</w:t>
      </w:r>
      <w:proofErr w:type="gramStart"/>
      <w:r w:rsidRPr="00451F79">
        <w:rPr>
          <w:sz w:val="24"/>
          <w:szCs w:val="24"/>
        </w:rPr>
        <w:t>1</w:t>
      </w:r>
      <w:proofErr w:type="gramEnd"/>
      <w:r w:rsidRPr="00451F79">
        <w:rPr>
          <w:sz w:val="24"/>
          <w:szCs w:val="24"/>
        </w:rPr>
        <w:t xml:space="preserve"> (котельная), общей площадью 30,3 кв.м., этаж 1, находящееся в здании, расположенном по адресу: Нижегородская обл., Ковернинский район, д</w:t>
      </w:r>
      <w:proofErr w:type="gramStart"/>
      <w:r w:rsidRPr="00451F79">
        <w:rPr>
          <w:sz w:val="24"/>
          <w:szCs w:val="24"/>
        </w:rPr>
        <w:t>.Р</w:t>
      </w:r>
      <w:proofErr w:type="gramEnd"/>
      <w:r w:rsidRPr="00451F79">
        <w:rPr>
          <w:sz w:val="24"/>
          <w:szCs w:val="24"/>
        </w:rPr>
        <w:t>амешки, дом 87.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>Начальная цена продажи (с учетом НДС) – 52329,00 руб.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 xml:space="preserve">Сумма задатка </w:t>
      </w:r>
      <w:proofErr w:type="gramStart"/>
      <w:r w:rsidRPr="00451F79">
        <w:rPr>
          <w:b w:val="0"/>
          <w:sz w:val="24"/>
          <w:szCs w:val="24"/>
        </w:rPr>
        <w:t xml:space="preserve">( </w:t>
      </w:r>
      <w:proofErr w:type="gramEnd"/>
      <w:r w:rsidRPr="00451F79">
        <w:rPr>
          <w:b w:val="0"/>
          <w:sz w:val="24"/>
          <w:szCs w:val="24"/>
        </w:rPr>
        <w:t>10 %) – 5232,90 руб.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>Шаг аукциона – 1 %.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Ковернинского  района Нижегородской области от  28.08.2014  № 93.  </w:t>
      </w:r>
    </w:p>
    <w:p w:rsidR="00451F79" w:rsidRPr="00451F79" w:rsidRDefault="00451F79" w:rsidP="00451F79">
      <w:pPr>
        <w:pStyle w:val="3"/>
        <w:ind w:firstLine="708"/>
        <w:jc w:val="both"/>
        <w:rPr>
          <w:sz w:val="24"/>
          <w:szCs w:val="24"/>
        </w:rPr>
      </w:pPr>
      <w:r w:rsidRPr="00451F79">
        <w:rPr>
          <w:sz w:val="24"/>
          <w:szCs w:val="24"/>
        </w:rPr>
        <w:t>Лот № 6</w:t>
      </w:r>
    </w:p>
    <w:p w:rsidR="00451F79" w:rsidRPr="00451F79" w:rsidRDefault="00451F79" w:rsidP="00451F79">
      <w:pPr>
        <w:pStyle w:val="3"/>
        <w:jc w:val="both"/>
        <w:rPr>
          <w:sz w:val="24"/>
          <w:szCs w:val="24"/>
        </w:rPr>
      </w:pPr>
      <w:r w:rsidRPr="00451F79">
        <w:rPr>
          <w:sz w:val="24"/>
          <w:szCs w:val="24"/>
        </w:rPr>
        <w:t xml:space="preserve">        </w:t>
      </w:r>
      <w:r w:rsidRPr="00451F79">
        <w:rPr>
          <w:sz w:val="24"/>
          <w:szCs w:val="24"/>
        </w:rPr>
        <w:tab/>
        <w:t>Описание объекта недвижимости:</w:t>
      </w:r>
    </w:p>
    <w:p w:rsidR="00451F79" w:rsidRPr="00451F79" w:rsidRDefault="00451F79" w:rsidP="00451F79">
      <w:pPr>
        <w:pStyle w:val="a3"/>
        <w:rPr>
          <w:sz w:val="24"/>
          <w:szCs w:val="24"/>
        </w:rPr>
      </w:pPr>
      <w:r w:rsidRPr="00451F79">
        <w:rPr>
          <w:sz w:val="24"/>
          <w:szCs w:val="24"/>
        </w:rPr>
        <w:t xml:space="preserve">Нежилое здание школы, площадью 433,6 кв.м., </w:t>
      </w:r>
      <w:proofErr w:type="gramStart"/>
      <w:r w:rsidRPr="00451F79">
        <w:rPr>
          <w:sz w:val="24"/>
          <w:szCs w:val="24"/>
        </w:rPr>
        <w:t>лит</w:t>
      </w:r>
      <w:proofErr w:type="gramEnd"/>
      <w:r w:rsidRPr="00451F79">
        <w:rPr>
          <w:sz w:val="24"/>
          <w:szCs w:val="24"/>
        </w:rPr>
        <w:t>. А, А</w:t>
      </w:r>
      <w:proofErr w:type="gramStart"/>
      <w:r w:rsidRPr="00451F79">
        <w:rPr>
          <w:sz w:val="24"/>
          <w:szCs w:val="24"/>
        </w:rPr>
        <w:t>1</w:t>
      </w:r>
      <w:proofErr w:type="gramEnd"/>
      <w:r w:rsidRPr="00451F79">
        <w:rPr>
          <w:sz w:val="24"/>
          <w:szCs w:val="24"/>
        </w:rPr>
        <w:t xml:space="preserve">, А2, этажность:1, находящееся по адресу: </w:t>
      </w:r>
      <w:proofErr w:type="gramStart"/>
      <w:r w:rsidRPr="00451F79">
        <w:rPr>
          <w:sz w:val="24"/>
          <w:szCs w:val="24"/>
        </w:rPr>
        <w:t>Нижегородская</w:t>
      </w:r>
      <w:proofErr w:type="gramEnd"/>
      <w:r w:rsidRPr="00451F79">
        <w:rPr>
          <w:sz w:val="24"/>
          <w:szCs w:val="24"/>
        </w:rPr>
        <w:t xml:space="preserve"> обл., Ковернинский район, д. Понурово, ул. Школьная, д.39.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>Начальная цена продажи (с учетом НДС) – 2 927 830,00 руб.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 xml:space="preserve">Сумма задатка </w:t>
      </w:r>
      <w:proofErr w:type="gramStart"/>
      <w:r w:rsidRPr="00451F79">
        <w:rPr>
          <w:b w:val="0"/>
          <w:sz w:val="24"/>
          <w:szCs w:val="24"/>
        </w:rPr>
        <w:t xml:space="preserve">( </w:t>
      </w:r>
      <w:proofErr w:type="gramEnd"/>
      <w:r w:rsidRPr="00451F79">
        <w:rPr>
          <w:b w:val="0"/>
          <w:sz w:val="24"/>
          <w:szCs w:val="24"/>
        </w:rPr>
        <w:t>10 %) – 292783,00 руб.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>Шаг аукциона – 1 %.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>Земельный участок  площадью 6387</w:t>
      </w:r>
      <w:r w:rsidRPr="00451F79">
        <w:rPr>
          <w:sz w:val="24"/>
          <w:szCs w:val="24"/>
        </w:rPr>
        <w:t xml:space="preserve"> </w:t>
      </w:r>
      <w:r w:rsidRPr="00451F79">
        <w:rPr>
          <w:b w:val="0"/>
          <w:sz w:val="24"/>
          <w:szCs w:val="24"/>
        </w:rPr>
        <w:t xml:space="preserve"> кв.м., занимаемый объектом недвижимости, кадастровый номер 52:08:0010537:572, категория земель – земли населенных пунктов.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>Цена выкупа земельного участка – 220 237,00 руб.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Ковернинского  района Нижегородской области от  28.08.2014  № 96.  </w:t>
      </w:r>
    </w:p>
    <w:p w:rsidR="00451F79" w:rsidRPr="00451F79" w:rsidRDefault="00451F79" w:rsidP="00451F79">
      <w:pPr>
        <w:pStyle w:val="3"/>
        <w:ind w:firstLine="708"/>
        <w:jc w:val="both"/>
        <w:rPr>
          <w:sz w:val="24"/>
          <w:szCs w:val="24"/>
        </w:rPr>
      </w:pPr>
      <w:r w:rsidRPr="00451F79">
        <w:rPr>
          <w:sz w:val="24"/>
          <w:szCs w:val="24"/>
        </w:rPr>
        <w:t>Лот № 7</w:t>
      </w:r>
    </w:p>
    <w:p w:rsidR="00451F79" w:rsidRPr="00451F79" w:rsidRDefault="00451F79" w:rsidP="00451F79">
      <w:pPr>
        <w:pStyle w:val="3"/>
        <w:jc w:val="both"/>
        <w:rPr>
          <w:sz w:val="24"/>
          <w:szCs w:val="24"/>
        </w:rPr>
      </w:pPr>
      <w:r w:rsidRPr="00451F79">
        <w:rPr>
          <w:sz w:val="24"/>
          <w:szCs w:val="24"/>
        </w:rPr>
        <w:t xml:space="preserve">        </w:t>
      </w:r>
      <w:r w:rsidRPr="00451F79">
        <w:rPr>
          <w:sz w:val="24"/>
          <w:szCs w:val="24"/>
        </w:rPr>
        <w:tab/>
        <w:t>Описание объекта недвижимости:</w:t>
      </w:r>
    </w:p>
    <w:p w:rsidR="00451F79" w:rsidRPr="00451F79" w:rsidRDefault="00451F79" w:rsidP="00451F79">
      <w:pPr>
        <w:pStyle w:val="3"/>
        <w:tabs>
          <w:tab w:val="left" w:pos="720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 xml:space="preserve">Нежилое здание склада, площадью 37,4 кв.м., </w:t>
      </w:r>
      <w:proofErr w:type="gramStart"/>
      <w:r w:rsidRPr="00451F79">
        <w:rPr>
          <w:b w:val="0"/>
          <w:sz w:val="24"/>
          <w:szCs w:val="24"/>
        </w:rPr>
        <w:t>лит</w:t>
      </w:r>
      <w:proofErr w:type="gramEnd"/>
      <w:r w:rsidRPr="00451F79">
        <w:rPr>
          <w:b w:val="0"/>
          <w:sz w:val="24"/>
          <w:szCs w:val="24"/>
        </w:rPr>
        <w:t xml:space="preserve">. А,  этажность:1,  </w:t>
      </w:r>
      <w:proofErr w:type="gramStart"/>
      <w:r w:rsidRPr="00451F79">
        <w:rPr>
          <w:b w:val="0"/>
          <w:sz w:val="24"/>
          <w:szCs w:val="24"/>
        </w:rPr>
        <w:t>находящееся</w:t>
      </w:r>
      <w:proofErr w:type="gramEnd"/>
      <w:r w:rsidRPr="00451F79">
        <w:rPr>
          <w:b w:val="0"/>
          <w:sz w:val="24"/>
          <w:szCs w:val="24"/>
        </w:rPr>
        <w:t xml:space="preserve"> по адресу: Нижегородская обл., Ковернинский район, р.п</w:t>
      </w:r>
      <w:proofErr w:type="gramStart"/>
      <w:r w:rsidRPr="00451F79">
        <w:rPr>
          <w:b w:val="0"/>
          <w:sz w:val="24"/>
          <w:szCs w:val="24"/>
        </w:rPr>
        <w:t>.К</w:t>
      </w:r>
      <w:proofErr w:type="gramEnd"/>
      <w:r w:rsidRPr="00451F79">
        <w:rPr>
          <w:b w:val="0"/>
          <w:sz w:val="24"/>
          <w:szCs w:val="24"/>
        </w:rPr>
        <w:t>овернино, ул. Советская, д.36А.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>Начальная цена продажи (с учетом НДС) – 85 755,00 руб.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 xml:space="preserve">Сумма задатка </w:t>
      </w:r>
      <w:proofErr w:type="gramStart"/>
      <w:r w:rsidRPr="00451F79">
        <w:rPr>
          <w:b w:val="0"/>
          <w:sz w:val="24"/>
          <w:szCs w:val="24"/>
        </w:rPr>
        <w:t xml:space="preserve">( </w:t>
      </w:r>
      <w:proofErr w:type="gramEnd"/>
      <w:r w:rsidRPr="00451F79">
        <w:rPr>
          <w:b w:val="0"/>
          <w:sz w:val="24"/>
          <w:szCs w:val="24"/>
        </w:rPr>
        <w:t>10 %) – 8575,50 руб.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>Шаг аукциона – 1 %.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>Земельный участок  площадью 110</w:t>
      </w:r>
      <w:r w:rsidRPr="00451F79">
        <w:rPr>
          <w:sz w:val="24"/>
          <w:szCs w:val="24"/>
        </w:rPr>
        <w:t xml:space="preserve"> </w:t>
      </w:r>
      <w:r w:rsidRPr="00451F79">
        <w:rPr>
          <w:b w:val="0"/>
          <w:sz w:val="24"/>
          <w:szCs w:val="24"/>
        </w:rPr>
        <w:t xml:space="preserve"> кв.м., занимаемый объектом недвижимости, кадастровый номер 52:08:0011206:898, категория земель – земли населенных пунктов.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>Цена выкупа земельного участка – 30 183,00 руб.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Ковернинского  района Нижегородской области от  28.08.2014  № 94.  </w:t>
      </w:r>
    </w:p>
    <w:p w:rsidR="00451F79" w:rsidRDefault="00451F79" w:rsidP="00451F79">
      <w:pPr>
        <w:pStyle w:val="3"/>
        <w:ind w:firstLine="708"/>
        <w:jc w:val="both"/>
        <w:rPr>
          <w:sz w:val="24"/>
          <w:szCs w:val="24"/>
        </w:rPr>
      </w:pPr>
    </w:p>
    <w:p w:rsidR="00451F79" w:rsidRPr="00451F79" w:rsidRDefault="00451F79" w:rsidP="00451F79">
      <w:pPr>
        <w:pStyle w:val="3"/>
        <w:ind w:firstLine="708"/>
        <w:jc w:val="both"/>
        <w:rPr>
          <w:sz w:val="24"/>
          <w:szCs w:val="24"/>
        </w:rPr>
      </w:pPr>
      <w:r w:rsidRPr="00451F79">
        <w:rPr>
          <w:sz w:val="24"/>
          <w:szCs w:val="24"/>
        </w:rPr>
        <w:lastRenderedPageBreak/>
        <w:t>Лот № 8</w:t>
      </w:r>
    </w:p>
    <w:p w:rsidR="00451F79" w:rsidRPr="00451F79" w:rsidRDefault="00451F79" w:rsidP="00451F79">
      <w:pPr>
        <w:pStyle w:val="3"/>
        <w:jc w:val="both"/>
        <w:rPr>
          <w:sz w:val="24"/>
          <w:szCs w:val="24"/>
        </w:rPr>
      </w:pPr>
      <w:r w:rsidRPr="00451F79">
        <w:rPr>
          <w:sz w:val="24"/>
          <w:szCs w:val="24"/>
        </w:rPr>
        <w:t xml:space="preserve">        </w:t>
      </w:r>
      <w:r w:rsidRPr="00451F79">
        <w:rPr>
          <w:sz w:val="24"/>
          <w:szCs w:val="24"/>
        </w:rPr>
        <w:tab/>
        <w:t>Описание объекта недвижимости:</w:t>
      </w:r>
    </w:p>
    <w:p w:rsidR="00451F79" w:rsidRPr="00451F79" w:rsidRDefault="00451F79" w:rsidP="00451F79">
      <w:pPr>
        <w:pStyle w:val="a3"/>
        <w:rPr>
          <w:sz w:val="24"/>
          <w:szCs w:val="24"/>
        </w:rPr>
      </w:pPr>
      <w:r w:rsidRPr="00451F79">
        <w:rPr>
          <w:sz w:val="24"/>
          <w:szCs w:val="24"/>
        </w:rPr>
        <w:t xml:space="preserve">Нежилое здание автошколы, площадью 317,8 кв.м., </w:t>
      </w:r>
      <w:proofErr w:type="gramStart"/>
      <w:r w:rsidRPr="00451F79">
        <w:rPr>
          <w:sz w:val="24"/>
          <w:szCs w:val="24"/>
        </w:rPr>
        <w:t>лит</w:t>
      </w:r>
      <w:proofErr w:type="gramEnd"/>
      <w:r w:rsidRPr="00451F79">
        <w:rPr>
          <w:sz w:val="24"/>
          <w:szCs w:val="24"/>
        </w:rPr>
        <w:t>. А, А</w:t>
      </w:r>
      <w:proofErr w:type="gramStart"/>
      <w:r w:rsidRPr="00451F79">
        <w:rPr>
          <w:sz w:val="24"/>
          <w:szCs w:val="24"/>
        </w:rPr>
        <w:t>1</w:t>
      </w:r>
      <w:proofErr w:type="gramEnd"/>
      <w:r w:rsidRPr="00451F79">
        <w:rPr>
          <w:sz w:val="24"/>
          <w:szCs w:val="24"/>
        </w:rPr>
        <w:t xml:space="preserve"> этажность:1,  находящееся по адресу: Нижегородская обл., Ковернинский район, р.п</w:t>
      </w:r>
      <w:proofErr w:type="gramStart"/>
      <w:r w:rsidRPr="00451F79">
        <w:rPr>
          <w:sz w:val="24"/>
          <w:szCs w:val="24"/>
        </w:rPr>
        <w:t>.К</w:t>
      </w:r>
      <w:proofErr w:type="gramEnd"/>
      <w:r w:rsidRPr="00451F79">
        <w:rPr>
          <w:sz w:val="24"/>
          <w:szCs w:val="24"/>
        </w:rPr>
        <w:t>овернино, ул. Заречная, д.30А.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>Начальная цена продажи (с учетом НДС) – 930 932,00 руб.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 xml:space="preserve">Сумма задатка </w:t>
      </w:r>
      <w:proofErr w:type="gramStart"/>
      <w:r w:rsidRPr="00451F79">
        <w:rPr>
          <w:b w:val="0"/>
          <w:sz w:val="24"/>
          <w:szCs w:val="24"/>
        </w:rPr>
        <w:t xml:space="preserve">( </w:t>
      </w:r>
      <w:proofErr w:type="gramEnd"/>
      <w:r w:rsidRPr="00451F79">
        <w:rPr>
          <w:b w:val="0"/>
          <w:sz w:val="24"/>
          <w:szCs w:val="24"/>
        </w:rPr>
        <w:t>10 %) – 93093,20 руб.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>Шаг аукциона – 1 %.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>Земельный участок  площадью 308</w:t>
      </w:r>
      <w:r w:rsidRPr="00451F79">
        <w:rPr>
          <w:sz w:val="24"/>
          <w:szCs w:val="24"/>
        </w:rPr>
        <w:t xml:space="preserve"> </w:t>
      </w:r>
      <w:r w:rsidRPr="00451F79">
        <w:rPr>
          <w:b w:val="0"/>
          <w:sz w:val="24"/>
          <w:szCs w:val="24"/>
        </w:rPr>
        <w:t xml:space="preserve"> кв.м., занимаемый объектом недвижимости, кадастровый номер 52:08:0011203:207, категория земель – земли населенных пунктов.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>Цена выкупа земельного участка – 54 833,00 руб.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Ковернинского  района Нижегородской области от  28.08.2014  № 91.  </w:t>
      </w:r>
    </w:p>
    <w:p w:rsidR="00451F79" w:rsidRPr="00451F79" w:rsidRDefault="00451F79" w:rsidP="00451F79">
      <w:pPr>
        <w:pStyle w:val="3"/>
        <w:tabs>
          <w:tab w:val="left" w:pos="720"/>
        </w:tabs>
        <w:jc w:val="both"/>
        <w:rPr>
          <w:sz w:val="24"/>
          <w:szCs w:val="24"/>
        </w:rPr>
      </w:pPr>
      <w:r w:rsidRPr="00451F79">
        <w:rPr>
          <w:sz w:val="24"/>
          <w:szCs w:val="24"/>
        </w:rPr>
        <w:t>Заявки и документы на участие в аукционе принимаются по рабочим дням с «_01_» сентября 2014 года  по «_25 _» сентября 2014 года (с 8.00 до 12.00 и с 13.00 до 17.00) по адресу: р.п</w:t>
      </w:r>
      <w:proofErr w:type="gramStart"/>
      <w:r w:rsidRPr="00451F79">
        <w:rPr>
          <w:sz w:val="24"/>
          <w:szCs w:val="24"/>
        </w:rPr>
        <w:t>.К</w:t>
      </w:r>
      <w:proofErr w:type="gramEnd"/>
      <w:r w:rsidRPr="00451F79">
        <w:rPr>
          <w:sz w:val="24"/>
          <w:szCs w:val="24"/>
        </w:rPr>
        <w:t>овернино, ул. К.Маркса, д.4 (комитет имущественных отношений).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451F79">
        <w:rPr>
          <w:b w:val="0"/>
          <w:sz w:val="24"/>
          <w:szCs w:val="24"/>
        </w:rPr>
        <w:tab/>
        <w:t>Претендент приобретает статус участника аукциона с момента подписания членами комиссии протокола  о признании претендентов участниками аукциона, который оформляется  на заседан</w:t>
      </w:r>
      <w:proofErr w:type="gramStart"/>
      <w:r w:rsidRPr="00451F79">
        <w:rPr>
          <w:b w:val="0"/>
          <w:sz w:val="24"/>
          <w:szCs w:val="24"/>
        </w:rPr>
        <w:t>ии ау</w:t>
      </w:r>
      <w:proofErr w:type="gramEnd"/>
      <w:r w:rsidRPr="00451F79">
        <w:rPr>
          <w:b w:val="0"/>
          <w:sz w:val="24"/>
          <w:szCs w:val="24"/>
        </w:rPr>
        <w:t xml:space="preserve">кционной комиссии –  </w:t>
      </w:r>
      <w:r w:rsidRPr="00451F79">
        <w:rPr>
          <w:sz w:val="24"/>
          <w:szCs w:val="24"/>
        </w:rPr>
        <w:t>«_01_» октября 2014 года.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451F79">
        <w:rPr>
          <w:sz w:val="24"/>
          <w:szCs w:val="24"/>
        </w:rPr>
        <w:tab/>
        <w:t>Претенденты, задатки которых не поступили на счет Комитета в указанный срок, к участию в аукционе не допускаются.</w:t>
      </w:r>
    </w:p>
    <w:p w:rsidR="00451F79" w:rsidRPr="00451F79" w:rsidRDefault="00451F79" w:rsidP="00451F79">
      <w:pPr>
        <w:pStyle w:val="3"/>
        <w:tabs>
          <w:tab w:val="left" w:pos="0"/>
        </w:tabs>
        <w:jc w:val="both"/>
        <w:rPr>
          <w:sz w:val="24"/>
          <w:szCs w:val="24"/>
        </w:rPr>
      </w:pPr>
      <w:r w:rsidRPr="00451F79">
        <w:rPr>
          <w:b w:val="0"/>
          <w:sz w:val="24"/>
          <w:szCs w:val="24"/>
        </w:rPr>
        <w:tab/>
        <w:t xml:space="preserve">Аукцион, в котором принял участие только один участник, </w:t>
      </w:r>
      <w:r w:rsidRPr="00451F79">
        <w:rPr>
          <w:sz w:val="24"/>
          <w:szCs w:val="24"/>
        </w:rPr>
        <w:t>признается несостоявшимся.</w:t>
      </w:r>
    </w:p>
    <w:p w:rsidR="00451F79" w:rsidRPr="00451F79" w:rsidRDefault="00451F79" w:rsidP="00451F79">
      <w:pPr>
        <w:pStyle w:val="3"/>
        <w:tabs>
          <w:tab w:val="left" w:pos="0"/>
        </w:tabs>
        <w:jc w:val="both"/>
        <w:rPr>
          <w:sz w:val="24"/>
          <w:szCs w:val="24"/>
        </w:rPr>
      </w:pPr>
      <w:r w:rsidRPr="00451F79">
        <w:rPr>
          <w:b w:val="0"/>
          <w:sz w:val="24"/>
          <w:szCs w:val="24"/>
        </w:rPr>
        <w:tab/>
      </w:r>
      <w:r w:rsidRPr="00451F79">
        <w:rPr>
          <w:sz w:val="24"/>
          <w:szCs w:val="24"/>
        </w:rPr>
        <w:t>Победителем аукциона признается участник, предложивший наибольшую цену.</w:t>
      </w:r>
    </w:p>
    <w:p w:rsidR="00451F79" w:rsidRPr="00451F79" w:rsidRDefault="00451F79" w:rsidP="00451F7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1F79">
        <w:rPr>
          <w:rFonts w:ascii="Times New Roman" w:hAnsi="Times New Roman" w:cs="Times New Roman"/>
          <w:b/>
          <w:sz w:val="24"/>
          <w:szCs w:val="24"/>
        </w:rPr>
        <w:t>Условия участия в аукционе</w:t>
      </w:r>
    </w:p>
    <w:p w:rsidR="00451F79" w:rsidRPr="00451F79" w:rsidRDefault="00451F79" w:rsidP="00451F79">
      <w:pPr>
        <w:pStyle w:val="a3"/>
        <w:tabs>
          <w:tab w:val="left" w:pos="851"/>
        </w:tabs>
        <w:rPr>
          <w:sz w:val="24"/>
          <w:szCs w:val="24"/>
        </w:rPr>
      </w:pPr>
      <w:r w:rsidRPr="00451F79">
        <w:rPr>
          <w:sz w:val="24"/>
          <w:szCs w:val="24"/>
        </w:rPr>
        <w:t xml:space="preserve">          К  участию  в  аукционе  допускаются  физические  лица,  индивидуальные  предприниматели  и  юридические  лица, признаваемые в соответствии со ст.5 Федерального закона  РФ «О приватизации государственного и муниципального имущества» № 178-ФЗ от 21.12.2001 года покупателями,  своевременно  подавшие  заявку  и  представившие  надлежащим  образом  оформленные  документы  в  соответствии  с  перечнем,  объявленным  в  информационном  сообщении,  </w:t>
      </w:r>
      <w:proofErr w:type="gramStart"/>
      <w:r w:rsidRPr="00451F79">
        <w:rPr>
          <w:sz w:val="24"/>
          <w:szCs w:val="24"/>
        </w:rPr>
        <w:t>задатки</w:t>
      </w:r>
      <w:proofErr w:type="gramEnd"/>
      <w:r w:rsidRPr="00451F79">
        <w:rPr>
          <w:sz w:val="24"/>
          <w:szCs w:val="24"/>
        </w:rPr>
        <w:t xml:space="preserve">  которых  поступили  на  счет  продавца  в  установленный  в  информационном  сообщении  срок.</w:t>
      </w:r>
    </w:p>
    <w:p w:rsidR="00451F79" w:rsidRPr="00451F79" w:rsidRDefault="00451F79" w:rsidP="00451F79">
      <w:pPr>
        <w:pStyle w:val="Normal"/>
        <w:jc w:val="both"/>
        <w:rPr>
          <w:b/>
          <w:sz w:val="24"/>
          <w:szCs w:val="24"/>
        </w:rPr>
      </w:pPr>
      <w:r w:rsidRPr="00451F79">
        <w:rPr>
          <w:b/>
          <w:sz w:val="24"/>
          <w:szCs w:val="24"/>
        </w:rPr>
        <w:t>Для участия в аукционе претендент  представляет (лично или через своего уполномоченного представителя) следующие документы: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451F79">
        <w:rPr>
          <w:sz w:val="24"/>
          <w:szCs w:val="24"/>
        </w:rPr>
        <w:t xml:space="preserve">        </w:t>
      </w:r>
      <w:r w:rsidRPr="00451F79">
        <w:rPr>
          <w:sz w:val="24"/>
          <w:szCs w:val="24"/>
          <w:lang w:val="en-US"/>
        </w:rPr>
        <w:t>I</w:t>
      </w:r>
      <w:r w:rsidRPr="00451F79">
        <w:rPr>
          <w:sz w:val="24"/>
          <w:szCs w:val="24"/>
        </w:rPr>
        <w:t>. В случае, если претендентом является юридическое лицо: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sz w:val="24"/>
          <w:szCs w:val="24"/>
        </w:rPr>
        <w:tab/>
      </w:r>
      <w:r w:rsidRPr="00451F79">
        <w:rPr>
          <w:b w:val="0"/>
          <w:sz w:val="24"/>
          <w:szCs w:val="24"/>
        </w:rPr>
        <w:t>- заявку (в 2-х экземплярах);</w:t>
      </w:r>
    </w:p>
    <w:p w:rsidR="00451F79" w:rsidRPr="00451F79" w:rsidRDefault="00451F79" w:rsidP="00451F79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451F79">
        <w:rPr>
          <w:rFonts w:ascii="Times New Roman" w:hAnsi="Times New Roman" w:cs="Times New Roman"/>
          <w:sz w:val="24"/>
          <w:szCs w:val="24"/>
        </w:rPr>
        <w:t>-  заверенные копии учредительных документов;</w:t>
      </w:r>
    </w:p>
    <w:p w:rsidR="00451F79" w:rsidRPr="00451F79" w:rsidRDefault="00451F79" w:rsidP="00451F79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451F79">
        <w:rPr>
          <w:rFonts w:ascii="Times New Roman" w:hAnsi="Times New Roman" w:cs="Times New Roman"/>
          <w:sz w:val="24"/>
          <w:szCs w:val="24"/>
        </w:rPr>
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451F79" w:rsidRPr="00451F79" w:rsidRDefault="00451F79" w:rsidP="00451F79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451F79">
        <w:rPr>
          <w:rFonts w:ascii="Times New Roman" w:hAnsi="Times New Roman" w:cs="Times New Roman"/>
          <w:sz w:val="24"/>
          <w:szCs w:val="24"/>
        </w:rPr>
        <w:t>- выписку из единого государственного реестра юридических лиц, выданную не ранее 1 месяца до даты подачи заявки (оригинал или нотариально заверенную копию);</w:t>
      </w:r>
    </w:p>
    <w:p w:rsidR="00451F79" w:rsidRPr="00451F79" w:rsidRDefault="00451F79" w:rsidP="00451F79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451F79">
        <w:rPr>
          <w:rFonts w:ascii="Times New Roman" w:hAnsi="Times New Roman" w:cs="Times New Roman"/>
          <w:sz w:val="24"/>
          <w:szCs w:val="24"/>
        </w:rPr>
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451F79" w:rsidRPr="00451F79" w:rsidRDefault="00451F79" w:rsidP="00451F79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451F79">
        <w:rPr>
          <w:rFonts w:ascii="Times New Roman" w:hAnsi="Times New Roman" w:cs="Times New Roman"/>
          <w:sz w:val="24"/>
          <w:szCs w:val="24"/>
        </w:rPr>
        <w:t>- в случае</w:t>
      </w:r>
      <w:proofErr w:type="gramStart"/>
      <w:r w:rsidRPr="00451F7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451F79">
        <w:rPr>
          <w:rFonts w:ascii="Times New Roman" w:hAnsi="Times New Roman" w:cs="Times New Roman"/>
          <w:sz w:val="24"/>
          <w:szCs w:val="24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4" w:history="1">
        <w:r w:rsidRPr="00451F79">
          <w:rPr>
            <w:rFonts w:ascii="Times New Roman" w:hAnsi="Times New Roman" w:cs="Times New Roman"/>
            <w:sz w:val="24"/>
            <w:szCs w:val="24"/>
          </w:rPr>
          <w:t>порядке</w:t>
        </w:r>
      </w:hyperlink>
      <w:r w:rsidRPr="00451F79">
        <w:rPr>
          <w:rFonts w:ascii="Times New Roman" w:hAnsi="Times New Roman" w:cs="Times New Roman"/>
          <w:sz w:val="24"/>
          <w:szCs w:val="24"/>
        </w:rPr>
        <w:t xml:space="preserve">, или нотариально заверенная копия </w:t>
      </w:r>
      <w:r w:rsidRPr="00451F79">
        <w:rPr>
          <w:rFonts w:ascii="Times New Roman" w:hAnsi="Times New Roman" w:cs="Times New Roman"/>
          <w:sz w:val="24"/>
          <w:szCs w:val="24"/>
        </w:rPr>
        <w:lastRenderedPageBreak/>
        <w:t>такой доверенности. В случае</w:t>
      </w:r>
      <w:proofErr w:type="gramStart"/>
      <w:r w:rsidRPr="00451F7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451F79">
        <w:rPr>
          <w:rFonts w:ascii="Times New Roman" w:hAnsi="Times New Roman" w:cs="Times New Roman"/>
          <w:sz w:val="24"/>
          <w:szCs w:val="24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лица;</w:t>
      </w:r>
    </w:p>
    <w:p w:rsidR="00451F79" w:rsidRPr="00451F79" w:rsidRDefault="00451F79" w:rsidP="00451F79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451F79">
        <w:rPr>
          <w:rFonts w:ascii="Times New Roman" w:hAnsi="Times New Roman" w:cs="Times New Roman"/>
          <w:sz w:val="24"/>
          <w:szCs w:val="24"/>
        </w:rPr>
        <w:t>- паспорт представителя (копию паспорта).</w:t>
      </w:r>
    </w:p>
    <w:p w:rsidR="00451F79" w:rsidRPr="00451F79" w:rsidRDefault="00451F79" w:rsidP="00451F79">
      <w:pPr>
        <w:pStyle w:val="3"/>
        <w:tabs>
          <w:tab w:val="left" w:pos="567"/>
        </w:tabs>
        <w:ind w:left="360"/>
        <w:jc w:val="both"/>
        <w:rPr>
          <w:sz w:val="24"/>
          <w:szCs w:val="24"/>
        </w:rPr>
      </w:pPr>
      <w:r w:rsidRPr="00451F79">
        <w:rPr>
          <w:sz w:val="24"/>
          <w:szCs w:val="24"/>
          <w:lang w:val="en-US"/>
        </w:rPr>
        <w:t>II</w:t>
      </w:r>
      <w:r w:rsidRPr="00451F79">
        <w:rPr>
          <w:sz w:val="24"/>
          <w:szCs w:val="24"/>
        </w:rPr>
        <w:t xml:space="preserve">. В случае, </w:t>
      </w:r>
      <w:proofErr w:type="gramStart"/>
      <w:r w:rsidRPr="00451F79">
        <w:rPr>
          <w:sz w:val="24"/>
          <w:szCs w:val="24"/>
        </w:rPr>
        <w:t>если  претендентом</w:t>
      </w:r>
      <w:proofErr w:type="gramEnd"/>
      <w:r w:rsidRPr="00451F79">
        <w:rPr>
          <w:sz w:val="24"/>
          <w:szCs w:val="24"/>
        </w:rPr>
        <w:t xml:space="preserve"> является физическое лицо: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sz w:val="24"/>
          <w:szCs w:val="24"/>
        </w:rPr>
        <w:tab/>
        <w:t xml:space="preserve">- </w:t>
      </w:r>
      <w:r w:rsidRPr="00451F79">
        <w:rPr>
          <w:b w:val="0"/>
          <w:sz w:val="24"/>
          <w:szCs w:val="24"/>
        </w:rPr>
        <w:t>заявку (в 2-х экземплярах);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ab/>
        <w:t>- паспорт или копии всех его листов;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ab/>
        <w:t xml:space="preserve">-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5" w:history="1">
        <w:r w:rsidRPr="00451F79">
          <w:rPr>
            <w:b w:val="0"/>
            <w:sz w:val="24"/>
            <w:szCs w:val="24"/>
          </w:rPr>
          <w:t>порядке</w:t>
        </w:r>
      </w:hyperlink>
      <w:r w:rsidRPr="00451F79">
        <w:rPr>
          <w:b w:val="0"/>
          <w:sz w:val="24"/>
          <w:szCs w:val="24"/>
        </w:rPr>
        <w:t>, или нотариально заверенная копия такой доверенности.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451F79">
        <w:rPr>
          <w:sz w:val="24"/>
          <w:szCs w:val="24"/>
        </w:rPr>
        <w:tab/>
        <w:t>Индивидуальные предприниматели дополнительно представляют: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ab/>
        <w:t>- выписку из единого государственного реестра индивидуальных предпринимателей, выданную не ранее 1 месяца до даты подачи заявки (оригинал или нотариально заверенную копию);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ab/>
        <w:t>- копию свидетельства о государственной регистрации, свидетельства о постановке на налоговый учет.</w:t>
      </w:r>
    </w:p>
    <w:p w:rsidR="00451F79" w:rsidRPr="00451F79" w:rsidRDefault="00451F79" w:rsidP="00451F79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451F79">
        <w:rPr>
          <w:rFonts w:ascii="Times New Roman" w:hAnsi="Times New Roman" w:cs="Times New Roman"/>
          <w:b/>
          <w:sz w:val="24"/>
          <w:szCs w:val="24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:rsidR="00451F79" w:rsidRPr="00451F79" w:rsidRDefault="00451F79" w:rsidP="00451F79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451F79">
        <w:rPr>
          <w:rFonts w:ascii="Times New Roman" w:hAnsi="Times New Roman" w:cs="Times New Roman"/>
          <w:b/>
          <w:sz w:val="24"/>
          <w:szCs w:val="24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451F79" w:rsidRPr="00451F79" w:rsidRDefault="00451F79" w:rsidP="00451F79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451F79">
        <w:rPr>
          <w:rFonts w:ascii="Times New Roman" w:hAnsi="Times New Roman" w:cs="Times New Roman"/>
          <w:b/>
          <w:sz w:val="24"/>
          <w:szCs w:val="24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</w:t>
      </w:r>
      <w:r w:rsidRPr="00451F79">
        <w:rPr>
          <w:rFonts w:ascii="Times New Roman" w:hAnsi="Times New Roman" w:cs="Times New Roman"/>
          <w:sz w:val="24"/>
          <w:szCs w:val="24"/>
        </w:rPr>
        <w:t>.</w:t>
      </w:r>
    </w:p>
    <w:p w:rsidR="00451F79" w:rsidRPr="00451F79" w:rsidRDefault="00451F79" w:rsidP="00451F79">
      <w:pPr>
        <w:pStyle w:val="3"/>
        <w:tabs>
          <w:tab w:val="left" w:pos="0"/>
        </w:tabs>
        <w:jc w:val="both"/>
        <w:rPr>
          <w:sz w:val="24"/>
          <w:szCs w:val="24"/>
        </w:rPr>
      </w:pPr>
      <w:r w:rsidRPr="00451F79">
        <w:rPr>
          <w:sz w:val="24"/>
          <w:szCs w:val="24"/>
        </w:rPr>
        <w:tab/>
        <w:t>Бланки заявок можно получить по адресу: Нижегородская обл., р.п. Ковернино, ул. К.Маркса, д.4 (комитет имущественных отношений).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sz w:val="24"/>
          <w:szCs w:val="24"/>
        </w:rPr>
        <w:t xml:space="preserve">        </w:t>
      </w:r>
      <w:r w:rsidRPr="00451F79">
        <w:rPr>
          <w:b w:val="0"/>
          <w:sz w:val="24"/>
          <w:szCs w:val="24"/>
        </w:rPr>
        <w:t>Для участия в аукционе претендент вносит задаток   в  размере,  указанном  в  настоящем  информационном сообщении,  по следующим реквизитам:</w:t>
      </w:r>
    </w:p>
    <w:p w:rsidR="00451F79" w:rsidRPr="00451F79" w:rsidRDefault="00451F79" w:rsidP="00451F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1F79">
        <w:rPr>
          <w:rFonts w:ascii="Times New Roman" w:hAnsi="Times New Roman" w:cs="Times New Roman"/>
          <w:sz w:val="24"/>
          <w:szCs w:val="24"/>
        </w:rPr>
        <w:t xml:space="preserve">Получатель: УФК по Нижегородской области (комитет имущественных отношений Администрации Ковернинского муниципального района Нижегородской области </w:t>
      </w:r>
      <w:proofErr w:type="gramStart"/>
      <w:r w:rsidRPr="00451F79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451F79">
        <w:rPr>
          <w:rFonts w:ascii="Times New Roman" w:hAnsi="Times New Roman" w:cs="Times New Roman"/>
          <w:sz w:val="24"/>
          <w:szCs w:val="24"/>
        </w:rPr>
        <w:t xml:space="preserve">/с 05323013180) </w:t>
      </w:r>
    </w:p>
    <w:p w:rsidR="00451F79" w:rsidRPr="00451F79" w:rsidRDefault="00451F79" w:rsidP="00451F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1F79">
        <w:rPr>
          <w:rFonts w:ascii="Times New Roman" w:hAnsi="Times New Roman" w:cs="Times New Roman"/>
          <w:sz w:val="24"/>
          <w:szCs w:val="24"/>
        </w:rPr>
        <w:t>ИНН  5218003023      КПП 521801001</w:t>
      </w:r>
    </w:p>
    <w:p w:rsidR="00451F79" w:rsidRPr="00451F79" w:rsidRDefault="00451F79" w:rsidP="00451F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51F79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451F7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451F79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451F79">
        <w:rPr>
          <w:rFonts w:ascii="Times New Roman" w:hAnsi="Times New Roman" w:cs="Times New Roman"/>
          <w:sz w:val="24"/>
          <w:szCs w:val="24"/>
        </w:rPr>
        <w:t>. 40302810322023000015 в  ГРКЦ ГУ Банка России по Нижегородской области г.Н.Новгород    БИК 042202001  ОКТМО 22634151.</w:t>
      </w:r>
    </w:p>
    <w:p w:rsidR="00451F79" w:rsidRPr="00451F79" w:rsidRDefault="00451F79" w:rsidP="00451F7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1F79">
        <w:rPr>
          <w:rFonts w:ascii="Times New Roman" w:hAnsi="Times New Roman" w:cs="Times New Roman"/>
          <w:b/>
          <w:sz w:val="24"/>
          <w:szCs w:val="24"/>
        </w:rPr>
        <w:t>Форма внесения задатка – безналичная.</w:t>
      </w:r>
    </w:p>
    <w:p w:rsidR="00451F79" w:rsidRPr="00451F79" w:rsidRDefault="00451F79" w:rsidP="00451F7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1F79">
        <w:rPr>
          <w:rFonts w:ascii="Times New Roman" w:hAnsi="Times New Roman" w:cs="Times New Roman"/>
          <w:b/>
          <w:sz w:val="24"/>
          <w:szCs w:val="24"/>
        </w:rPr>
        <w:t>Форма возврата задатка – безналичная.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451F79">
        <w:rPr>
          <w:sz w:val="24"/>
          <w:szCs w:val="24"/>
        </w:rPr>
        <w:t>Срок поступления задатка:  не позднее   «_29_»  сентября  2014г.</w:t>
      </w:r>
    </w:p>
    <w:p w:rsidR="00451F79" w:rsidRPr="00451F79" w:rsidRDefault="00451F79" w:rsidP="00451F7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1F79">
        <w:rPr>
          <w:rFonts w:ascii="Times New Roman" w:hAnsi="Times New Roman" w:cs="Times New Roman"/>
          <w:b/>
          <w:sz w:val="24"/>
          <w:szCs w:val="24"/>
        </w:rPr>
        <w:t>Внесение задатка и оплата по договору купли-продажи третьими лицами не допускаются.</w:t>
      </w:r>
    </w:p>
    <w:p w:rsidR="00451F79" w:rsidRPr="00451F79" w:rsidRDefault="00451F79" w:rsidP="00451F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1F79">
        <w:rPr>
          <w:rFonts w:ascii="Times New Roman" w:hAnsi="Times New Roman" w:cs="Times New Roman"/>
          <w:sz w:val="24"/>
          <w:szCs w:val="24"/>
        </w:rPr>
        <w:tab/>
        <w:t xml:space="preserve">Задаток </w:t>
      </w:r>
      <w:r w:rsidRPr="00451F79">
        <w:rPr>
          <w:rFonts w:ascii="Times New Roman" w:hAnsi="Times New Roman" w:cs="Times New Roman"/>
          <w:b/>
          <w:sz w:val="24"/>
          <w:szCs w:val="24"/>
        </w:rPr>
        <w:t>возвращается</w:t>
      </w:r>
      <w:r w:rsidRPr="00451F79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451F79">
        <w:rPr>
          <w:rFonts w:ascii="Times New Roman" w:hAnsi="Times New Roman" w:cs="Times New Roman"/>
          <w:sz w:val="24"/>
          <w:szCs w:val="24"/>
        </w:rPr>
        <w:t>Задаткодателю</w:t>
      </w:r>
      <w:proofErr w:type="spellEnd"/>
      <w:r w:rsidRPr="00451F79">
        <w:rPr>
          <w:rFonts w:ascii="Times New Roman" w:hAnsi="Times New Roman" w:cs="Times New Roman"/>
          <w:sz w:val="24"/>
          <w:szCs w:val="24"/>
        </w:rPr>
        <w:t xml:space="preserve">»  по реквизитам, указанным в заявке на участие в аукционе, в следующих случаях и в сроки: </w:t>
      </w:r>
    </w:p>
    <w:p w:rsidR="00451F79" w:rsidRPr="00451F79" w:rsidRDefault="00451F79" w:rsidP="00451F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1F79">
        <w:rPr>
          <w:rFonts w:ascii="Times New Roman" w:hAnsi="Times New Roman" w:cs="Times New Roman"/>
          <w:sz w:val="24"/>
          <w:szCs w:val="24"/>
        </w:rPr>
        <w:lastRenderedPageBreak/>
        <w:tab/>
        <w:t>а) если «</w:t>
      </w:r>
      <w:proofErr w:type="spellStart"/>
      <w:r w:rsidRPr="00451F79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451F79">
        <w:rPr>
          <w:rFonts w:ascii="Times New Roman" w:hAnsi="Times New Roman" w:cs="Times New Roman"/>
          <w:sz w:val="24"/>
          <w:szCs w:val="24"/>
        </w:rPr>
        <w:t xml:space="preserve">» не </w:t>
      </w:r>
      <w:proofErr w:type="gramStart"/>
      <w:r w:rsidRPr="00451F79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451F79">
        <w:rPr>
          <w:rFonts w:ascii="Times New Roman" w:hAnsi="Times New Roman" w:cs="Times New Roman"/>
          <w:sz w:val="24"/>
          <w:szCs w:val="24"/>
        </w:rPr>
        <w:t xml:space="preserve"> победителем аукциона, в течение 5 дней после подведения итогов аукциона;</w:t>
      </w:r>
    </w:p>
    <w:p w:rsidR="00451F79" w:rsidRPr="00451F79" w:rsidRDefault="00451F79" w:rsidP="00451F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1F79">
        <w:rPr>
          <w:rFonts w:ascii="Times New Roman" w:hAnsi="Times New Roman" w:cs="Times New Roman"/>
          <w:sz w:val="24"/>
          <w:szCs w:val="24"/>
        </w:rPr>
        <w:tab/>
        <w:t>б) если «</w:t>
      </w:r>
      <w:proofErr w:type="spellStart"/>
      <w:r w:rsidRPr="00451F79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451F79">
        <w:rPr>
          <w:rFonts w:ascii="Times New Roman" w:hAnsi="Times New Roman" w:cs="Times New Roman"/>
          <w:sz w:val="24"/>
          <w:szCs w:val="24"/>
        </w:rPr>
        <w:t>» отзывает свою заявку до признания его участником аукциона, в течение 5 дней с момента поступления «</w:t>
      </w:r>
      <w:proofErr w:type="spellStart"/>
      <w:r w:rsidRPr="00451F79">
        <w:rPr>
          <w:rFonts w:ascii="Times New Roman" w:hAnsi="Times New Roman" w:cs="Times New Roman"/>
          <w:sz w:val="24"/>
          <w:szCs w:val="24"/>
        </w:rPr>
        <w:t>Задаткополучателю</w:t>
      </w:r>
      <w:proofErr w:type="spellEnd"/>
      <w:r w:rsidRPr="00451F79">
        <w:rPr>
          <w:rFonts w:ascii="Times New Roman" w:hAnsi="Times New Roman" w:cs="Times New Roman"/>
          <w:sz w:val="24"/>
          <w:szCs w:val="24"/>
        </w:rPr>
        <w:t>» уведомления об отзыве заявки;</w:t>
      </w:r>
    </w:p>
    <w:p w:rsidR="00451F79" w:rsidRPr="00451F79" w:rsidRDefault="00451F79" w:rsidP="00451F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1F79">
        <w:rPr>
          <w:rFonts w:ascii="Times New Roman" w:hAnsi="Times New Roman" w:cs="Times New Roman"/>
          <w:sz w:val="24"/>
          <w:szCs w:val="24"/>
        </w:rPr>
        <w:tab/>
        <w:t>в) если «</w:t>
      </w:r>
      <w:proofErr w:type="spellStart"/>
      <w:r w:rsidRPr="00451F79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451F79">
        <w:rPr>
          <w:rFonts w:ascii="Times New Roman" w:hAnsi="Times New Roman" w:cs="Times New Roman"/>
          <w:sz w:val="24"/>
          <w:szCs w:val="24"/>
        </w:rPr>
        <w:t xml:space="preserve">» не </w:t>
      </w:r>
      <w:proofErr w:type="gramStart"/>
      <w:r w:rsidRPr="00451F79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451F79">
        <w:rPr>
          <w:rFonts w:ascii="Times New Roman" w:hAnsi="Times New Roman" w:cs="Times New Roman"/>
          <w:sz w:val="24"/>
          <w:szCs w:val="24"/>
        </w:rPr>
        <w:t xml:space="preserve"> участником аукциона, в течение 5 дней с момента подписания протокола о признании претендентов участниками аукциона.</w:t>
      </w:r>
    </w:p>
    <w:p w:rsidR="00451F79" w:rsidRPr="00451F79" w:rsidRDefault="00451F79" w:rsidP="00451F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1F79">
        <w:rPr>
          <w:rFonts w:ascii="Times New Roman" w:hAnsi="Times New Roman" w:cs="Times New Roman"/>
          <w:sz w:val="24"/>
          <w:szCs w:val="24"/>
        </w:rPr>
        <w:tab/>
        <w:t xml:space="preserve">Задаток </w:t>
      </w:r>
      <w:r w:rsidRPr="00451F79">
        <w:rPr>
          <w:rFonts w:ascii="Times New Roman" w:hAnsi="Times New Roman" w:cs="Times New Roman"/>
          <w:b/>
          <w:sz w:val="24"/>
          <w:szCs w:val="24"/>
        </w:rPr>
        <w:t>не возвращается</w:t>
      </w:r>
      <w:r w:rsidRPr="00451F79">
        <w:rPr>
          <w:rFonts w:ascii="Times New Roman" w:hAnsi="Times New Roman" w:cs="Times New Roman"/>
          <w:sz w:val="24"/>
          <w:szCs w:val="24"/>
        </w:rPr>
        <w:t xml:space="preserve"> в случаях:</w:t>
      </w:r>
    </w:p>
    <w:p w:rsidR="00451F79" w:rsidRPr="00451F79" w:rsidRDefault="00451F79" w:rsidP="00451F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1F79">
        <w:rPr>
          <w:rFonts w:ascii="Times New Roman" w:hAnsi="Times New Roman" w:cs="Times New Roman"/>
          <w:sz w:val="24"/>
          <w:szCs w:val="24"/>
        </w:rPr>
        <w:tab/>
        <w:t>а) если «</w:t>
      </w:r>
      <w:proofErr w:type="spellStart"/>
      <w:r w:rsidRPr="00451F79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451F7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51F79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451F79">
        <w:rPr>
          <w:rFonts w:ascii="Times New Roman" w:hAnsi="Times New Roman" w:cs="Times New Roman"/>
          <w:sz w:val="24"/>
          <w:szCs w:val="24"/>
        </w:rPr>
        <w:t xml:space="preserve"> победителем аукциона. Внесенный победителем аукциона задаток засчитывается в счет оплаты приобретаемого имущества;</w:t>
      </w:r>
    </w:p>
    <w:p w:rsidR="00451F79" w:rsidRPr="00451F79" w:rsidRDefault="00451F79" w:rsidP="00451F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1F79">
        <w:rPr>
          <w:rFonts w:ascii="Times New Roman" w:hAnsi="Times New Roman" w:cs="Times New Roman"/>
          <w:sz w:val="24"/>
          <w:szCs w:val="24"/>
        </w:rPr>
        <w:tab/>
        <w:t>б) отказа от подписания протокола или договора купли-продажи в установленный срок;</w:t>
      </w:r>
    </w:p>
    <w:p w:rsidR="00451F79" w:rsidRPr="00451F79" w:rsidRDefault="00451F79" w:rsidP="00451F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1F79">
        <w:rPr>
          <w:rFonts w:ascii="Times New Roman" w:hAnsi="Times New Roman" w:cs="Times New Roman"/>
          <w:sz w:val="24"/>
          <w:szCs w:val="24"/>
        </w:rPr>
        <w:tab/>
        <w:t>в) отказа от исполнения покупателем обязательств по оплате по договору купли-продажи имущества.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ab/>
        <w:t>Данное информационное сообщение является публичной офертой для заключения договора о задатке в соответствии со ст. 437 ГК РФ, а подача претендентом заявки и перечисление задатка являются акцептом указанной оферты, после чего договор о задатке считается заключенным в письменной форме.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ab/>
        <w:t>Документом, подтверждающим поступление задатка на счет продавца, является выписка со счета продавца.</w:t>
      </w:r>
    </w:p>
    <w:p w:rsidR="00451F79" w:rsidRPr="00451F79" w:rsidRDefault="00451F79" w:rsidP="00451F79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ab/>
        <w:t>Подведение итогов аукциона -  в день проведения  аукциона.</w:t>
      </w:r>
    </w:p>
    <w:p w:rsidR="00451F79" w:rsidRPr="00451F79" w:rsidRDefault="00451F79" w:rsidP="00451F79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 xml:space="preserve">Уведомление о признании участника аукциона победителем подписывается продавцом в день проведения аукциона и выдается победителю аукциона под расписку или высылается ему по почте заказным письмом в течение пяти дней </w:t>
      </w:r>
      <w:proofErr w:type="gramStart"/>
      <w:r w:rsidRPr="00451F79">
        <w:rPr>
          <w:b w:val="0"/>
          <w:sz w:val="24"/>
          <w:szCs w:val="24"/>
        </w:rPr>
        <w:t>с даты подведения</w:t>
      </w:r>
      <w:proofErr w:type="gramEnd"/>
      <w:r w:rsidRPr="00451F79">
        <w:rPr>
          <w:b w:val="0"/>
          <w:sz w:val="24"/>
          <w:szCs w:val="24"/>
        </w:rPr>
        <w:t xml:space="preserve">  итогов аукциона.</w:t>
      </w:r>
    </w:p>
    <w:p w:rsidR="00451F79" w:rsidRPr="00451F79" w:rsidRDefault="00451F79" w:rsidP="00451F79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 xml:space="preserve">          Договор купли-продажи муниципального имущества заключается </w:t>
      </w:r>
      <w:r w:rsidRPr="00451F79">
        <w:rPr>
          <w:sz w:val="24"/>
          <w:szCs w:val="24"/>
        </w:rPr>
        <w:t xml:space="preserve">не ранее 10 рабочих дней  и не позднее 15 рабочих дней </w:t>
      </w:r>
      <w:r w:rsidRPr="00451F79">
        <w:rPr>
          <w:b w:val="0"/>
          <w:sz w:val="24"/>
          <w:szCs w:val="24"/>
        </w:rPr>
        <w:t>со дня подведения итогов аукциона.</w:t>
      </w:r>
    </w:p>
    <w:p w:rsidR="00451F79" w:rsidRPr="00451F79" w:rsidRDefault="00451F79" w:rsidP="00451F79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 xml:space="preserve">          Победитель аукциона оплачивает приобретаемое имущество </w:t>
      </w:r>
      <w:r w:rsidRPr="00451F79">
        <w:rPr>
          <w:sz w:val="24"/>
          <w:szCs w:val="24"/>
        </w:rPr>
        <w:t xml:space="preserve">в течение 10 календарных  дней </w:t>
      </w:r>
      <w:r w:rsidRPr="00451F79">
        <w:rPr>
          <w:b w:val="0"/>
          <w:sz w:val="24"/>
          <w:szCs w:val="24"/>
        </w:rPr>
        <w:t xml:space="preserve">с момента заключения договора по следующим реквизитам: 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  <w:u w:val="single"/>
        </w:rPr>
        <w:t>Юридические и физические лица, зарегистрированные в качестве индивидуальных предпринимателей</w:t>
      </w:r>
      <w:r w:rsidRPr="00451F79">
        <w:rPr>
          <w:b w:val="0"/>
          <w:sz w:val="24"/>
          <w:szCs w:val="24"/>
        </w:rPr>
        <w:t>: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>Получатель: УФК по Нижегородской области (комитет имущественных отношений Администрации Ковернинского муниципального района Нижегородской области)  ИНН 5218003023 КПП 521801001 ОКТМО 22634151  ГРКЦ ГУ Банка России по Нижегородской области г</w:t>
      </w:r>
      <w:proofErr w:type="gramStart"/>
      <w:r w:rsidRPr="00451F79">
        <w:rPr>
          <w:b w:val="0"/>
          <w:sz w:val="24"/>
          <w:szCs w:val="24"/>
        </w:rPr>
        <w:t>.Н</w:t>
      </w:r>
      <w:proofErr w:type="gramEnd"/>
      <w:r w:rsidRPr="00451F79">
        <w:rPr>
          <w:b w:val="0"/>
          <w:sz w:val="24"/>
          <w:szCs w:val="24"/>
        </w:rPr>
        <w:t xml:space="preserve">ижний Новгород, </w:t>
      </w:r>
      <w:proofErr w:type="spellStart"/>
      <w:r w:rsidRPr="00451F79">
        <w:rPr>
          <w:b w:val="0"/>
          <w:sz w:val="24"/>
          <w:szCs w:val="24"/>
        </w:rPr>
        <w:t>р</w:t>
      </w:r>
      <w:proofErr w:type="spellEnd"/>
      <w:r w:rsidRPr="00451F79">
        <w:rPr>
          <w:b w:val="0"/>
          <w:sz w:val="24"/>
          <w:szCs w:val="24"/>
        </w:rPr>
        <w:t xml:space="preserve">/с 40101810400000010002 БИК 042202001, </w:t>
      </w:r>
      <w:r w:rsidRPr="00451F79">
        <w:rPr>
          <w:sz w:val="24"/>
          <w:szCs w:val="24"/>
        </w:rPr>
        <w:t>код бюджетной классификации (КБК):  36611402053050000410</w:t>
      </w:r>
      <w:r w:rsidRPr="00451F79">
        <w:rPr>
          <w:b w:val="0"/>
          <w:sz w:val="24"/>
          <w:szCs w:val="24"/>
        </w:rPr>
        <w:t>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</w:rPr>
        <w:t>Юридические и физические лица, зарегистрированные в качестве индивидуальных предпринимателей, являются налоговыми агентами по уплате НДС в соответствии со ст.161 НК РФ и оплачивают НДС по месту своей постановки на налоговый учет.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b w:val="0"/>
          <w:sz w:val="24"/>
          <w:szCs w:val="24"/>
          <w:u w:val="single"/>
        </w:rPr>
        <w:t>Физические лица, не зарегистрированные в качестве индивидуальных предпринимателей</w:t>
      </w:r>
      <w:r w:rsidRPr="00451F79">
        <w:rPr>
          <w:b w:val="0"/>
          <w:sz w:val="24"/>
          <w:szCs w:val="24"/>
        </w:rPr>
        <w:t xml:space="preserve">, оплачивают всю сумму за приобретаемое на аукционе недвижимое имущество (включая НДС) по следующим реквизитам: </w:t>
      </w:r>
    </w:p>
    <w:p w:rsidR="00451F79" w:rsidRPr="00451F79" w:rsidRDefault="00451F79" w:rsidP="00451F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1F79">
        <w:rPr>
          <w:rFonts w:ascii="Times New Roman" w:hAnsi="Times New Roman" w:cs="Times New Roman"/>
          <w:sz w:val="24"/>
          <w:szCs w:val="24"/>
        </w:rPr>
        <w:t xml:space="preserve">Получатель: УФК по Нижегородской области (комитет имущественных отношений Администрации Ковернинского муниципального района Нижегородской области </w:t>
      </w:r>
      <w:proofErr w:type="gramStart"/>
      <w:r w:rsidRPr="00451F79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451F79">
        <w:rPr>
          <w:rFonts w:ascii="Times New Roman" w:hAnsi="Times New Roman" w:cs="Times New Roman"/>
          <w:sz w:val="24"/>
          <w:szCs w:val="24"/>
        </w:rPr>
        <w:t xml:space="preserve">/с 05323013180) </w:t>
      </w:r>
    </w:p>
    <w:p w:rsidR="00451F79" w:rsidRPr="00451F79" w:rsidRDefault="00451F79" w:rsidP="00451F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1F79">
        <w:rPr>
          <w:rFonts w:ascii="Times New Roman" w:hAnsi="Times New Roman" w:cs="Times New Roman"/>
          <w:sz w:val="24"/>
          <w:szCs w:val="24"/>
        </w:rPr>
        <w:t>ИНН  5218003023      КПП 521801001</w:t>
      </w:r>
    </w:p>
    <w:p w:rsidR="00451F79" w:rsidRPr="00451F79" w:rsidRDefault="00451F79" w:rsidP="00451F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51F79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451F7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451F79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451F79">
        <w:rPr>
          <w:rFonts w:ascii="Times New Roman" w:hAnsi="Times New Roman" w:cs="Times New Roman"/>
          <w:sz w:val="24"/>
          <w:szCs w:val="24"/>
        </w:rPr>
        <w:t>. 40302810322023000015 в  ГРКЦ ГУ Банка России по Нижегородской области г.Н.Новгород    БИК 042202001  ОКТМО 22634151.</w:t>
      </w:r>
    </w:p>
    <w:p w:rsidR="00451F79" w:rsidRPr="00451F79" w:rsidRDefault="00451F79" w:rsidP="00451F7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1F79">
        <w:rPr>
          <w:rFonts w:ascii="Times New Roman" w:hAnsi="Times New Roman" w:cs="Times New Roman"/>
          <w:b/>
          <w:sz w:val="24"/>
          <w:szCs w:val="24"/>
        </w:rPr>
        <w:t>За земельные участки</w:t>
      </w:r>
      <w:r w:rsidRPr="00451F79">
        <w:rPr>
          <w:rFonts w:ascii="Times New Roman" w:hAnsi="Times New Roman" w:cs="Times New Roman"/>
          <w:sz w:val="24"/>
          <w:szCs w:val="24"/>
        </w:rPr>
        <w:t xml:space="preserve"> все Победители аукциона производят оплату  на  счет УФК по Нижегородской области (комитет  имущественных отношений Администрации </w:t>
      </w:r>
      <w:r w:rsidRPr="00451F79">
        <w:rPr>
          <w:rFonts w:ascii="Times New Roman" w:hAnsi="Times New Roman" w:cs="Times New Roman"/>
          <w:sz w:val="24"/>
          <w:szCs w:val="24"/>
        </w:rPr>
        <w:lastRenderedPageBreak/>
        <w:t xml:space="preserve">Ковернинского муниципального района Нижегородской области) № 40101810400000010002 в ГРКЦ ГУ Банка России по Нижегородской области,  БИК 042202001,  ИНН 5218003023,  КПП 521801001,  ОКТМО 22634151, </w:t>
      </w:r>
      <w:r w:rsidRPr="00451F79">
        <w:rPr>
          <w:rFonts w:ascii="Times New Roman" w:hAnsi="Times New Roman" w:cs="Times New Roman"/>
          <w:b/>
          <w:sz w:val="24"/>
          <w:szCs w:val="24"/>
        </w:rPr>
        <w:t xml:space="preserve">КБК 36611406025050000430.  </w:t>
      </w:r>
    </w:p>
    <w:p w:rsidR="00451F79" w:rsidRPr="00451F79" w:rsidRDefault="00451F79" w:rsidP="00451F79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1F79">
        <w:rPr>
          <w:sz w:val="24"/>
          <w:szCs w:val="24"/>
        </w:rPr>
        <w:t xml:space="preserve">       </w:t>
      </w:r>
      <w:r w:rsidRPr="00451F79">
        <w:rPr>
          <w:b w:val="0"/>
          <w:sz w:val="24"/>
          <w:szCs w:val="24"/>
        </w:rPr>
        <w:t>Информацию об условиях договора купли-продажи объектов муниципального имущества и иную информацию можно получить в комитете имущественных отношений Администрации Ковернинского муниципального района Нижегородской области по адресу: р.п. Ковернино, ул. К.Маркса, д.4.</w:t>
      </w:r>
    </w:p>
    <w:p w:rsidR="00451F79" w:rsidRPr="00451F79" w:rsidRDefault="00451F79" w:rsidP="00451F7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51F79">
        <w:rPr>
          <w:rFonts w:ascii="Times New Roman" w:hAnsi="Times New Roman" w:cs="Times New Roman"/>
          <w:sz w:val="24"/>
          <w:szCs w:val="24"/>
        </w:rPr>
        <w:t>Справки по телефонам: 8(831)572-28-64, 8(831)572-21-30.</w:t>
      </w:r>
    </w:p>
    <w:p w:rsidR="00D976E6" w:rsidRPr="00451F79" w:rsidRDefault="00451F79" w:rsidP="00451F7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51F79">
        <w:rPr>
          <w:rFonts w:ascii="Times New Roman" w:hAnsi="Times New Roman" w:cs="Times New Roman"/>
          <w:sz w:val="24"/>
          <w:szCs w:val="24"/>
        </w:rPr>
        <w:t xml:space="preserve">Интернет: </w:t>
      </w:r>
      <w:hyperlink r:id="rId6" w:history="1">
        <w:r w:rsidRPr="00451F79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451F79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451F79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kovernino</w:t>
        </w:r>
        <w:r w:rsidRPr="00451F79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451F79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451F79">
        <w:rPr>
          <w:rFonts w:ascii="Times New Roman" w:hAnsi="Times New Roman" w:cs="Times New Roman"/>
          <w:sz w:val="24"/>
          <w:szCs w:val="24"/>
        </w:rPr>
        <w:t xml:space="preserve">    </w:t>
      </w:r>
      <w:hyperlink r:id="rId7" w:history="1">
        <w:r w:rsidRPr="00451F79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451F79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451F79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government</w:t>
        </w:r>
        <w:r w:rsidRPr="00451F79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Pr="00451F79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nnov</w:t>
        </w:r>
        <w:r w:rsidRPr="00451F79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451F79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451F79">
        <w:rPr>
          <w:rFonts w:ascii="Times New Roman" w:hAnsi="Times New Roman" w:cs="Times New Roman"/>
          <w:sz w:val="24"/>
          <w:szCs w:val="24"/>
        </w:rPr>
        <w:t xml:space="preserve">   </w:t>
      </w:r>
      <w:hyperlink r:id="rId8" w:history="1">
        <w:r w:rsidRPr="00451F79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451F79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451F79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torgi</w:t>
        </w:r>
        <w:r w:rsidRPr="00451F79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451F79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451F79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451F79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sectPr w:rsidR="00D976E6" w:rsidRPr="00451F79" w:rsidSect="007F0B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A1424"/>
    <w:rsid w:val="00451F79"/>
    <w:rsid w:val="007F0BA2"/>
    <w:rsid w:val="00D976E6"/>
    <w:rsid w:val="00EA14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B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A142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EA1424"/>
    <w:rPr>
      <w:rFonts w:ascii="Times New Roman" w:eastAsia="Times New Roman" w:hAnsi="Times New Roman" w:cs="Times New Roman"/>
      <w:sz w:val="28"/>
      <w:szCs w:val="20"/>
    </w:rPr>
  </w:style>
  <w:style w:type="paragraph" w:styleId="3">
    <w:name w:val="Body Text 3"/>
    <w:basedOn w:val="a"/>
    <w:link w:val="30"/>
    <w:rsid w:val="00EA142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EA1424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1">
    <w:name w:val="Обычный1"/>
    <w:rsid w:val="00EA142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styleId="a5">
    <w:name w:val="Hyperlink"/>
    <w:basedOn w:val="a0"/>
    <w:rsid w:val="00EA1424"/>
    <w:rPr>
      <w:color w:val="0000FF"/>
      <w:u w:val="single"/>
    </w:rPr>
  </w:style>
  <w:style w:type="paragraph" w:customStyle="1" w:styleId="Normal">
    <w:name w:val="Normal"/>
    <w:rsid w:val="00451F7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government-nnov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overnino.ru" TargetMode="External"/><Relationship Id="rId5" Type="http://schemas.openxmlformats.org/officeDocument/2006/relationships/hyperlink" Target="consultantplus://offline/main?base=LAW;n=112770;fld=134;dst=101017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main?base=LAW;n=112770;fld=134;dst=101017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2366</Words>
  <Characters>13489</Characters>
  <Application>Microsoft Office Word</Application>
  <DocSecurity>0</DocSecurity>
  <Lines>112</Lines>
  <Paragraphs>31</Paragraphs>
  <ScaleCrop>false</ScaleCrop>
  <Company>Microsoft</Company>
  <LinksUpToDate>false</LinksUpToDate>
  <CharactersWithSpaces>15824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2014-07-04T12:04:00Z</dcterms:created>
  <dcterms:modified xsi:type="dcterms:W3CDTF">2014-08-26T12:47:00Z</dcterms:modified>
</cp:coreProperties>
</file>